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BC7" w:rsidRPr="001B40C0" w:rsidRDefault="007D56E7" w:rsidP="006D630C">
      <w:pPr>
        <w:tabs>
          <w:tab w:val="left" w:pos="709"/>
        </w:tabs>
        <w:ind w:firstLine="0"/>
        <w:jc w:val="both"/>
        <w:rPr>
          <w:sz w:val="20"/>
          <w:szCs w:val="20"/>
        </w:rPr>
      </w:pPr>
      <w:r w:rsidRPr="007D56E7">
        <w:rPr>
          <w:noProof/>
          <w:sz w:val="20"/>
          <w:szCs w:val="20"/>
          <w:lang w:eastAsia="ru-RU"/>
        </w:rPr>
        <w:drawing>
          <wp:inline distT="0" distB="0" distL="0" distR="0">
            <wp:extent cx="5940425" cy="8238580"/>
            <wp:effectExtent l="0" t="0" r="3175" b="0"/>
            <wp:docPr id="3" name="Рисунок 3" descr="C:\Users\admin\Pictures\2023-11-02 К.Д.23\К.Д.2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3-11-02 К.Д.23\К.Д.23 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p w:rsidR="004A1BC7" w:rsidRPr="001B40C0" w:rsidRDefault="004A1BC7" w:rsidP="004A1BC7">
      <w:pPr>
        <w:jc w:val="both"/>
        <w:rPr>
          <w:sz w:val="20"/>
          <w:szCs w:val="20"/>
        </w:rPr>
      </w:pPr>
    </w:p>
    <w:p w:rsidR="004A1BC7" w:rsidRPr="001B40C0" w:rsidRDefault="004A1BC7" w:rsidP="004A1BC7">
      <w:pPr>
        <w:jc w:val="both"/>
        <w:rPr>
          <w:sz w:val="20"/>
          <w:szCs w:val="20"/>
        </w:rPr>
      </w:pPr>
    </w:p>
    <w:p w:rsidR="00C80896" w:rsidRDefault="00C80896" w:rsidP="0081788F">
      <w:pPr>
        <w:ind w:firstLine="0"/>
        <w:jc w:val="both"/>
        <w:rPr>
          <w:sz w:val="20"/>
          <w:szCs w:val="20"/>
        </w:rPr>
      </w:pPr>
    </w:p>
    <w:p w:rsidR="00972878" w:rsidRPr="001B40C0" w:rsidRDefault="00972878" w:rsidP="00C02EA4">
      <w:pPr>
        <w:pStyle w:val="ac"/>
        <w:ind w:left="1353" w:firstLine="0"/>
        <w:jc w:val="both"/>
        <w:rPr>
          <w:b/>
          <w:bCs/>
          <w:lang w:eastAsia="ru-RU"/>
        </w:rPr>
      </w:pPr>
    </w:p>
    <w:p w:rsidR="00666588" w:rsidRPr="001B40C0" w:rsidRDefault="005A2517" w:rsidP="00BC4566">
      <w:pPr>
        <w:spacing w:line="276" w:lineRule="auto"/>
        <w:ind w:firstLine="0"/>
        <w:jc w:val="both"/>
        <w:rPr>
          <w:b/>
          <w:bCs/>
          <w:lang w:eastAsia="ru-RU"/>
        </w:rPr>
      </w:pPr>
      <w:r w:rsidRPr="001B40C0">
        <w:rPr>
          <w:b/>
          <w:bCs/>
          <w:lang w:eastAsia="ru-RU"/>
        </w:rPr>
        <w:lastRenderedPageBreak/>
        <w:t xml:space="preserve">1.  </w:t>
      </w:r>
      <w:r w:rsidR="00666588" w:rsidRPr="001B40C0">
        <w:rPr>
          <w:b/>
          <w:bCs/>
          <w:lang w:eastAsia="ru-RU"/>
        </w:rPr>
        <w:t>Общие положения.</w:t>
      </w:r>
    </w:p>
    <w:p w:rsidR="00666588" w:rsidRPr="001B40C0" w:rsidRDefault="00666588" w:rsidP="003B37DD">
      <w:pPr>
        <w:pStyle w:val="ac"/>
        <w:widowControl w:val="0"/>
        <w:numPr>
          <w:ilvl w:val="1"/>
          <w:numId w:val="1"/>
        </w:numPr>
        <w:tabs>
          <w:tab w:val="left" w:pos="540"/>
        </w:tabs>
        <w:spacing w:line="276" w:lineRule="auto"/>
        <w:ind w:left="0" w:firstLine="709"/>
        <w:jc w:val="both"/>
      </w:pPr>
      <w:r w:rsidRPr="001B40C0">
        <w:t>Коллективный договор заключен в соответствии с Трудовым кодексом Российско</w:t>
      </w:r>
      <w:r w:rsidR="008A4B8D">
        <w:t>й Федерации</w:t>
      </w:r>
      <w:r w:rsidRPr="001B40C0">
        <w:t>, Федеральным законом</w:t>
      </w:r>
      <w:r w:rsidR="004A1BC7" w:rsidRPr="001B40C0">
        <w:t xml:space="preserve"> от 29.12.2012г.№273ФЗ</w:t>
      </w:r>
      <w:r w:rsidRPr="001B40C0">
        <w:t xml:space="preserve"> «Об образовании в Российской Федерации»,</w:t>
      </w:r>
      <w:r w:rsidR="008A4B8D">
        <w:t xml:space="preserve"> </w:t>
      </w:r>
      <w:r w:rsidR="007D56E7">
        <w:t xml:space="preserve">Федеральным законом от 12.01.1996 </w:t>
      </w:r>
      <w:r w:rsidR="008A4B8D">
        <w:t>№10-ФЗ «О профессиональных союзах, их правах и гарантиях деятельности»,</w:t>
      </w:r>
      <w:r w:rsidRPr="001B40C0">
        <w:t xml:space="preserve"> </w:t>
      </w:r>
      <w:r w:rsidR="008A4B8D">
        <w:t>«</w:t>
      </w:r>
      <w:r w:rsidRPr="001B40C0">
        <w:t>Отраслевым Соглашением по организациям, находящимся в веден</w:t>
      </w:r>
      <w:r w:rsidR="007D56E7">
        <w:t>ии Министерства просвещения Российской Федерации на 2021 – 2023</w:t>
      </w:r>
      <w:r w:rsidRPr="001B40C0">
        <w:t xml:space="preserve"> годы</w:t>
      </w:r>
      <w:r w:rsidR="008A4B8D">
        <w:t>»</w:t>
      </w:r>
      <w:r w:rsidRPr="001B40C0">
        <w:t xml:space="preserve">, </w:t>
      </w:r>
      <w:r w:rsidR="008A4B8D">
        <w:t xml:space="preserve">« Региональным отраслевым соглашением между Министерством образования, науки и молодёжной политики Нижегородской области и Нижегородской областной организацией Профессионального союза работников народного образования и науки РФ на 2022-2024 годы» </w:t>
      </w:r>
      <w:r w:rsidRPr="001B40C0">
        <w:t>,</w:t>
      </w:r>
      <w:r w:rsidR="005A2517" w:rsidRPr="001B40C0">
        <w:t>о реализации территориального отраслевого</w:t>
      </w:r>
      <w:r w:rsidR="00EC6204" w:rsidRPr="001B40C0">
        <w:t xml:space="preserve"> согл</w:t>
      </w:r>
      <w:r w:rsidR="005A2517" w:rsidRPr="001B40C0">
        <w:t>ашения</w:t>
      </w:r>
      <w:r w:rsidR="00EC6204" w:rsidRPr="001B40C0">
        <w:t xml:space="preserve"> между Управлением образования,</w:t>
      </w:r>
      <w:r w:rsidR="00076BDB">
        <w:t xml:space="preserve"> </w:t>
      </w:r>
      <w:r w:rsidR="00EC6204" w:rsidRPr="001B40C0">
        <w:t>молодежной политики и</w:t>
      </w:r>
      <w:r w:rsidR="00E36DF4">
        <w:t xml:space="preserve"> </w:t>
      </w:r>
      <w:r w:rsidR="00EC6204" w:rsidRPr="001B40C0">
        <w:t xml:space="preserve">спорта администрации Пильнинского муниципального района </w:t>
      </w:r>
      <w:r w:rsidR="005A2517" w:rsidRPr="001B40C0">
        <w:t xml:space="preserve">Нижегородской области </w:t>
      </w:r>
      <w:r w:rsidR="00EC6204" w:rsidRPr="001B40C0">
        <w:t>и Пильнинской районной организацией Профессионального союза работник</w:t>
      </w:r>
      <w:r w:rsidR="00ED3FDD" w:rsidRPr="001B40C0">
        <w:t>ов народного образования на 20</w:t>
      </w:r>
      <w:r w:rsidR="008A4B8D">
        <w:t>22</w:t>
      </w:r>
      <w:r w:rsidR="00F46A67">
        <w:t>-2024</w:t>
      </w:r>
      <w:r w:rsidR="00EC6204" w:rsidRPr="001B40C0">
        <w:t>годы</w:t>
      </w:r>
      <w:r w:rsidR="005A2517" w:rsidRPr="001B40C0">
        <w:t xml:space="preserve"> .</w:t>
      </w:r>
    </w:p>
    <w:p w:rsidR="00666588" w:rsidRPr="001B40C0" w:rsidRDefault="00666588" w:rsidP="00C02E6C">
      <w:pPr>
        <w:widowControl w:val="0"/>
        <w:tabs>
          <w:tab w:val="left" w:pos="540"/>
        </w:tabs>
        <w:spacing w:line="276" w:lineRule="auto"/>
        <w:jc w:val="both"/>
      </w:pPr>
      <w:r w:rsidRPr="001B40C0">
        <w:t>Коллективный договор призван укреплять и развивать систему социального партнерства, основными принципами которого являются: равноправие, уважение, учет интересов, заинтересованность сторон в договорных отношениях, соблюдение сторонами и их представителями трудового законодательства и иных нормативных правовых актов, содержащих нормы трудового права, полномочность представителей сторон, свобода выбора при обсуждении вопросов, входящих в сферу труда, добровольность принятия сторонами на себя обязательств, реальность обязательств, принимаемых на себя сторонами, обязательность выполнения положений Соглашения, контроль и ответственность.</w:t>
      </w:r>
    </w:p>
    <w:p w:rsidR="00666588" w:rsidRPr="001B40C0" w:rsidRDefault="00666588" w:rsidP="003B37DD">
      <w:pPr>
        <w:pStyle w:val="ac"/>
        <w:widowControl w:val="0"/>
        <w:numPr>
          <w:ilvl w:val="1"/>
          <w:numId w:val="1"/>
        </w:numPr>
        <w:tabs>
          <w:tab w:val="left" w:pos="540"/>
        </w:tabs>
        <w:spacing w:line="276" w:lineRule="auto"/>
        <w:ind w:left="0" w:firstLine="709"/>
        <w:jc w:val="both"/>
      </w:pPr>
      <w:r w:rsidRPr="001B40C0">
        <w:t>Действие Коллективного договора распр</w:t>
      </w:r>
      <w:r w:rsidR="00696599" w:rsidRPr="001B40C0">
        <w:t xml:space="preserve">остраняется на всех работников </w:t>
      </w:r>
      <w:r w:rsidR="00DC299E" w:rsidRPr="001B40C0">
        <w:t>М</w:t>
      </w:r>
      <w:r w:rsidR="006F6F0E" w:rsidRPr="001B40C0">
        <w:t xml:space="preserve">БДОУ </w:t>
      </w:r>
      <w:r w:rsidR="005E02C8">
        <w:t xml:space="preserve">Тенекаевский </w:t>
      </w:r>
      <w:r w:rsidR="006F6F0E" w:rsidRPr="001B40C0">
        <w:t xml:space="preserve"> детский сад</w:t>
      </w:r>
    </w:p>
    <w:p w:rsidR="00666588" w:rsidRPr="001B40C0" w:rsidRDefault="00666588" w:rsidP="003B37DD">
      <w:pPr>
        <w:pStyle w:val="ac"/>
        <w:widowControl w:val="0"/>
        <w:numPr>
          <w:ilvl w:val="1"/>
          <w:numId w:val="1"/>
        </w:numPr>
        <w:tabs>
          <w:tab w:val="left" w:pos="540"/>
        </w:tabs>
        <w:spacing w:line="276" w:lineRule="auto"/>
        <w:ind w:left="0" w:firstLine="709"/>
        <w:jc w:val="both"/>
      </w:pPr>
      <w:r w:rsidRPr="001B40C0">
        <w:t xml:space="preserve">Сторонами Коллективного договора являются: </w:t>
      </w:r>
    </w:p>
    <w:p w:rsidR="00666588" w:rsidRPr="001B40C0" w:rsidRDefault="00C41154" w:rsidP="003B37DD">
      <w:pPr>
        <w:pStyle w:val="ac"/>
        <w:widowControl w:val="0"/>
        <w:numPr>
          <w:ilvl w:val="1"/>
          <w:numId w:val="2"/>
        </w:numPr>
        <w:tabs>
          <w:tab w:val="left" w:pos="540"/>
        </w:tabs>
        <w:spacing w:line="276" w:lineRule="auto"/>
        <w:ind w:left="0" w:firstLine="709"/>
        <w:jc w:val="both"/>
      </w:pPr>
      <w:r>
        <w:t xml:space="preserve">все </w:t>
      </w:r>
      <w:r w:rsidR="00666588" w:rsidRPr="001B40C0">
        <w:t xml:space="preserve">работники учреждения, </w:t>
      </w:r>
      <w:r w:rsidR="008A4B8D">
        <w:t xml:space="preserve">ст.40 ТК РФ, </w:t>
      </w:r>
      <w:r w:rsidR="00666588" w:rsidRPr="001B40C0">
        <w:t xml:space="preserve">являющиеся </w:t>
      </w:r>
      <w:r w:rsidR="00EA103C">
        <w:t xml:space="preserve">и не являющиеся </w:t>
      </w:r>
      <w:r w:rsidR="00666588" w:rsidRPr="001B40C0">
        <w:t xml:space="preserve">членами Профессионального союза работников народного образования и науки РФ (далее – профсоюз), в лице их представителя – </w:t>
      </w:r>
      <w:r>
        <w:t>Глушенкова Татьяна Александровна -</w:t>
      </w:r>
      <w:r w:rsidR="00666588" w:rsidRPr="001B40C0">
        <w:t xml:space="preserve">выборного органа первичной профсоюзной организации (далее – профком); </w:t>
      </w:r>
    </w:p>
    <w:p w:rsidR="00666588" w:rsidRPr="001B40C0" w:rsidRDefault="00666588" w:rsidP="003B37DD">
      <w:pPr>
        <w:pStyle w:val="ac"/>
        <w:widowControl w:val="0"/>
        <w:numPr>
          <w:ilvl w:val="1"/>
          <w:numId w:val="2"/>
        </w:numPr>
        <w:tabs>
          <w:tab w:val="left" w:pos="540"/>
        </w:tabs>
        <w:spacing w:line="276" w:lineRule="auto"/>
        <w:ind w:left="0" w:firstLine="709"/>
        <w:jc w:val="both"/>
      </w:pPr>
      <w:r w:rsidRPr="001B40C0">
        <w:t>работодатель в ли</w:t>
      </w:r>
      <w:r w:rsidR="006F6F0E" w:rsidRPr="001B40C0">
        <w:t xml:space="preserve">це его представителя – заведующий </w:t>
      </w:r>
      <w:r w:rsidR="005E02C8">
        <w:rPr>
          <w:lang w:eastAsia="ru-RU"/>
        </w:rPr>
        <w:t xml:space="preserve">Уленкова Светлана Андреевна </w:t>
      </w:r>
      <w:r w:rsidR="005A2517" w:rsidRPr="001B40C0">
        <w:t xml:space="preserve">(далее – работодатель). </w:t>
      </w:r>
    </w:p>
    <w:p w:rsidR="00EA103C" w:rsidRDefault="00666588" w:rsidP="00840EBF">
      <w:pPr>
        <w:pStyle w:val="ac"/>
        <w:widowControl w:val="0"/>
        <w:numPr>
          <w:ilvl w:val="1"/>
          <w:numId w:val="1"/>
        </w:numPr>
        <w:tabs>
          <w:tab w:val="left" w:pos="540"/>
        </w:tabs>
        <w:spacing w:line="276" w:lineRule="auto"/>
        <w:ind w:left="0" w:firstLine="709"/>
        <w:jc w:val="both"/>
      </w:pPr>
      <w:r w:rsidRPr="001B40C0">
        <w:t xml:space="preserve">Работники, не являющиеся членами Профсоюза, имеют право уполномочить профком представлять их интересы во взаимоотношениях с работодателем </w:t>
      </w:r>
      <w:r w:rsidR="00EA103C">
        <w:t>.</w:t>
      </w:r>
    </w:p>
    <w:p w:rsidR="00666588" w:rsidRPr="001B40C0" w:rsidRDefault="00666588" w:rsidP="00840EBF">
      <w:pPr>
        <w:pStyle w:val="ac"/>
        <w:widowControl w:val="0"/>
        <w:numPr>
          <w:ilvl w:val="1"/>
          <w:numId w:val="1"/>
        </w:numPr>
        <w:tabs>
          <w:tab w:val="left" w:pos="540"/>
        </w:tabs>
        <w:spacing w:line="276" w:lineRule="auto"/>
        <w:ind w:left="0" w:firstLine="709"/>
        <w:jc w:val="both"/>
      </w:pPr>
      <w:r w:rsidRPr="001B40C0">
        <w:t>Коллективный договор не может содержать условий, снижающих уровень льгот и гарантий работников, установленных действующим законодательством.</w:t>
      </w:r>
    </w:p>
    <w:p w:rsidR="00666588" w:rsidRPr="001B40C0" w:rsidRDefault="00666588" w:rsidP="003B37DD">
      <w:pPr>
        <w:pStyle w:val="ac"/>
        <w:widowControl w:val="0"/>
        <w:numPr>
          <w:ilvl w:val="1"/>
          <w:numId w:val="1"/>
        </w:numPr>
        <w:tabs>
          <w:tab w:val="left" w:pos="540"/>
        </w:tabs>
        <w:spacing w:line="276" w:lineRule="auto"/>
        <w:ind w:left="0" w:firstLine="709"/>
        <w:jc w:val="both"/>
      </w:pPr>
      <w:r w:rsidRPr="001B40C0">
        <w:t>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666588" w:rsidRPr="001B40C0" w:rsidRDefault="00666588" w:rsidP="003B37DD">
      <w:pPr>
        <w:pStyle w:val="ac"/>
        <w:widowControl w:val="0"/>
        <w:numPr>
          <w:ilvl w:val="1"/>
          <w:numId w:val="1"/>
        </w:numPr>
        <w:tabs>
          <w:tab w:val="left" w:pos="540"/>
        </w:tabs>
        <w:spacing w:line="276" w:lineRule="auto"/>
        <w:ind w:left="0" w:firstLine="709"/>
        <w:jc w:val="both"/>
      </w:pPr>
      <w:r w:rsidRPr="001B40C0">
        <w:t>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его действия или до внесения в него изменений, дополнений.</w:t>
      </w:r>
    </w:p>
    <w:p w:rsidR="00666588" w:rsidRPr="001B40C0" w:rsidRDefault="00666588" w:rsidP="003B37DD">
      <w:pPr>
        <w:pStyle w:val="ac"/>
        <w:widowControl w:val="0"/>
        <w:numPr>
          <w:ilvl w:val="1"/>
          <w:numId w:val="1"/>
        </w:numPr>
        <w:tabs>
          <w:tab w:val="left" w:pos="540"/>
        </w:tabs>
        <w:spacing w:line="276" w:lineRule="auto"/>
        <w:ind w:left="0" w:firstLine="709"/>
        <w:jc w:val="both"/>
      </w:pPr>
      <w:r w:rsidRPr="001B40C0">
        <w:t>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666588" w:rsidRPr="001B40C0" w:rsidRDefault="00666588" w:rsidP="003B37DD">
      <w:pPr>
        <w:pStyle w:val="ac"/>
        <w:widowControl w:val="0"/>
        <w:numPr>
          <w:ilvl w:val="1"/>
          <w:numId w:val="1"/>
        </w:numPr>
        <w:tabs>
          <w:tab w:val="left" w:pos="540"/>
        </w:tabs>
        <w:spacing w:line="276" w:lineRule="auto"/>
        <w:ind w:left="0" w:firstLine="709"/>
        <w:jc w:val="both"/>
      </w:pPr>
      <w:r w:rsidRPr="001B40C0">
        <w:t>При ликвидации учреждения Коллективный договор сохраняет свое действие в течение всего срока проведения ликвидации.</w:t>
      </w:r>
    </w:p>
    <w:p w:rsidR="00666588" w:rsidRPr="001B40C0" w:rsidRDefault="00666588" w:rsidP="003B37DD">
      <w:pPr>
        <w:pStyle w:val="ac"/>
        <w:widowControl w:val="0"/>
        <w:numPr>
          <w:ilvl w:val="1"/>
          <w:numId w:val="1"/>
        </w:numPr>
        <w:tabs>
          <w:tab w:val="left" w:pos="540"/>
        </w:tabs>
        <w:spacing w:line="276" w:lineRule="auto"/>
        <w:ind w:left="0" w:firstLine="709"/>
        <w:jc w:val="both"/>
      </w:pPr>
      <w:r w:rsidRPr="001B40C0">
        <w:t xml:space="preserve">В течение срока действия Коллективного договора ни одна из сторон не </w:t>
      </w:r>
      <w:r w:rsidRPr="001B40C0">
        <w:lastRenderedPageBreak/>
        <w:t>вправе прекратить в одностороннем порядке выполнение принятых на себя обязательств.</w:t>
      </w:r>
    </w:p>
    <w:p w:rsidR="00666588" w:rsidRPr="001B40C0" w:rsidRDefault="00666588" w:rsidP="003B37DD">
      <w:pPr>
        <w:pStyle w:val="ac"/>
        <w:widowControl w:val="0"/>
        <w:numPr>
          <w:ilvl w:val="1"/>
          <w:numId w:val="1"/>
        </w:numPr>
        <w:tabs>
          <w:tab w:val="left" w:pos="540"/>
        </w:tabs>
        <w:spacing w:line="276" w:lineRule="auto"/>
        <w:ind w:left="0" w:firstLine="709"/>
        <w:jc w:val="both"/>
      </w:pPr>
      <w:r w:rsidRPr="001B40C0">
        <w:t>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666588" w:rsidRPr="001B40C0" w:rsidRDefault="00666588" w:rsidP="003B37DD">
      <w:pPr>
        <w:pStyle w:val="ac"/>
        <w:widowControl w:val="0"/>
        <w:numPr>
          <w:ilvl w:val="1"/>
          <w:numId w:val="1"/>
        </w:numPr>
        <w:tabs>
          <w:tab w:val="left" w:pos="540"/>
        </w:tabs>
        <w:spacing w:line="276" w:lineRule="auto"/>
        <w:ind w:left="0" w:firstLine="709"/>
        <w:jc w:val="both"/>
      </w:pPr>
      <w:r w:rsidRPr="001B40C0">
        <w:t>Пересмотр обязательств настоящего договора не может приводить к снижению уровня социально-экономического положения работников учреждения.</w:t>
      </w:r>
    </w:p>
    <w:p w:rsidR="00666588" w:rsidRPr="001B40C0" w:rsidRDefault="00666588" w:rsidP="003B37DD">
      <w:pPr>
        <w:pStyle w:val="ac"/>
        <w:widowControl w:val="0"/>
        <w:numPr>
          <w:ilvl w:val="1"/>
          <w:numId w:val="1"/>
        </w:numPr>
        <w:tabs>
          <w:tab w:val="left" w:pos="540"/>
        </w:tabs>
        <w:spacing w:line="276" w:lineRule="auto"/>
        <w:ind w:left="0" w:firstLine="709"/>
        <w:jc w:val="both"/>
      </w:pPr>
      <w:r w:rsidRPr="001B40C0">
        <w:t>Все спорные вопросы по толкованию и реализации положений Коллективный договора решаются сторонами.</w:t>
      </w:r>
    </w:p>
    <w:p w:rsidR="00666588" w:rsidRPr="001B40C0" w:rsidRDefault="00666588" w:rsidP="003B37DD">
      <w:pPr>
        <w:pStyle w:val="ac"/>
        <w:widowControl w:val="0"/>
        <w:numPr>
          <w:ilvl w:val="1"/>
          <w:numId w:val="1"/>
        </w:numPr>
        <w:tabs>
          <w:tab w:val="left" w:pos="540"/>
        </w:tabs>
        <w:spacing w:line="276" w:lineRule="auto"/>
        <w:ind w:left="0" w:firstLine="709"/>
        <w:jc w:val="both"/>
      </w:pPr>
      <w:r w:rsidRPr="001B40C0">
        <w:t>Настоящий договор вступает в силу с момент</w:t>
      </w:r>
      <w:r w:rsidR="00C41154">
        <w:t xml:space="preserve">а его подписания сторонами </w:t>
      </w:r>
      <w:r w:rsidRPr="001B40C0">
        <w:t xml:space="preserve"> и действует в течение 3-х лет.</w:t>
      </w:r>
    </w:p>
    <w:p w:rsidR="00C02E6C" w:rsidRPr="001B40C0" w:rsidRDefault="00C02E6C" w:rsidP="00C02E6C">
      <w:pPr>
        <w:pStyle w:val="ac"/>
        <w:widowControl w:val="0"/>
        <w:tabs>
          <w:tab w:val="left" w:pos="540"/>
        </w:tabs>
        <w:spacing w:line="276" w:lineRule="auto"/>
        <w:ind w:left="709" w:firstLine="0"/>
        <w:jc w:val="both"/>
      </w:pPr>
    </w:p>
    <w:p w:rsidR="00666588" w:rsidRPr="001B40C0" w:rsidRDefault="005A2517" w:rsidP="00C02E6C">
      <w:pPr>
        <w:pStyle w:val="ac"/>
        <w:spacing w:line="276" w:lineRule="auto"/>
        <w:ind w:left="993" w:firstLine="0"/>
        <w:jc w:val="center"/>
        <w:rPr>
          <w:b/>
          <w:bCs/>
          <w:lang w:eastAsia="ru-RU"/>
        </w:rPr>
      </w:pPr>
      <w:r w:rsidRPr="001B40C0">
        <w:rPr>
          <w:b/>
          <w:bCs/>
          <w:lang w:eastAsia="ru-RU"/>
        </w:rPr>
        <w:t>2.</w:t>
      </w:r>
      <w:r w:rsidR="00666588" w:rsidRPr="001B40C0">
        <w:rPr>
          <w:b/>
          <w:bCs/>
          <w:lang w:eastAsia="ru-RU"/>
        </w:rPr>
        <w:t>Обязательства сторон в области развития социального партнерства и участие профсоюзного ор</w:t>
      </w:r>
      <w:r w:rsidR="00D31683" w:rsidRPr="001B40C0">
        <w:rPr>
          <w:b/>
          <w:bCs/>
          <w:lang w:eastAsia="ru-RU"/>
        </w:rPr>
        <w:t>гана в управлении  учреждением.</w:t>
      </w:r>
    </w:p>
    <w:p w:rsidR="00666588" w:rsidRPr="001B40C0" w:rsidRDefault="00666588" w:rsidP="00C02E6C">
      <w:pPr>
        <w:pStyle w:val="ac"/>
        <w:widowControl w:val="0"/>
        <w:tabs>
          <w:tab w:val="left" w:pos="540"/>
        </w:tabs>
        <w:spacing w:line="276" w:lineRule="auto"/>
        <w:ind w:left="709" w:firstLine="0"/>
        <w:jc w:val="both"/>
      </w:pPr>
      <w:r w:rsidRPr="001B40C0">
        <w:t>В целях развития социального партнерства стороны обязуются:</w:t>
      </w:r>
    </w:p>
    <w:p w:rsidR="00666588" w:rsidRPr="001B40C0" w:rsidRDefault="00666588" w:rsidP="003B37DD">
      <w:pPr>
        <w:pStyle w:val="ac"/>
        <w:widowControl w:val="0"/>
        <w:numPr>
          <w:ilvl w:val="1"/>
          <w:numId w:val="8"/>
        </w:numPr>
        <w:tabs>
          <w:tab w:val="left" w:pos="540"/>
        </w:tabs>
        <w:spacing w:line="276" w:lineRule="auto"/>
        <w:ind w:left="0" w:firstLine="709"/>
        <w:jc w:val="both"/>
      </w:pPr>
      <w:r w:rsidRPr="001B40C0">
        <w:t>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настоящим договором обязательства и договоренности.</w:t>
      </w:r>
    </w:p>
    <w:p w:rsidR="00666588" w:rsidRPr="001B40C0" w:rsidRDefault="00666588" w:rsidP="003B37DD">
      <w:pPr>
        <w:pStyle w:val="ac"/>
        <w:widowControl w:val="0"/>
        <w:numPr>
          <w:ilvl w:val="1"/>
          <w:numId w:val="8"/>
        </w:numPr>
        <w:tabs>
          <w:tab w:val="left" w:pos="540"/>
        </w:tabs>
        <w:spacing w:line="276" w:lineRule="auto"/>
        <w:ind w:left="0" w:firstLine="709"/>
        <w:jc w:val="both"/>
      </w:pPr>
      <w:r w:rsidRPr="001B40C0">
        <w:t xml:space="preserve">Проводить взаимные консультации (переговоры) по вопросам регулирования трудовых и иных связанных с ними отношений, обеспечения гарантий социально-трудовых прав работников учреждения, совершенствования локальных правовых актов и другим социально значимым вопросам.  </w:t>
      </w:r>
    </w:p>
    <w:p w:rsidR="00666588" w:rsidRPr="001B40C0" w:rsidRDefault="00666588" w:rsidP="003B37DD">
      <w:pPr>
        <w:pStyle w:val="ac"/>
        <w:widowControl w:val="0"/>
        <w:numPr>
          <w:ilvl w:val="1"/>
          <w:numId w:val="8"/>
        </w:numPr>
        <w:tabs>
          <w:tab w:val="left" w:pos="540"/>
        </w:tabs>
        <w:spacing w:line="276" w:lineRule="auto"/>
        <w:ind w:left="0" w:firstLine="709"/>
        <w:jc w:val="both"/>
      </w:pPr>
      <w:r w:rsidRPr="001B40C0">
        <w:t>Обеспечивать участие представителей другой стороны Коллективного договора в работе своих руководящих органов.</w:t>
      </w:r>
    </w:p>
    <w:p w:rsidR="00666588" w:rsidRPr="001B40C0" w:rsidRDefault="00666588" w:rsidP="003B37DD">
      <w:pPr>
        <w:pStyle w:val="ac"/>
        <w:widowControl w:val="0"/>
        <w:numPr>
          <w:ilvl w:val="1"/>
          <w:numId w:val="8"/>
        </w:numPr>
        <w:tabs>
          <w:tab w:val="left" w:pos="540"/>
        </w:tabs>
        <w:spacing w:line="276" w:lineRule="auto"/>
        <w:ind w:left="0" w:firstLine="709"/>
        <w:jc w:val="both"/>
      </w:pPr>
      <w:r w:rsidRPr="001B40C0">
        <w:t xml:space="preserve"> 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учреждения. </w:t>
      </w:r>
    </w:p>
    <w:p w:rsidR="00666588" w:rsidRPr="001B40C0" w:rsidRDefault="00666588" w:rsidP="00C02E6C">
      <w:pPr>
        <w:pStyle w:val="ac"/>
        <w:widowControl w:val="0"/>
        <w:tabs>
          <w:tab w:val="left" w:pos="540"/>
        </w:tabs>
        <w:spacing w:line="276" w:lineRule="auto"/>
        <w:ind w:left="709" w:firstLine="0"/>
        <w:jc w:val="both"/>
        <w:rPr>
          <w:b/>
          <w:bCs/>
        </w:rPr>
      </w:pPr>
      <w:r w:rsidRPr="001B40C0">
        <w:rPr>
          <w:b/>
          <w:bCs/>
        </w:rPr>
        <w:t>Работодатель:</w:t>
      </w:r>
    </w:p>
    <w:p w:rsidR="00666588" w:rsidRPr="001B40C0" w:rsidRDefault="00666588" w:rsidP="003B37DD">
      <w:pPr>
        <w:pStyle w:val="ac"/>
        <w:widowControl w:val="0"/>
        <w:numPr>
          <w:ilvl w:val="1"/>
          <w:numId w:val="8"/>
        </w:numPr>
        <w:tabs>
          <w:tab w:val="left" w:pos="540"/>
        </w:tabs>
        <w:spacing w:line="276" w:lineRule="auto"/>
        <w:ind w:left="0" w:firstLine="709"/>
        <w:jc w:val="both"/>
      </w:pPr>
      <w:r w:rsidRPr="001B40C0">
        <w:t>Предоставляет профкому по его запросу информацию, необходимую для защиты социально-трудовых прав работника, обеспечивая учет мнения профсоюза (согласование) при принятии локальных нормативных актов.</w:t>
      </w:r>
    </w:p>
    <w:p w:rsidR="00666588" w:rsidRPr="001B40C0" w:rsidRDefault="00666588" w:rsidP="00C02E6C">
      <w:pPr>
        <w:pStyle w:val="ac"/>
        <w:widowControl w:val="0"/>
        <w:tabs>
          <w:tab w:val="left" w:pos="540"/>
        </w:tabs>
        <w:spacing w:line="276" w:lineRule="auto"/>
        <w:ind w:left="709" w:firstLine="0"/>
        <w:jc w:val="both"/>
        <w:rPr>
          <w:b/>
          <w:bCs/>
        </w:rPr>
      </w:pPr>
      <w:r w:rsidRPr="001B40C0">
        <w:rPr>
          <w:b/>
          <w:bCs/>
        </w:rPr>
        <w:t>Профком:</w:t>
      </w:r>
    </w:p>
    <w:p w:rsidR="00666588" w:rsidRPr="001B40C0" w:rsidRDefault="00666588" w:rsidP="003B37DD">
      <w:pPr>
        <w:pStyle w:val="ac"/>
        <w:widowControl w:val="0"/>
        <w:numPr>
          <w:ilvl w:val="1"/>
          <w:numId w:val="8"/>
        </w:numPr>
        <w:tabs>
          <w:tab w:val="left" w:pos="540"/>
        </w:tabs>
        <w:spacing w:line="276" w:lineRule="auto"/>
        <w:ind w:left="0" w:firstLine="709"/>
        <w:jc w:val="both"/>
      </w:pPr>
      <w:r w:rsidRPr="001B40C0">
        <w:t xml:space="preserve">Способствует реализации настоящего коллективного договора, снижению социальной напряженности в трудовом коллективе, укреплению трудовой дисциплины, строит свои взаимоотношения с работодателем на принципах социального партнерства; разъясняет работникам положения коллективного договора.  </w:t>
      </w:r>
    </w:p>
    <w:p w:rsidR="00666588" w:rsidRPr="001B40C0" w:rsidRDefault="00666588" w:rsidP="003B37DD">
      <w:pPr>
        <w:pStyle w:val="ac"/>
        <w:widowControl w:val="0"/>
        <w:numPr>
          <w:ilvl w:val="1"/>
          <w:numId w:val="8"/>
        </w:numPr>
        <w:tabs>
          <w:tab w:val="left" w:pos="540"/>
        </w:tabs>
        <w:spacing w:line="276" w:lineRule="auto"/>
        <w:ind w:left="0" w:firstLine="709"/>
        <w:jc w:val="both"/>
      </w:pPr>
      <w:r w:rsidRPr="001B40C0">
        <w:t>В соответствии с трудовым законодательством осуществляет контроль за выполнением работодателем норм трудового права.</w:t>
      </w:r>
    </w:p>
    <w:p w:rsidR="00666588" w:rsidRPr="001B40C0" w:rsidRDefault="00666588" w:rsidP="003B37DD">
      <w:pPr>
        <w:pStyle w:val="ac"/>
        <w:widowControl w:val="0"/>
        <w:numPr>
          <w:ilvl w:val="1"/>
          <w:numId w:val="8"/>
        </w:numPr>
        <w:tabs>
          <w:tab w:val="left" w:pos="540"/>
        </w:tabs>
        <w:spacing w:line="276" w:lineRule="auto"/>
        <w:ind w:left="0" w:firstLine="709"/>
        <w:jc w:val="both"/>
      </w:pPr>
      <w:r w:rsidRPr="001B40C0">
        <w:t>Выступает инициатором начала переговоров по заключению коллективного договора на новый срок за три месяца до окончания срока его действия.</w:t>
      </w:r>
    </w:p>
    <w:p w:rsidR="00666588" w:rsidRPr="001B40C0" w:rsidRDefault="00091F76" w:rsidP="003B37DD">
      <w:pPr>
        <w:pStyle w:val="ac"/>
        <w:widowControl w:val="0"/>
        <w:numPr>
          <w:ilvl w:val="1"/>
          <w:numId w:val="8"/>
        </w:numPr>
        <w:tabs>
          <w:tab w:val="left" w:pos="540"/>
        </w:tabs>
        <w:spacing w:line="276" w:lineRule="auto"/>
        <w:ind w:left="0" w:firstLine="709"/>
        <w:jc w:val="both"/>
      </w:pPr>
      <w:r w:rsidRPr="001B40C0">
        <w:t>О</w:t>
      </w:r>
      <w:r w:rsidR="00666588" w:rsidRPr="001B40C0">
        <w:t>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666588" w:rsidRPr="001B40C0" w:rsidRDefault="00666588" w:rsidP="003B37DD">
      <w:pPr>
        <w:pStyle w:val="ac"/>
        <w:widowControl w:val="0"/>
        <w:numPr>
          <w:ilvl w:val="1"/>
          <w:numId w:val="8"/>
        </w:numPr>
        <w:tabs>
          <w:tab w:val="left" w:pos="540"/>
        </w:tabs>
        <w:spacing w:line="276" w:lineRule="auto"/>
        <w:ind w:left="0" w:firstLine="709"/>
        <w:jc w:val="both"/>
      </w:pPr>
      <w:r w:rsidRPr="001B40C0">
        <w:t>Содействует предотвращению в учреждении коллективных трудовых споров при выполнении обязательств, включенных в настоящий коллективный договор.</w:t>
      </w:r>
    </w:p>
    <w:p w:rsidR="00666588" w:rsidRPr="001B40C0" w:rsidRDefault="00666588" w:rsidP="003B37DD">
      <w:pPr>
        <w:pStyle w:val="ac"/>
        <w:widowControl w:val="0"/>
        <w:numPr>
          <w:ilvl w:val="1"/>
          <w:numId w:val="8"/>
        </w:numPr>
        <w:tabs>
          <w:tab w:val="left" w:pos="540"/>
        </w:tabs>
        <w:spacing w:line="276" w:lineRule="auto"/>
        <w:ind w:left="0" w:firstLine="709"/>
        <w:jc w:val="both"/>
      </w:pPr>
      <w:r w:rsidRPr="001B40C0">
        <w:t xml:space="preserve">Организует правовой всеобуч для работников учреждения. </w:t>
      </w:r>
    </w:p>
    <w:p w:rsidR="00666588" w:rsidRPr="001B40C0" w:rsidRDefault="00666588" w:rsidP="003B37DD">
      <w:pPr>
        <w:pStyle w:val="ac"/>
        <w:widowControl w:val="0"/>
        <w:numPr>
          <w:ilvl w:val="1"/>
          <w:numId w:val="8"/>
        </w:numPr>
        <w:tabs>
          <w:tab w:val="left" w:pos="540"/>
        </w:tabs>
        <w:spacing w:line="276" w:lineRule="auto"/>
        <w:ind w:left="0" w:firstLine="709"/>
        <w:jc w:val="both"/>
      </w:pPr>
      <w:r w:rsidRPr="001B40C0">
        <w:t xml:space="preserve">Осуществляет контроль за правильностью расходования фонда оплаты труда, </w:t>
      </w:r>
      <w:r w:rsidRPr="001B40C0">
        <w:lastRenderedPageBreak/>
        <w:t>фонда стимулирования, экономии заработной платы, внебюджетных средств и др.</w:t>
      </w:r>
    </w:p>
    <w:p w:rsidR="00666588" w:rsidRPr="001B40C0" w:rsidRDefault="00666588" w:rsidP="003B37DD">
      <w:pPr>
        <w:pStyle w:val="ac"/>
        <w:widowControl w:val="0"/>
        <w:numPr>
          <w:ilvl w:val="1"/>
          <w:numId w:val="8"/>
        </w:numPr>
        <w:tabs>
          <w:tab w:val="left" w:pos="540"/>
        </w:tabs>
        <w:spacing w:line="276" w:lineRule="auto"/>
        <w:ind w:left="0" w:firstLine="709"/>
        <w:jc w:val="both"/>
      </w:pPr>
      <w:r w:rsidRPr="001B40C0">
        <w:t>Осуществляет контроль за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666588" w:rsidRPr="001B40C0" w:rsidRDefault="00666588" w:rsidP="003B37DD">
      <w:pPr>
        <w:pStyle w:val="ac"/>
        <w:widowControl w:val="0"/>
        <w:numPr>
          <w:ilvl w:val="1"/>
          <w:numId w:val="8"/>
        </w:numPr>
        <w:tabs>
          <w:tab w:val="left" w:pos="540"/>
        </w:tabs>
        <w:spacing w:line="276" w:lineRule="auto"/>
        <w:ind w:left="0" w:firstLine="709"/>
        <w:jc w:val="both"/>
      </w:pPr>
      <w:r w:rsidRPr="001B40C0">
        <w:t>Направляет учредителю учреждения заявление о нарушении руководителем учреждения, его заместителями законов и иных нормативных правовых актов о труде, условий коллективного договора, соглашений с требованием применения мер дисциплинарного взыскания (ст. 195 ТК РФ).</w:t>
      </w:r>
    </w:p>
    <w:p w:rsidR="00666588" w:rsidRPr="001B40C0" w:rsidRDefault="00666588" w:rsidP="003B37DD">
      <w:pPr>
        <w:pStyle w:val="ac"/>
        <w:widowControl w:val="0"/>
        <w:numPr>
          <w:ilvl w:val="1"/>
          <w:numId w:val="8"/>
        </w:numPr>
        <w:tabs>
          <w:tab w:val="left" w:pos="540"/>
        </w:tabs>
        <w:spacing w:line="276" w:lineRule="auto"/>
        <w:ind w:left="0" w:firstLine="709"/>
        <w:jc w:val="both"/>
      </w:pPr>
      <w:r w:rsidRPr="001B40C0">
        <w:t xml:space="preserve">Осуществляет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 </w:t>
      </w:r>
    </w:p>
    <w:p w:rsidR="00666588" w:rsidRPr="001B40C0" w:rsidRDefault="00666588" w:rsidP="003B37DD">
      <w:pPr>
        <w:pStyle w:val="ac"/>
        <w:widowControl w:val="0"/>
        <w:numPr>
          <w:ilvl w:val="1"/>
          <w:numId w:val="8"/>
        </w:numPr>
        <w:tabs>
          <w:tab w:val="left" w:pos="540"/>
        </w:tabs>
        <w:spacing w:line="276" w:lineRule="auto"/>
        <w:ind w:left="0" w:firstLine="709"/>
        <w:jc w:val="both"/>
      </w:pPr>
      <w:r w:rsidRPr="001B40C0">
        <w:t>Участвует совместно с райкомом Профсоюза в организации летнего оздоровления детей работников учреждения и обеспечения их новогодними подарками.</w:t>
      </w:r>
    </w:p>
    <w:p w:rsidR="00666588" w:rsidRPr="001B40C0" w:rsidRDefault="00666588" w:rsidP="003B37DD">
      <w:pPr>
        <w:pStyle w:val="ac"/>
        <w:widowControl w:val="0"/>
        <w:numPr>
          <w:ilvl w:val="1"/>
          <w:numId w:val="8"/>
        </w:numPr>
        <w:tabs>
          <w:tab w:val="left" w:pos="540"/>
        </w:tabs>
        <w:spacing w:line="276" w:lineRule="auto"/>
        <w:ind w:left="0" w:firstLine="709"/>
        <w:jc w:val="both"/>
      </w:pPr>
      <w:r w:rsidRPr="001B40C0">
        <w:t xml:space="preserve">Осуществляет контроль за правильностью и своевременностью предоставления работникам отпусков и их оплаты.        </w:t>
      </w:r>
    </w:p>
    <w:p w:rsidR="00666588" w:rsidRDefault="00666588" w:rsidP="003B37DD">
      <w:pPr>
        <w:pStyle w:val="ac"/>
        <w:widowControl w:val="0"/>
        <w:numPr>
          <w:ilvl w:val="1"/>
          <w:numId w:val="8"/>
        </w:numPr>
        <w:tabs>
          <w:tab w:val="left" w:pos="540"/>
        </w:tabs>
        <w:spacing w:line="276" w:lineRule="auto"/>
        <w:ind w:left="0" w:firstLine="709"/>
        <w:jc w:val="both"/>
      </w:pPr>
      <w:r w:rsidRPr="001B40C0">
        <w:t>Организует  культурно-массовую и физкультурно-оздоровительную работу в учреждении.</w:t>
      </w:r>
    </w:p>
    <w:p w:rsidR="00666588" w:rsidRPr="001B40C0" w:rsidRDefault="00666588" w:rsidP="00C02E6C">
      <w:pPr>
        <w:widowControl w:val="0"/>
        <w:tabs>
          <w:tab w:val="left" w:pos="540"/>
        </w:tabs>
        <w:spacing w:line="276" w:lineRule="auto"/>
        <w:ind w:firstLine="0"/>
        <w:jc w:val="both"/>
      </w:pPr>
      <w:r w:rsidRPr="001B40C0">
        <w:rPr>
          <w:b/>
          <w:bCs/>
        </w:rPr>
        <w:tab/>
        <w:t xml:space="preserve">Стороны договорились, </w:t>
      </w:r>
      <w:r w:rsidRPr="001B40C0">
        <w:t>что решения, касающиеся вопросов заработной платы, изменения порядка и условий оплаты труда, тарификации, премирования, установления компенсационных и стимулирующих выплат (в том числе персональных повышающих коэффициентов) работникам учреждения принимаются работодателем совместно с профкомом.</w:t>
      </w:r>
    </w:p>
    <w:p w:rsidR="00666588" w:rsidRPr="001B40C0" w:rsidRDefault="00666588" w:rsidP="00C02E6C">
      <w:pPr>
        <w:widowControl w:val="0"/>
        <w:tabs>
          <w:tab w:val="left" w:pos="540"/>
        </w:tabs>
        <w:spacing w:line="276" w:lineRule="auto"/>
        <w:ind w:firstLine="0"/>
        <w:jc w:val="both"/>
        <w:rPr>
          <w:b/>
          <w:bCs/>
        </w:rPr>
      </w:pPr>
      <w:r w:rsidRPr="001B40C0">
        <w:rPr>
          <w:b/>
          <w:bCs/>
        </w:rPr>
        <w:tab/>
        <w:t xml:space="preserve">Перечень локальных нормативных актов, </w:t>
      </w:r>
      <w:r w:rsidRPr="001B40C0">
        <w:t>содержащих нормы трудового права, которые работодатель принимает по согласованию с профкомом:</w:t>
      </w:r>
    </w:p>
    <w:p w:rsidR="00666588" w:rsidRPr="001B40C0" w:rsidRDefault="00666588" w:rsidP="003B37DD">
      <w:pPr>
        <w:pStyle w:val="31"/>
        <w:numPr>
          <w:ilvl w:val="0"/>
          <w:numId w:val="3"/>
        </w:numPr>
        <w:suppressAutoHyphens/>
        <w:autoSpaceDE w:val="0"/>
        <w:autoSpaceDN w:val="0"/>
        <w:adjustRightInd w:val="0"/>
        <w:spacing w:after="0" w:line="276" w:lineRule="auto"/>
        <w:jc w:val="both"/>
        <w:rPr>
          <w:sz w:val="24"/>
          <w:szCs w:val="24"/>
        </w:rPr>
      </w:pPr>
      <w:r w:rsidRPr="001B40C0">
        <w:rPr>
          <w:sz w:val="24"/>
          <w:szCs w:val="24"/>
        </w:rPr>
        <w:t>правила внутреннего трудового распорядка;</w:t>
      </w:r>
    </w:p>
    <w:p w:rsidR="00666588" w:rsidRPr="001B40C0" w:rsidRDefault="00666588" w:rsidP="003B37DD">
      <w:pPr>
        <w:pStyle w:val="31"/>
        <w:numPr>
          <w:ilvl w:val="0"/>
          <w:numId w:val="3"/>
        </w:numPr>
        <w:suppressAutoHyphens/>
        <w:autoSpaceDE w:val="0"/>
        <w:autoSpaceDN w:val="0"/>
        <w:adjustRightInd w:val="0"/>
        <w:spacing w:after="0" w:line="276" w:lineRule="auto"/>
        <w:jc w:val="both"/>
        <w:rPr>
          <w:sz w:val="24"/>
          <w:szCs w:val="24"/>
        </w:rPr>
      </w:pPr>
      <w:r w:rsidRPr="001B40C0">
        <w:rPr>
          <w:sz w:val="24"/>
          <w:szCs w:val="24"/>
        </w:rPr>
        <w:t>положение об оплате труда работников;</w:t>
      </w:r>
    </w:p>
    <w:p w:rsidR="00666588" w:rsidRPr="001B40C0" w:rsidRDefault="00666588" w:rsidP="003B37DD">
      <w:pPr>
        <w:pStyle w:val="31"/>
        <w:numPr>
          <w:ilvl w:val="0"/>
          <w:numId w:val="3"/>
        </w:numPr>
        <w:suppressAutoHyphens/>
        <w:autoSpaceDE w:val="0"/>
        <w:autoSpaceDN w:val="0"/>
        <w:adjustRightInd w:val="0"/>
        <w:spacing w:after="0" w:line="276" w:lineRule="auto"/>
        <w:jc w:val="both"/>
        <w:rPr>
          <w:sz w:val="24"/>
          <w:szCs w:val="24"/>
        </w:rPr>
      </w:pPr>
      <w:r w:rsidRPr="001B40C0">
        <w:rPr>
          <w:sz w:val="24"/>
          <w:szCs w:val="24"/>
        </w:rPr>
        <w:t>соглашение по охране труда;</w:t>
      </w:r>
    </w:p>
    <w:p w:rsidR="00666588" w:rsidRPr="001B40C0" w:rsidRDefault="00666588" w:rsidP="003B37DD">
      <w:pPr>
        <w:pStyle w:val="31"/>
        <w:numPr>
          <w:ilvl w:val="0"/>
          <w:numId w:val="3"/>
        </w:numPr>
        <w:suppressAutoHyphens/>
        <w:autoSpaceDE w:val="0"/>
        <w:autoSpaceDN w:val="0"/>
        <w:adjustRightInd w:val="0"/>
        <w:spacing w:after="0" w:line="276" w:lineRule="auto"/>
        <w:ind w:left="0" w:firstLine="709"/>
        <w:jc w:val="both"/>
        <w:rPr>
          <w:sz w:val="24"/>
          <w:szCs w:val="24"/>
        </w:rPr>
      </w:pPr>
      <w:r w:rsidRPr="001B40C0">
        <w:rPr>
          <w:sz w:val="24"/>
          <w:szCs w:val="24"/>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81788F" w:rsidRPr="001B40C0" w:rsidRDefault="005A2517" w:rsidP="003B37DD">
      <w:pPr>
        <w:pStyle w:val="31"/>
        <w:numPr>
          <w:ilvl w:val="0"/>
          <w:numId w:val="3"/>
        </w:numPr>
        <w:suppressAutoHyphens/>
        <w:autoSpaceDE w:val="0"/>
        <w:autoSpaceDN w:val="0"/>
        <w:adjustRightInd w:val="0"/>
        <w:spacing w:after="0" w:line="276" w:lineRule="auto"/>
        <w:ind w:left="0" w:firstLine="709"/>
        <w:jc w:val="both"/>
        <w:rPr>
          <w:sz w:val="24"/>
          <w:szCs w:val="24"/>
        </w:rPr>
      </w:pPr>
      <w:r w:rsidRPr="001B40C0">
        <w:rPr>
          <w:sz w:val="24"/>
          <w:szCs w:val="24"/>
        </w:rPr>
        <w:t>положение о порядке и условиях предоставления педагогическим работникам длительного отпуска сроком до одного года;</w:t>
      </w:r>
    </w:p>
    <w:p w:rsidR="00C02E6C" w:rsidRPr="001B40C0" w:rsidRDefault="00C02E6C" w:rsidP="00C02E6C">
      <w:pPr>
        <w:pStyle w:val="31"/>
        <w:suppressAutoHyphens/>
        <w:autoSpaceDE w:val="0"/>
        <w:autoSpaceDN w:val="0"/>
        <w:adjustRightInd w:val="0"/>
        <w:spacing w:after="0" w:line="276" w:lineRule="auto"/>
        <w:ind w:left="709" w:firstLine="0"/>
        <w:jc w:val="both"/>
        <w:rPr>
          <w:sz w:val="24"/>
          <w:szCs w:val="24"/>
        </w:rPr>
      </w:pPr>
    </w:p>
    <w:p w:rsidR="00666588" w:rsidRPr="001B40C0" w:rsidRDefault="005A2517" w:rsidP="00B4330D">
      <w:pPr>
        <w:pStyle w:val="ac"/>
        <w:spacing w:line="276" w:lineRule="auto"/>
        <w:ind w:left="993" w:firstLine="0"/>
        <w:jc w:val="both"/>
        <w:rPr>
          <w:b/>
          <w:bCs/>
          <w:lang w:eastAsia="ru-RU"/>
        </w:rPr>
      </w:pPr>
      <w:r w:rsidRPr="001B40C0">
        <w:rPr>
          <w:b/>
          <w:bCs/>
          <w:lang w:eastAsia="ru-RU"/>
        </w:rPr>
        <w:t>3.</w:t>
      </w:r>
      <w:r w:rsidR="00666588" w:rsidRPr="001B40C0">
        <w:rPr>
          <w:b/>
          <w:bCs/>
          <w:lang w:eastAsia="ru-RU"/>
        </w:rPr>
        <w:t xml:space="preserve">Обязательства Сторон в области трудовых отношений, занятости,  переподготовки кадров и </w:t>
      </w:r>
      <w:r w:rsidR="006D47CD" w:rsidRPr="001B40C0">
        <w:rPr>
          <w:b/>
          <w:bCs/>
          <w:lang w:eastAsia="ru-RU"/>
        </w:rPr>
        <w:t xml:space="preserve"> повышения квалификации в сфере </w:t>
      </w:r>
      <w:r w:rsidR="00666588" w:rsidRPr="001B40C0">
        <w:rPr>
          <w:b/>
          <w:bCs/>
          <w:lang w:eastAsia="ru-RU"/>
        </w:rPr>
        <w:t>образования</w:t>
      </w:r>
    </w:p>
    <w:p w:rsidR="00666588" w:rsidRPr="001B40C0" w:rsidRDefault="00666588" w:rsidP="00B4330D">
      <w:pPr>
        <w:widowControl w:val="0"/>
        <w:tabs>
          <w:tab w:val="left" w:pos="540"/>
        </w:tabs>
        <w:spacing w:line="276" w:lineRule="auto"/>
        <w:ind w:firstLine="0"/>
        <w:jc w:val="both"/>
        <w:rPr>
          <w:b/>
          <w:bCs/>
        </w:rPr>
      </w:pPr>
      <w:r w:rsidRPr="001B40C0">
        <w:rPr>
          <w:b/>
          <w:bCs/>
        </w:rPr>
        <w:t>Стороны подтверждают:</w:t>
      </w:r>
    </w:p>
    <w:p w:rsidR="00C41154" w:rsidRDefault="00C41154" w:rsidP="00B4330D">
      <w:pPr>
        <w:spacing w:after="200" w:line="276" w:lineRule="auto"/>
        <w:ind w:firstLine="0"/>
        <w:jc w:val="both"/>
        <w:rPr>
          <w:rFonts w:eastAsiaTheme="minorEastAsia"/>
          <w:lang w:eastAsia="ru-RU"/>
        </w:rPr>
      </w:pPr>
      <w:r>
        <w:rPr>
          <w:rFonts w:eastAsiaTheme="minorEastAsia"/>
          <w:lang w:eastAsia="ru-RU"/>
        </w:rPr>
        <w:t>3.1</w:t>
      </w:r>
      <w:r w:rsidRPr="00C41154">
        <w:rPr>
          <w:rFonts w:eastAsiaTheme="minorEastAsia"/>
          <w:lang w:eastAsia="ru-RU"/>
        </w:rPr>
        <w:t>.Трудовой договор с работником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C41154" w:rsidRPr="00C41154" w:rsidRDefault="00C41154" w:rsidP="00B4330D">
      <w:pPr>
        <w:spacing w:after="200" w:line="276" w:lineRule="auto"/>
        <w:ind w:firstLine="0"/>
        <w:jc w:val="both"/>
        <w:rPr>
          <w:rFonts w:eastAsiaTheme="minorEastAsia"/>
          <w:lang w:eastAsia="ru-RU"/>
        </w:rPr>
      </w:pPr>
      <w:r w:rsidRPr="00C41154">
        <w:rPr>
          <w:rFonts w:eastAsiaTheme="minorEastAsia"/>
          <w:lang w:eastAsia="ru-RU"/>
        </w:rPr>
        <w:t>3.2.</w:t>
      </w:r>
      <w:r>
        <w:rPr>
          <w:rFonts w:eastAsiaTheme="minorEastAsia"/>
          <w:lang w:eastAsia="ru-RU"/>
        </w:rPr>
        <w:t xml:space="preserve"> </w:t>
      </w:r>
      <w:r w:rsidRPr="00C41154">
        <w:rPr>
          <w:rFonts w:eastAsiaTheme="minorEastAsia"/>
          <w:lang w:eastAsia="ru-RU"/>
        </w:rPr>
        <w:t>Заключение срочного трудового договора допускается в случаях, предусмотренных законодательством. При заключении срочного трудового договора работодатель обязан указать обстоятельства, послужившие основанием для его заключения.</w:t>
      </w:r>
    </w:p>
    <w:p w:rsidR="00C41154" w:rsidRPr="00C41154" w:rsidRDefault="00B4330D" w:rsidP="00B4330D">
      <w:pPr>
        <w:spacing w:after="200" w:line="276" w:lineRule="auto"/>
        <w:ind w:firstLine="0"/>
        <w:jc w:val="both"/>
        <w:rPr>
          <w:rFonts w:eastAsiaTheme="minorEastAsia"/>
          <w:lang w:eastAsia="ru-RU"/>
        </w:rPr>
      </w:pPr>
      <w:r>
        <w:rPr>
          <w:rFonts w:eastAsiaTheme="minorEastAsia"/>
          <w:lang w:eastAsia="ru-RU"/>
        </w:rPr>
        <w:lastRenderedPageBreak/>
        <w:t>При приеме на работу</w:t>
      </w:r>
      <w:r w:rsidR="00C41154" w:rsidRPr="00C41154">
        <w:rPr>
          <w:rFonts w:eastAsiaTheme="minorEastAsia"/>
          <w:lang w:eastAsia="ru-RU"/>
        </w:rPr>
        <w:t>,</w:t>
      </w:r>
      <w:r>
        <w:rPr>
          <w:rFonts w:eastAsiaTheme="minorEastAsia"/>
          <w:lang w:eastAsia="ru-RU"/>
        </w:rPr>
        <w:t xml:space="preserve"> </w:t>
      </w:r>
      <w:r w:rsidR="00C41154" w:rsidRPr="00C41154">
        <w:rPr>
          <w:rFonts w:eastAsiaTheme="minorEastAsia"/>
          <w:lang w:eastAsia="ru-RU"/>
        </w:rPr>
        <w:t>до подписания трудового договора работодатель обязан ознакомить работника под роспись с Уставом учреждения, правилами внутреннего трудового распорядка, коллективным договором, локальными нормативными актами, непосредственно связанными с трудовой деятельностью работника.</w:t>
      </w:r>
    </w:p>
    <w:p w:rsidR="00EA103C" w:rsidRDefault="00C41154" w:rsidP="00EA103C">
      <w:pPr>
        <w:spacing w:after="200" w:line="276" w:lineRule="auto"/>
        <w:ind w:firstLine="0"/>
        <w:jc w:val="both"/>
        <w:rPr>
          <w:rFonts w:eastAsiaTheme="minorEastAsia"/>
          <w:lang w:eastAsia="ru-RU"/>
        </w:rPr>
      </w:pPr>
      <w:r w:rsidRPr="00C41154">
        <w:rPr>
          <w:rFonts w:eastAsiaTheme="minorEastAsia"/>
          <w:lang w:eastAsia="ru-RU"/>
        </w:rPr>
        <w:t>3.3.</w:t>
      </w:r>
      <w:r w:rsidR="00EA103C">
        <w:rPr>
          <w:rFonts w:eastAsiaTheme="minorEastAsia"/>
          <w:lang w:eastAsia="ru-RU"/>
        </w:rPr>
        <w:t>Изменение определённых сторон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ст.72,72.2,74 ТК РФ</w:t>
      </w:r>
    </w:p>
    <w:p w:rsidR="00666588" w:rsidRDefault="00EA103C" w:rsidP="00EA103C">
      <w:pPr>
        <w:spacing w:after="200" w:line="276" w:lineRule="auto"/>
        <w:ind w:firstLine="0"/>
        <w:jc w:val="both"/>
      </w:pPr>
      <w:r>
        <w:rPr>
          <w:rFonts w:eastAsiaTheme="minorEastAsia"/>
          <w:lang w:eastAsia="ru-RU"/>
        </w:rPr>
        <w:t>3.4.</w:t>
      </w:r>
      <w:r w:rsidRPr="001B40C0">
        <w:t xml:space="preserve"> </w:t>
      </w:r>
      <w:r w:rsidR="00666588" w:rsidRPr="001B40C0">
        <w:t xml:space="preserve">Испытание при приёме на работу, помимо лиц, указанных в ст.70 ТК РФ, не устанавливается для педагогических работников, имеющих действующую квалификационную категорию. </w:t>
      </w:r>
    </w:p>
    <w:p w:rsidR="00C41154" w:rsidRPr="001B40C0" w:rsidRDefault="004022E7" w:rsidP="004022E7">
      <w:pPr>
        <w:ind w:firstLine="0"/>
        <w:jc w:val="both"/>
      </w:pPr>
      <w:r w:rsidRPr="004022E7">
        <w:t>3.5.Увольнение работников, являющихся членами профсоюза ,по основаниям, предусмотренным пунктами 2,3 или 5 части первой статьи 81 ТК РФ  производится с учетом мотивированного мнения выборного органа первичной профсоюзной организации.</w:t>
      </w:r>
    </w:p>
    <w:p w:rsidR="00666588" w:rsidRPr="001B40C0" w:rsidRDefault="00EA103C" w:rsidP="004022E7">
      <w:pPr>
        <w:widowControl w:val="0"/>
        <w:tabs>
          <w:tab w:val="left" w:pos="540"/>
        </w:tabs>
        <w:spacing w:line="276" w:lineRule="auto"/>
        <w:ind w:firstLine="0"/>
        <w:jc w:val="both"/>
      </w:pPr>
      <w:r>
        <w:t>3.6</w:t>
      </w:r>
      <w:r w:rsidR="004022E7">
        <w:t>.</w:t>
      </w:r>
      <w:r w:rsidR="00666588" w:rsidRPr="001B40C0">
        <w:t>Стороны содействуют проведению государственной политики в области занятости, повышения</w:t>
      </w:r>
      <w:r w:rsidR="004022E7">
        <w:t xml:space="preserve"> </w:t>
      </w:r>
      <w:r w:rsidR="00666588" w:rsidRPr="001B40C0">
        <w:t xml:space="preserve"> квалификации работников, оказания эффективной помощи молодым специалистам в профессиональной и социальной адаптации. </w:t>
      </w:r>
    </w:p>
    <w:p w:rsidR="00666588" w:rsidRDefault="00666588" w:rsidP="00C02E6C">
      <w:pPr>
        <w:widowControl w:val="0"/>
        <w:tabs>
          <w:tab w:val="left" w:pos="540"/>
        </w:tabs>
        <w:spacing w:line="276" w:lineRule="auto"/>
        <w:ind w:firstLine="0"/>
        <w:jc w:val="both"/>
        <w:rPr>
          <w:b/>
          <w:bCs/>
        </w:rPr>
      </w:pPr>
      <w:r w:rsidRPr="001B40C0">
        <w:rPr>
          <w:b/>
          <w:bCs/>
        </w:rPr>
        <w:tab/>
        <w:t>Работодатель обязуется:</w:t>
      </w:r>
    </w:p>
    <w:p w:rsidR="000628B7" w:rsidRPr="000628B7" w:rsidRDefault="000628B7" w:rsidP="0025192A">
      <w:pPr>
        <w:spacing w:after="200" w:line="276" w:lineRule="auto"/>
        <w:ind w:firstLine="0"/>
        <w:jc w:val="both"/>
        <w:rPr>
          <w:rFonts w:eastAsiaTheme="minorEastAsia"/>
          <w:lang w:eastAsia="ru-RU"/>
        </w:rPr>
      </w:pPr>
      <w:r>
        <w:rPr>
          <w:rFonts w:eastAsiaTheme="minorEastAsia"/>
          <w:lang w:eastAsia="ru-RU"/>
        </w:rPr>
        <w:t>3.8</w:t>
      </w:r>
      <w:r w:rsidRPr="000628B7">
        <w:rPr>
          <w:rFonts w:eastAsiaTheme="minorEastAsia"/>
          <w:lang w:eastAsia="ru-RU"/>
        </w:rPr>
        <w:t>.При принятии решения о сокращении численности или штата работников организации и возможном расторжении трудовых договоров с работниками в соответствии  трудовых договоров с работниками в соответствии с пунктом 2 части первой статьи 81 ТК РФ работодатель обязан в письменной форме сообщить об этом выборному органу первичной профсоюзной организации и в органы службы занятости  не позднее чем за два месяца до начала проведения соответствующих мероприятий , а в случае, если решение о сокращении численности или штата работников может привести к массовому увольнению работников-не позднее чем за три месяца до начала проведения соответствующих мероприятий.</w:t>
      </w:r>
    </w:p>
    <w:p w:rsidR="000628B7" w:rsidRPr="000628B7" w:rsidRDefault="000628B7" w:rsidP="000628B7">
      <w:pPr>
        <w:spacing w:after="200" w:line="276" w:lineRule="auto"/>
        <w:ind w:firstLine="0"/>
        <w:jc w:val="left"/>
        <w:rPr>
          <w:rFonts w:eastAsiaTheme="minorEastAsia"/>
          <w:lang w:eastAsia="ru-RU"/>
        </w:rPr>
      </w:pPr>
      <w:r w:rsidRPr="000628B7">
        <w:rPr>
          <w:rFonts w:eastAsiaTheme="minorEastAsia"/>
          <w:lang w:eastAsia="ru-RU"/>
        </w:rPr>
        <w:t>Критерии массового увольнения в соответствие с региональным соглашением:</w:t>
      </w:r>
    </w:p>
    <w:p w:rsidR="000628B7" w:rsidRPr="000628B7" w:rsidRDefault="000628B7" w:rsidP="000628B7">
      <w:pPr>
        <w:spacing w:after="200" w:line="276" w:lineRule="auto"/>
        <w:ind w:firstLine="0"/>
        <w:jc w:val="left"/>
        <w:rPr>
          <w:rFonts w:eastAsiaTheme="minorEastAsia"/>
          <w:lang w:eastAsia="ru-RU"/>
        </w:rPr>
      </w:pPr>
      <w:r w:rsidRPr="000628B7">
        <w:rPr>
          <w:rFonts w:eastAsiaTheme="minorEastAsia"/>
          <w:lang w:eastAsia="ru-RU"/>
        </w:rPr>
        <w:t>а)ликвидация организации;</w:t>
      </w:r>
    </w:p>
    <w:p w:rsidR="000628B7" w:rsidRPr="000628B7" w:rsidRDefault="000628B7" w:rsidP="000628B7">
      <w:pPr>
        <w:spacing w:after="200" w:line="276" w:lineRule="auto"/>
        <w:ind w:firstLine="0"/>
        <w:jc w:val="left"/>
        <w:rPr>
          <w:rFonts w:eastAsiaTheme="minorEastAsia"/>
          <w:lang w:eastAsia="ru-RU"/>
        </w:rPr>
      </w:pPr>
      <w:r w:rsidRPr="000628B7">
        <w:rPr>
          <w:rFonts w:eastAsiaTheme="minorEastAsia"/>
          <w:lang w:eastAsia="ru-RU"/>
        </w:rPr>
        <w:t>б)сокращение численности (штата) работников организации в процентоном отношении к средесписочной численности работающих:</w:t>
      </w:r>
    </w:p>
    <w:p w:rsidR="000628B7" w:rsidRPr="000628B7" w:rsidRDefault="000628B7" w:rsidP="000628B7">
      <w:pPr>
        <w:spacing w:after="200" w:line="276" w:lineRule="auto"/>
        <w:ind w:firstLine="0"/>
        <w:jc w:val="left"/>
        <w:rPr>
          <w:rFonts w:eastAsiaTheme="minorEastAsia"/>
          <w:lang w:eastAsia="ru-RU"/>
        </w:rPr>
      </w:pPr>
      <w:r w:rsidRPr="000628B7">
        <w:rPr>
          <w:rFonts w:eastAsiaTheme="minorEastAsia"/>
          <w:lang w:eastAsia="ru-RU"/>
        </w:rPr>
        <w:t>10%и более- в течение трех месяцев;</w:t>
      </w:r>
    </w:p>
    <w:p w:rsidR="000628B7" w:rsidRPr="000628B7" w:rsidRDefault="000628B7" w:rsidP="000628B7">
      <w:pPr>
        <w:spacing w:after="200" w:line="276" w:lineRule="auto"/>
        <w:ind w:firstLine="0"/>
        <w:jc w:val="left"/>
        <w:rPr>
          <w:rFonts w:eastAsiaTheme="minorEastAsia"/>
          <w:lang w:eastAsia="ru-RU"/>
        </w:rPr>
      </w:pPr>
      <w:r w:rsidRPr="000628B7">
        <w:rPr>
          <w:rFonts w:eastAsiaTheme="minorEastAsia"/>
          <w:lang w:eastAsia="ru-RU"/>
        </w:rPr>
        <w:t>15% и более – в течение шести месяцев;</w:t>
      </w:r>
    </w:p>
    <w:p w:rsidR="000628B7" w:rsidRPr="000628B7" w:rsidRDefault="000628B7" w:rsidP="000628B7">
      <w:pPr>
        <w:spacing w:after="200" w:line="276" w:lineRule="auto"/>
        <w:ind w:firstLine="0"/>
        <w:jc w:val="left"/>
        <w:rPr>
          <w:rFonts w:eastAsiaTheme="minorEastAsia"/>
          <w:lang w:eastAsia="ru-RU"/>
        </w:rPr>
      </w:pPr>
      <w:r w:rsidRPr="000628B7">
        <w:rPr>
          <w:rFonts w:eastAsiaTheme="minorEastAsia"/>
          <w:lang w:eastAsia="ru-RU"/>
        </w:rPr>
        <w:t>20% и более – в течение года.</w:t>
      </w:r>
    </w:p>
    <w:p w:rsidR="000628B7" w:rsidRPr="000628B7" w:rsidRDefault="000628B7" w:rsidP="000628B7">
      <w:pPr>
        <w:spacing w:after="200" w:line="276" w:lineRule="auto"/>
        <w:ind w:firstLine="0"/>
        <w:jc w:val="left"/>
        <w:rPr>
          <w:rFonts w:eastAsiaTheme="minorEastAsia"/>
          <w:lang w:eastAsia="ru-RU"/>
        </w:rPr>
      </w:pPr>
      <w:r w:rsidRPr="000628B7">
        <w:rPr>
          <w:rFonts w:eastAsiaTheme="minorEastAsia"/>
          <w:lang w:eastAsia="ru-RU"/>
        </w:rPr>
        <w:t>О предстоящем увольнение в связи с ликвидацией организации, сокращением численности или штата работников организации работники предупреждаются работодателем персонально и под роспись не менее чем за два месяца до увольнения. При проведении мероприятий по сокращению численности или штата работников организации работодатель обязан предложить работнику другую имеющуюся работу(вакантную должность).</w:t>
      </w:r>
    </w:p>
    <w:p w:rsidR="000628B7" w:rsidRPr="0025192A" w:rsidRDefault="004330C3" w:rsidP="0025192A">
      <w:pPr>
        <w:spacing w:after="200" w:line="276" w:lineRule="auto"/>
        <w:ind w:firstLine="0"/>
        <w:jc w:val="left"/>
        <w:rPr>
          <w:rFonts w:eastAsiaTheme="minorEastAsia"/>
          <w:lang w:eastAsia="ru-RU"/>
        </w:rPr>
      </w:pPr>
      <w:r>
        <w:rPr>
          <w:rFonts w:eastAsiaTheme="minorEastAsia"/>
          <w:lang w:eastAsia="ru-RU"/>
        </w:rPr>
        <w:lastRenderedPageBreak/>
        <w:t>3.9</w:t>
      </w:r>
      <w:r w:rsidR="000628B7" w:rsidRPr="000628B7">
        <w:rPr>
          <w:rFonts w:eastAsiaTheme="minorEastAsia"/>
          <w:lang w:eastAsia="ru-RU"/>
        </w:rPr>
        <w:t xml:space="preserve">.Работникам, получившим уведомление об увольнении по п.1 и п.2 ст. 81 ТК РФ, предоставлять свободное от работы время не менее 1 час  в неделю для самостоятельного поиска новой работы </w:t>
      </w:r>
      <w:r w:rsidR="0025192A">
        <w:rPr>
          <w:rFonts w:eastAsiaTheme="minorEastAsia"/>
          <w:lang w:eastAsia="ru-RU"/>
        </w:rPr>
        <w:t>с сохранением заработной платы.</w:t>
      </w:r>
    </w:p>
    <w:p w:rsidR="00666588" w:rsidRPr="001B40C0" w:rsidRDefault="00666588" w:rsidP="00C02E6C">
      <w:pPr>
        <w:pStyle w:val="ac"/>
        <w:widowControl w:val="0"/>
        <w:tabs>
          <w:tab w:val="left" w:pos="540"/>
        </w:tabs>
        <w:spacing w:line="276" w:lineRule="auto"/>
        <w:ind w:left="709" w:firstLine="0"/>
        <w:jc w:val="both"/>
        <w:rPr>
          <w:b/>
          <w:bCs/>
        </w:rPr>
      </w:pPr>
      <w:r w:rsidRPr="001B40C0">
        <w:rPr>
          <w:b/>
          <w:bCs/>
        </w:rPr>
        <w:t>Стороны подтверждают:</w:t>
      </w:r>
    </w:p>
    <w:p w:rsidR="00666588" w:rsidRPr="001B40C0" w:rsidRDefault="004330C3" w:rsidP="004330C3">
      <w:pPr>
        <w:widowControl w:val="0"/>
        <w:tabs>
          <w:tab w:val="left" w:pos="540"/>
        </w:tabs>
        <w:spacing w:line="276" w:lineRule="auto"/>
        <w:ind w:firstLine="0"/>
        <w:jc w:val="both"/>
      </w:pPr>
      <w:r>
        <w:t>3.10.</w:t>
      </w:r>
      <w:r w:rsidR="00666588" w:rsidRPr="001B40C0">
        <w:t>Штатное расписание учреждения ежег</w:t>
      </w:r>
      <w:r w:rsidR="005A2517" w:rsidRPr="001B40C0">
        <w:t>одно утверждается руководителем, по согласованию с профком.</w:t>
      </w:r>
      <w:r w:rsidR="00666588" w:rsidRPr="001B40C0">
        <w:t xml:space="preserve"> Численный и профессиональный состав работников учреждения должен быть достаточным для гарантированного выполнения функций, задач, объемов работы учреждения.</w:t>
      </w:r>
    </w:p>
    <w:p w:rsidR="004022E7" w:rsidRPr="004022E7" w:rsidRDefault="004330C3" w:rsidP="004330C3">
      <w:pPr>
        <w:ind w:firstLine="0"/>
        <w:jc w:val="both"/>
      </w:pPr>
      <w:r>
        <w:t>3.11.</w:t>
      </w:r>
      <w:r w:rsidR="004022E7" w:rsidRPr="004022E7">
        <w:t>При сокращении численности или штата работников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4022E7" w:rsidRPr="004022E7" w:rsidRDefault="004022E7" w:rsidP="004022E7">
      <w:pPr>
        <w:numPr>
          <w:ilvl w:val="0"/>
          <w:numId w:val="4"/>
        </w:numPr>
        <w:spacing w:after="200" w:line="276" w:lineRule="auto"/>
        <w:jc w:val="both"/>
      </w:pPr>
      <w:r w:rsidRPr="004022E7">
        <w:t>имеющие более длительный стаж работы в данном учреждении;</w:t>
      </w:r>
    </w:p>
    <w:p w:rsidR="004022E7" w:rsidRPr="004022E7" w:rsidRDefault="004022E7" w:rsidP="004022E7">
      <w:pPr>
        <w:numPr>
          <w:ilvl w:val="0"/>
          <w:numId w:val="4"/>
        </w:numPr>
        <w:spacing w:after="200" w:line="276" w:lineRule="auto"/>
        <w:jc w:val="both"/>
      </w:pPr>
      <w:r w:rsidRPr="004022E7">
        <w:t>имеющие почетные звания, награжденные ведомственными знаками отличия и Почетными грамотами;</w:t>
      </w:r>
    </w:p>
    <w:p w:rsidR="004022E7" w:rsidRPr="004022E7" w:rsidRDefault="004022E7" w:rsidP="004022E7">
      <w:pPr>
        <w:numPr>
          <w:ilvl w:val="0"/>
          <w:numId w:val="4"/>
        </w:numPr>
        <w:spacing w:after="200" w:line="276" w:lineRule="auto"/>
        <w:jc w:val="both"/>
      </w:pPr>
      <w:r w:rsidRPr="004022E7">
        <w:t>применяющие инновационные методы работы;</w:t>
      </w:r>
    </w:p>
    <w:p w:rsidR="004022E7" w:rsidRPr="004022E7" w:rsidRDefault="004022E7" w:rsidP="004022E7">
      <w:pPr>
        <w:numPr>
          <w:ilvl w:val="0"/>
          <w:numId w:val="4"/>
        </w:numPr>
        <w:spacing w:after="200" w:line="276" w:lineRule="auto"/>
        <w:jc w:val="both"/>
      </w:pPr>
      <w:r w:rsidRPr="004022E7">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rsidR="004022E7" w:rsidRPr="004022E7" w:rsidRDefault="004022E7" w:rsidP="004022E7">
      <w:pPr>
        <w:numPr>
          <w:ilvl w:val="0"/>
          <w:numId w:val="4"/>
        </w:numPr>
        <w:spacing w:after="200" w:line="276" w:lineRule="auto"/>
        <w:jc w:val="both"/>
      </w:pPr>
      <w:r w:rsidRPr="004022E7">
        <w:t>которым до наступления права на получение пенсии (по любым основаниям) осталось менее трех лет;</w:t>
      </w:r>
    </w:p>
    <w:p w:rsidR="004022E7" w:rsidRPr="004022E7" w:rsidRDefault="004022E7" w:rsidP="004022E7">
      <w:pPr>
        <w:numPr>
          <w:ilvl w:val="0"/>
          <w:numId w:val="4"/>
        </w:numPr>
        <w:spacing w:after="200" w:line="276" w:lineRule="auto"/>
        <w:jc w:val="both"/>
      </w:pPr>
      <w:r w:rsidRPr="004022E7">
        <w:t>одинокие матери и отцы, воспитывающие детей от  14  до 16 лет;</w:t>
      </w:r>
    </w:p>
    <w:p w:rsidR="004022E7" w:rsidRPr="004022E7" w:rsidRDefault="004022E7" w:rsidP="004022E7">
      <w:pPr>
        <w:numPr>
          <w:ilvl w:val="0"/>
          <w:numId w:val="4"/>
        </w:numPr>
        <w:spacing w:after="200" w:line="276" w:lineRule="auto"/>
        <w:jc w:val="both"/>
      </w:pPr>
      <w:r w:rsidRPr="004022E7">
        <w:t>неосвобожденные председатели первичных профсоюзных организаций;</w:t>
      </w:r>
    </w:p>
    <w:p w:rsidR="004022E7" w:rsidRPr="00EA103C" w:rsidRDefault="004022E7" w:rsidP="004022E7">
      <w:pPr>
        <w:numPr>
          <w:ilvl w:val="0"/>
          <w:numId w:val="4"/>
        </w:numPr>
        <w:spacing w:after="200" w:line="276" w:lineRule="auto"/>
        <w:jc w:val="both"/>
      </w:pPr>
      <w:r w:rsidRPr="004022E7">
        <w:t xml:space="preserve">Расторжение трудового договора с женщиной, имеющей ребенка в возрасте до трех лет, </w:t>
      </w:r>
      <w:r w:rsidRPr="00EA103C">
        <w:t>с </w:t>
      </w:r>
      <w:hyperlink r:id="rId9" w:history="1">
        <w:r w:rsidRPr="00EA103C">
          <w:rPr>
            <w:rStyle w:val="afa"/>
            <w:color w:val="auto"/>
          </w:rPr>
          <w:t>одинокой матерью</w:t>
        </w:r>
      </w:hyperlink>
      <w:r w:rsidRPr="00EA103C">
        <w:t>, воспитывающей ребенка-инвалида в возрасте до восемнадцати лет или малолетнего ребенка - ребенка в возрасте до четырнадцати лет, с </w:t>
      </w:r>
      <w:hyperlink r:id="rId10" w:history="1">
        <w:r w:rsidRPr="00EA103C">
          <w:rPr>
            <w:rStyle w:val="afa"/>
            <w:color w:val="auto"/>
          </w:rPr>
          <w:t>другим лицом</w:t>
        </w:r>
      </w:hyperlink>
      <w:r w:rsidRPr="00EA103C">
        <w:t>, воспитывающим указанных детей без матери, с родителем (иным </w:t>
      </w:r>
      <w:hyperlink r:id="rId11" w:anchor="dst100004" w:history="1">
        <w:r w:rsidRPr="00EA103C">
          <w:rPr>
            <w:rStyle w:val="afa"/>
            <w:color w:val="auto"/>
          </w:rPr>
          <w:t>законным представителем</w:t>
        </w:r>
      </w:hyperlink>
      <w:r w:rsidRPr="00EA103C">
        <w:t> ребенка), являющимся единственным кормильцем ребенка-инвалида в возрасте до восемнадцати лет либо единственным кормильцем ребенка в возрасте</w:t>
      </w:r>
      <w:r w:rsidR="00EA103C">
        <w:t xml:space="preserve"> </w:t>
      </w:r>
      <w:r w:rsidRPr="00EA103C">
        <w:t>до</w:t>
      </w:r>
      <w:r w:rsidR="00EA103C">
        <w:t xml:space="preserve"> </w:t>
      </w:r>
      <w:r w:rsidRPr="00EA103C">
        <w:t>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w:t>
      </w:r>
      <w:hyperlink r:id="rId12" w:anchor="dst496" w:history="1">
        <w:r w:rsidRPr="00EA103C">
          <w:rPr>
            <w:rStyle w:val="afa"/>
            <w:color w:val="auto"/>
          </w:rPr>
          <w:t>пунктами 1</w:t>
        </w:r>
      </w:hyperlink>
      <w:r w:rsidRPr="00EA103C">
        <w:t>, </w:t>
      </w:r>
      <w:hyperlink r:id="rId13" w:anchor="dst100594" w:history="1">
        <w:r w:rsidRPr="00EA103C">
          <w:rPr>
            <w:rStyle w:val="afa"/>
            <w:color w:val="auto"/>
          </w:rPr>
          <w:t>5</w:t>
        </w:r>
      </w:hyperlink>
      <w:r w:rsidRPr="00EA103C">
        <w:t> - </w:t>
      </w:r>
      <w:hyperlink r:id="rId14" w:anchor="dst100602" w:history="1">
        <w:r w:rsidRPr="00EA103C">
          <w:rPr>
            <w:rStyle w:val="afa"/>
            <w:color w:val="auto"/>
          </w:rPr>
          <w:t>8</w:t>
        </w:r>
      </w:hyperlink>
      <w:r w:rsidRPr="00EA103C">
        <w:t>, </w:t>
      </w:r>
      <w:hyperlink r:id="rId15" w:anchor="dst100604" w:history="1">
        <w:r w:rsidRPr="00EA103C">
          <w:rPr>
            <w:rStyle w:val="afa"/>
            <w:color w:val="auto"/>
          </w:rPr>
          <w:t>10</w:t>
        </w:r>
      </w:hyperlink>
      <w:r w:rsidRPr="00EA103C">
        <w:t> или </w:t>
      </w:r>
      <w:hyperlink r:id="rId16" w:anchor="dst504" w:history="1">
        <w:r w:rsidRPr="00EA103C">
          <w:rPr>
            <w:rStyle w:val="afa"/>
            <w:color w:val="auto"/>
          </w:rPr>
          <w:t>11 части первой статьи 81</w:t>
        </w:r>
      </w:hyperlink>
      <w:r w:rsidRPr="00EA103C">
        <w:t> или </w:t>
      </w:r>
      <w:hyperlink r:id="rId17" w:anchor="dst101889" w:history="1">
        <w:r w:rsidRPr="00EA103C">
          <w:rPr>
            <w:rStyle w:val="afa"/>
            <w:color w:val="auto"/>
          </w:rPr>
          <w:t>пунктом 2 статьи 336</w:t>
        </w:r>
      </w:hyperlink>
      <w:r w:rsidRPr="00EA103C">
        <w:t> настоящего Кодекса).</w:t>
      </w:r>
    </w:p>
    <w:p w:rsidR="004022E7" w:rsidRPr="00EA103C" w:rsidRDefault="004022E7" w:rsidP="004022E7">
      <w:pPr>
        <w:numPr>
          <w:ilvl w:val="0"/>
          <w:numId w:val="4"/>
        </w:numPr>
        <w:spacing w:after="200" w:line="276" w:lineRule="auto"/>
        <w:jc w:val="both"/>
      </w:pPr>
      <w:r w:rsidRPr="00EA103C">
        <w:t>Расторжение трудового договора с работниками в возрасте до восемнадцати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w:t>
      </w:r>
      <w:hyperlink r:id="rId18" w:anchor="dst100586" w:history="1">
        <w:r w:rsidRPr="00EA103C">
          <w:rPr>
            <w:rStyle w:val="afa"/>
            <w:color w:val="auto"/>
          </w:rPr>
          <w:t>общего порядка</w:t>
        </w:r>
      </w:hyperlink>
      <w:r w:rsidRPr="00EA103C">
        <w:t xml:space="preserve"> допускается только с согласия соответствующей </w:t>
      </w:r>
      <w:r w:rsidRPr="00EA103C">
        <w:lastRenderedPageBreak/>
        <w:t>государственной инспекции труда и комиссии по делам несовершеннолетних и защите их прав.</w:t>
      </w:r>
    </w:p>
    <w:p w:rsidR="004022E7" w:rsidRPr="004022E7" w:rsidRDefault="004022E7" w:rsidP="004022E7">
      <w:pPr>
        <w:ind w:firstLine="0"/>
        <w:jc w:val="both"/>
      </w:pPr>
      <w:r w:rsidRPr="00EA103C">
        <w:t xml:space="preserve">Работники имеющие право при </w:t>
      </w:r>
      <w:r w:rsidRPr="004022E7">
        <w:t>равной производительности труда и квалификации:</w:t>
      </w:r>
    </w:p>
    <w:p w:rsidR="004022E7" w:rsidRPr="004022E7" w:rsidRDefault="004022E7" w:rsidP="004022E7">
      <w:pPr>
        <w:jc w:val="both"/>
      </w:pPr>
      <w:r w:rsidRPr="004022E7">
        <w:t>-участники областных целевых программ;</w:t>
      </w:r>
    </w:p>
    <w:p w:rsidR="004022E7" w:rsidRDefault="004022E7" w:rsidP="004022E7">
      <w:pPr>
        <w:jc w:val="both"/>
      </w:pPr>
      <w:r w:rsidRPr="004022E7">
        <w:t>-впервые поступившим на работу по полученной специальности в течение трех лет.</w:t>
      </w:r>
    </w:p>
    <w:p w:rsidR="004022E7" w:rsidRPr="004022E7" w:rsidRDefault="004022E7" w:rsidP="004022E7">
      <w:pPr>
        <w:spacing w:after="200" w:line="276" w:lineRule="auto"/>
        <w:ind w:firstLine="0"/>
        <w:jc w:val="both"/>
        <w:rPr>
          <w:rFonts w:eastAsiaTheme="minorEastAsia"/>
          <w:lang w:eastAsia="ru-RU"/>
        </w:rPr>
      </w:pPr>
      <w:r w:rsidRPr="004022E7">
        <w:rPr>
          <w:rFonts w:eastAsiaTheme="minorEastAsia"/>
          <w:b/>
          <w:lang w:eastAsia="ru-RU"/>
        </w:rPr>
        <w:t>3.12.</w:t>
      </w:r>
      <w:r w:rsidR="000628B7">
        <w:rPr>
          <w:rFonts w:eastAsiaTheme="minorEastAsia"/>
          <w:b/>
          <w:lang w:eastAsia="ru-RU"/>
        </w:rPr>
        <w:t xml:space="preserve"> </w:t>
      </w:r>
      <w:r w:rsidRPr="004022E7">
        <w:rPr>
          <w:rFonts w:eastAsiaTheme="minorEastAsia"/>
          <w:lang w:eastAsia="ru-RU"/>
        </w:rPr>
        <w:t xml:space="preserve">Предусматривать в трудовых договорах с работниками выплату выходного пособия в  </w:t>
      </w:r>
      <w:r w:rsidR="00840EBF">
        <w:rPr>
          <w:rFonts w:eastAsiaTheme="minorEastAsia"/>
          <w:lang w:eastAsia="ru-RU"/>
        </w:rPr>
        <w:t xml:space="preserve">установленном </w:t>
      </w:r>
      <w:r w:rsidRPr="004022E7">
        <w:rPr>
          <w:rFonts w:eastAsiaTheme="minorEastAsia"/>
          <w:lang w:eastAsia="ru-RU"/>
        </w:rPr>
        <w:t>размере в случае прекращения трудового договора по основанию,</w:t>
      </w:r>
      <w:r>
        <w:rPr>
          <w:rFonts w:eastAsiaTheme="minorEastAsia"/>
          <w:lang w:eastAsia="ru-RU"/>
        </w:rPr>
        <w:t xml:space="preserve"> </w:t>
      </w:r>
      <w:r w:rsidRPr="004022E7">
        <w:rPr>
          <w:rFonts w:eastAsiaTheme="minorEastAsia"/>
          <w:lang w:eastAsia="ru-RU"/>
        </w:rPr>
        <w:t>предусмотренному пунктом 7 части 77 Трудового кодекса Российской Федерации :в связи с отказом работника от продолжения работы в силу изменений определенных сторонами условий трудового договора, при уменьшении учебной нагрузки на 0,5ставки .</w:t>
      </w:r>
    </w:p>
    <w:p w:rsidR="004022E7" w:rsidRPr="004022E7" w:rsidRDefault="004022E7" w:rsidP="004022E7">
      <w:pPr>
        <w:ind w:firstLine="0"/>
        <w:jc w:val="both"/>
      </w:pPr>
    </w:p>
    <w:p w:rsidR="00C02E6C" w:rsidRPr="001B40C0" w:rsidRDefault="00C02E6C" w:rsidP="004022E7">
      <w:pPr>
        <w:spacing w:line="276" w:lineRule="auto"/>
        <w:ind w:firstLine="708"/>
        <w:jc w:val="left"/>
        <w:rPr>
          <w:b/>
          <w:bCs/>
          <w:lang w:eastAsia="ru-RU"/>
        </w:rPr>
      </w:pPr>
    </w:p>
    <w:p w:rsidR="00666588" w:rsidRPr="001B40C0" w:rsidRDefault="00666588" w:rsidP="00C02E6C">
      <w:pPr>
        <w:spacing w:line="276" w:lineRule="auto"/>
        <w:ind w:firstLine="708"/>
        <w:jc w:val="center"/>
        <w:rPr>
          <w:b/>
          <w:bCs/>
          <w:lang w:eastAsia="ru-RU"/>
        </w:rPr>
      </w:pPr>
      <w:r w:rsidRPr="001B40C0">
        <w:rPr>
          <w:b/>
          <w:bCs/>
          <w:lang w:eastAsia="ru-RU"/>
        </w:rPr>
        <w:t>4</w:t>
      </w:r>
      <w:r w:rsidR="00BA1BB8" w:rsidRPr="001B40C0">
        <w:rPr>
          <w:b/>
          <w:bCs/>
          <w:lang w:eastAsia="ru-RU"/>
        </w:rPr>
        <w:t>. Рабочее время и время отдыха.</w:t>
      </w:r>
    </w:p>
    <w:p w:rsidR="00666588" w:rsidRPr="001B40C0" w:rsidRDefault="00666588" w:rsidP="003B37DD">
      <w:pPr>
        <w:pStyle w:val="ac"/>
        <w:widowControl w:val="0"/>
        <w:numPr>
          <w:ilvl w:val="1"/>
          <w:numId w:val="5"/>
        </w:numPr>
        <w:tabs>
          <w:tab w:val="left" w:pos="0"/>
        </w:tabs>
        <w:spacing w:line="276" w:lineRule="auto"/>
        <w:ind w:left="0" w:firstLine="709"/>
        <w:jc w:val="both"/>
        <w:rPr>
          <w:b/>
          <w:bCs/>
        </w:rPr>
      </w:pPr>
      <w:r w:rsidRPr="001B40C0">
        <w:rPr>
          <w:b/>
          <w:bCs/>
        </w:rPr>
        <w:t>Стороны при регулировании вопросов рабочего времени и времени отдыха работников исходят из того, что:</w:t>
      </w:r>
    </w:p>
    <w:p w:rsidR="00666588" w:rsidRPr="001B40C0" w:rsidRDefault="00666588" w:rsidP="003B37DD">
      <w:pPr>
        <w:pStyle w:val="ac"/>
        <w:widowControl w:val="0"/>
        <w:numPr>
          <w:ilvl w:val="2"/>
          <w:numId w:val="5"/>
        </w:numPr>
        <w:tabs>
          <w:tab w:val="left" w:pos="0"/>
        </w:tabs>
        <w:spacing w:line="276" w:lineRule="auto"/>
        <w:ind w:left="0" w:firstLine="709"/>
        <w:jc w:val="both"/>
      </w:pPr>
      <w:r w:rsidRPr="001B40C0">
        <w:t>В соответствии с законодательством Российской Федерации для педагогических работников учреждений образования устанавливается сокращенная продолжительность рабочего времени – не более 36 часов в неделю за одну ставку заработной платы (должностного оклада). В зависимости от должности и (или) специальности педагогических работников с учетом особенностей их труда конкретная продолжительность рабочего времени (норма часов педагогической работы за ставку заработной платы)  регулируется Приказом Министерства образ</w:t>
      </w:r>
      <w:r w:rsidR="000A1D5A" w:rsidRPr="001B40C0">
        <w:t>ования и науки РФ от 24.12.2014 № 1601</w:t>
      </w:r>
      <w:r w:rsidRPr="001B40C0">
        <w:t xml:space="preserve"> «О продолжительности рабочего времени (норме часов педагогической работы за ставку заработной платы) педагогических работников». </w:t>
      </w:r>
      <w:r w:rsidR="000A1D5A" w:rsidRPr="001B40C0">
        <w:t>Приказ Министерства образования и науки Росс</w:t>
      </w:r>
      <w:r w:rsidR="005A2517" w:rsidRPr="001B40C0">
        <w:t>ийской Федерации от 11мая 2016 №</w:t>
      </w:r>
      <w:r w:rsidR="000A1D5A" w:rsidRPr="001B40C0">
        <w:t>536 «Об утверждении Особенностей режима рабочего времени отдыха педагогических и иных работников организаций,</w:t>
      </w:r>
      <w:r w:rsidR="00B4330D">
        <w:t xml:space="preserve"> </w:t>
      </w:r>
      <w:r w:rsidR="000A1D5A" w:rsidRPr="001B40C0">
        <w:t>осуществляющих образовательную деятельность».</w:t>
      </w:r>
    </w:p>
    <w:p w:rsidR="00666588" w:rsidRPr="001B40C0" w:rsidRDefault="00666588" w:rsidP="003B37DD">
      <w:pPr>
        <w:pStyle w:val="ac"/>
        <w:widowControl w:val="0"/>
        <w:numPr>
          <w:ilvl w:val="2"/>
          <w:numId w:val="5"/>
        </w:numPr>
        <w:tabs>
          <w:tab w:val="left" w:pos="0"/>
        </w:tabs>
        <w:spacing w:line="276" w:lineRule="auto"/>
        <w:ind w:left="0" w:firstLine="709"/>
        <w:jc w:val="both"/>
      </w:pPr>
      <w:r w:rsidRPr="001B40C0">
        <w:t>Для руководящих работников, работников из числа административно-хозяйственного, учебно-вспомогательного и обслуживающего персонала учреждения устанавливается нормальная продолжительность рабочего времени - 40 часов в неделю.</w:t>
      </w:r>
    </w:p>
    <w:p w:rsidR="00666588" w:rsidRPr="001B40C0" w:rsidRDefault="00666588" w:rsidP="003B37DD">
      <w:pPr>
        <w:pStyle w:val="ac"/>
        <w:widowControl w:val="0"/>
        <w:numPr>
          <w:ilvl w:val="2"/>
          <w:numId w:val="5"/>
        </w:numPr>
        <w:tabs>
          <w:tab w:val="left" w:pos="0"/>
        </w:tabs>
        <w:spacing w:line="276" w:lineRule="auto"/>
        <w:ind w:left="0" w:firstLine="709"/>
        <w:jc w:val="both"/>
      </w:pPr>
      <w:r w:rsidRPr="001B40C0">
        <w:t>В учреждении  неполный рабочий день или неполная рабочая неделя устанавливаются в следующих случаях:</w:t>
      </w:r>
    </w:p>
    <w:p w:rsidR="00666588" w:rsidRPr="001B40C0" w:rsidRDefault="00666588" w:rsidP="003B37DD">
      <w:pPr>
        <w:pStyle w:val="ae"/>
        <w:numPr>
          <w:ilvl w:val="0"/>
          <w:numId w:val="10"/>
        </w:numPr>
        <w:spacing w:after="0" w:line="276" w:lineRule="auto"/>
        <w:jc w:val="both"/>
      </w:pPr>
      <w:r w:rsidRPr="001B40C0">
        <w:t>по соглашению между работником и работодателем;</w:t>
      </w:r>
    </w:p>
    <w:p w:rsidR="00666588" w:rsidRPr="001B40C0" w:rsidRDefault="00666588" w:rsidP="003B37DD">
      <w:pPr>
        <w:pStyle w:val="ae"/>
        <w:numPr>
          <w:ilvl w:val="0"/>
          <w:numId w:val="10"/>
        </w:numPr>
        <w:spacing w:after="0" w:line="276" w:lineRule="auto"/>
        <w:ind w:left="0" w:firstLine="360"/>
        <w:jc w:val="both"/>
      </w:pPr>
      <w:r w:rsidRPr="001B40C0">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666588" w:rsidRPr="001B40C0" w:rsidRDefault="00666588" w:rsidP="003B37DD">
      <w:pPr>
        <w:pStyle w:val="ac"/>
        <w:widowControl w:val="0"/>
        <w:numPr>
          <w:ilvl w:val="2"/>
          <w:numId w:val="5"/>
        </w:numPr>
        <w:tabs>
          <w:tab w:val="left" w:pos="0"/>
        </w:tabs>
        <w:spacing w:line="276" w:lineRule="auto"/>
        <w:ind w:left="0" w:firstLine="709"/>
        <w:jc w:val="both"/>
      </w:pPr>
      <w:r w:rsidRPr="001B40C0">
        <w:t>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ст.113 ТК РФ, с их письменного согласия по пись</w:t>
      </w:r>
      <w:r w:rsidRPr="001B40C0">
        <w:softHyphen/>
        <w:t>менному распоряжению работодателя.</w:t>
      </w:r>
    </w:p>
    <w:p w:rsidR="00666588" w:rsidRPr="001B40C0" w:rsidRDefault="00666588" w:rsidP="00C02E6C">
      <w:pPr>
        <w:spacing w:line="276" w:lineRule="auto"/>
        <w:ind w:firstLine="851"/>
        <w:jc w:val="both"/>
      </w:pPr>
      <w:r w:rsidRPr="001B40C0">
        <w:lastRenderedPageBreak/>
        <w:t xml:space="preserve">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666588" w:rsidRPr="001B40C0" w:rsidRDefault="00666588" w:rsidP="003B37DD">
      <w:pPr>
        <w:pStyle w:val="ac"/>
        <w:widowControl w:val="0"/>
        <w:numPr>
          <w:ilvl w:val="2"/>
          <w:numId w:val="5"/>
        </w:numPr>
        <w:tabs>
          <w:tab w:val="left" w:pos="0"/>
        </w:tabs>
        <w:spacing w:line="276" w:lineRule="auto"/>
        <w:ind w:left="0" w:firstLine="709"/>
        <w:jc w:val="both"/>
      </w:pPr>
      <w:r w:rsidRPr="001B40C0">
        <w:t xml:space="preserve">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 </w:t>
      </w:r>
    </w:p>
    <w:p w:rsidR="00666588" w:rsidRPr="001B40C0" w:rsidRDefault="00666588" w:rsidP="003B37DD">
      <w:pPr>
        <w:pStyle w:val="ac"/>
        <w:numPr>
          <w:ilvl w:val="1"/>
          <w:numId w:val="5"/>
        </w:numPr>
        <w:suppressAutoHyphens/>
        <w:autoSpaceDE w:val="0"/>
        <w:autoSpaceDN w:val="0"/>
        <w:adjustRightInd w:val="0"/>
        <w:spacing w:line="276" w:lineRule="auto"/>
        <w:ind w:left="0" w:firstLine="709"/>
        <w:jc w:val="both"/>
        <w:rPr>
          <w:b/>
          <w:bCs/>
        </w:rPr>
      </w:pPr>
      <w:r w:rsidRPr="001B40C0">
        <w:rPr>
          <w:b/>
          <w:bCs/>
        </w:rPr>
        <w:t>Стороны подтверждают:</w:t>
      </w:r>
    </w:p>
    <w:p w:rsidR="004330C3" w:rsidRPr="004330C3" w:rsidRDefault="004330C3" w:rsidP="004330C3">
      <w:pPr>
        <w:ind w:firstLine="0"/>
        <w:jc w:val="both"/>
        <w:rPr>
          <w:rFonts w:eastAsiaTheme="minorEastAsia"/>
          <w:lang w:eastAsia="ru-RU"/>
        </w:rPr>
      </w:pPr>
      <w:r>
        <w:t>4.2.1.</w:t>
      </w:r>
      <w:r w:rsidRPr="004330C3">
        <w:rPr>
          <w:rFonts w:eastAsiaTheme="minorEastAsia"/>
          <w:sz w:val="28"/>
          <w:szCs w:val="28"/>
          <w:lang w:eastAsia="ru-RU"/>
        </w:rPr>
        <w:t xml:space="preserve"> </w:t>
      </w:r>
      <w:r w:rsidRPr="004330C3">
        <w:rPr>
          <w:rFonts w:eastAsiaTheme="minorEastAsia"/>
          <w:lang w:eastAsia="ru-RU"/>
        </w:rPr>
        <w:t>Продолжительность ежегодного основного оплачиваемого отпуска -28 календарных дней. Продолжительность удлиненного основного оплачиваемого отпуска -42 календарных дней. Предоставление ежегодных основного и дополнительных оплачиваемых отпусков осуществляется в соответствии с графиком отпусков, утверждаемым  работодателем по согласованию с профкомом не позднее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w:t>
      </w:r>
    </w:p>
    <w:p w:rsidR="004330C3" w:rsidRPr="004330C3" w:rsidRDefault="004330C3" w:rsidP="004330C3">
      <w:pPr>
        <w:spacing w:after="200" w:line="276" w:lineRule="auto"/>
        <w:ind w:firstLine="0"/>
        <w:jc w:val="both"/>
        <w:rPr>
          <w:rFonts w:eastAsiaTheme="minorEastAsia"/>
          <w:lang w:eastAsia="ru-RU"/>
        </w:rPr>
      </w:pPr>
      <w:r w:rsidRPr="004330C3">
        <w:rPr>
          <w:rFonts w:eastAsiaTheme="minorEastAsia"/>
          <w:lang w:eastAsia="ru-RU"/>
        </w:rPr>
        <w:t>Разделение отпуска, предоставление отпуска по частям, перенос отпуска полностью или частично на другой год работодателем может осуществляться с   согласия работника и профкома.</w:t>
      </w:r>
    </w:p>
    <w:p w:rsidR="004330C3" w:rsidRPr="004330C3" w:rsidRDefault="004330C3" w:rsidP="004330C3">
      <w:pPr>
        <w:spacing w:after="200" w:line="276" w:lineRule="auto"/>
        <w:ind w:firstLine="0"/>
        <w:jc w:val="both"/>
        <w:rPr>
          <w:rFonts w:eastAsiaTheme="minorEastAsia"/>
          <w:lang w:eastAsia="ru-RU"/>
        </w:rPr>
      </w:pPr>
      <w:r w:rsidRPr="004330C3">
        <w:rPr>
          <w:rFonts w:eastAsiaTheme="minorEastAsia"/>
          <w:lang w:eastAsia="ru-RU"/>
        </w:rPr>
        <w:t xml:space="preserve">Отзыв работника из отпуска осуществляется по письменному распоряжению работодателя только с согласия работника и выборного профсоюзного органа. </w:t>
      </w:r>
    </w:p>
    <w:p w:rsidR="004330C3" w:rsidRPr="004330C3" w:rsidRDefault="004330C3" w:rsidP="004330C3">
      <w:pPr>
        <w:spacing w:after="200" w:line="276" w:lineRule="auto"/>
        <w:ind w:firstLine="0"/>
        <w:jc w:val="both"/>
        <w:rPr>
          <w:rFonts w:eastAsiaTheme="minorEastAsia"/>
          <w:lang w:eastAsia="ru-RU"/>
        </w:rPr>
      </w:pPr>
      <w:r w:rsidRPr="004330C3">
        <w:rPr>
          <w:rFonts w:eastAsiaTheme="minorEastAsia"/>
          <w:lang w:eastAsia="ru-RU"/>
        </w:rPr>
        <w:t xml:space="preserve">По соглашению сторон трудового договора, а также при наличии финансовых возможностей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w:t>
      </w:r>
    </w:p>
    <w:p w:rsidR="004330C3" w:rsidRPr="004330C3" w:rsidRDefault="004330C3" w:rsidP="004330C3">
      <w:pPr>
        <w:spacing w:after="200" w:line="276" w:lineRule="auto"/>
        <w:ind w:firstLine="0"/>
        <w:jc w:val="both"/>
        <w:rPr>
          <w:rFonts w:eastAsiaTheme="minorEastAsia"/>
          <w:lang w:eastAsia="ru-RU"/>
        </w:rPr>
      </w:pPr>
      <w:r w:rsidRPr="004330C3">
        <w:rPr>
          <w:rFonts w:eastAsiaTheme="minorEastAsia"/>
          <w:lang w:eastAsia="ru-RU"/>
        </w:rPr>
        <w:t>Оплата отпуска производится не позднее, чем за три дня до его начала.</w:t>
      </w:r>
    </w:p>
    <w:p w:rsidR="004330C3" w:rsidRPr="004330C3" w:rsidRDefault="004330C3" w:rsidP="004330C3">
      <w:pPr>
        <w:spacing w:after="200" w:line="276" w:lineRule="auto"/>
        <w:ind w:firstLine="0"/>
        <w:jc w:val="both"/>
        <w:rPr>
          <w:rFonts w:eastAsiaTheme="minorEastAsia"/>
          <w:lang w:eastAsia="ru-RU"/>
        </w:rPr>
      </w:pPr>
      <w:r w:rsidRPr="004330C3">
        <w:rPr>
          <w:rFonts w:eastAsiaTheme="minorEastAsia"/>
          <w:lang w:eastAsia="ru-RU"/>
        </w:rPr>
        <w:t>Отпуск предоставляется в календарных днях. При любом режиме работы расчет средней заработной платы производится исходя из фактически начисленной заработной платы и фактически отработанного времени за последние двенадцать календарных месяцев или за три месяца, предшествующих периоду отпуска, если это не ухудшает положение работников (ст.139 трудового Кодекса Российской Федерации).</w:t>
      </w:r>
    </w:p>
    <w:p w:rsidR="004330C3" w:rsidRPr="004330C3" w:rsidRDefault="004330C3" w:rsidP="004330C3">
      <w:pPr>
        <w:spacing w:after="200" w:line="276" w:lineRule="auto"/>
        <w:ind w:firstLine="0"/>
        <w:jc w:val="both"/>
        <w:rPr>
          <w:rFonts w:eastAsiaTheme="minorEastAsia"/>
          <w:lang w:eastAsia="ru-RU"/>
        </w:rPr>
      </w:pPr>
      <w:r w:rsidRPr="004330C3">
        <w:rPr>
          <w:rFonts w:eastAsiaTheme="minorEastAsia"/>
          <w:lang w:eastAsia="ru-RU"/>
        </w:rPr>
        <w:t>Ежегодный отпуск переносится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 При этом работник имеет право выбора новой даты начала отпуска.</w:t>
      </w:r>
    </w:p>
    <w:p w:rsidR="004330C3" w:rsidRPr="004330C3" w:rsidRDefault="004330C3" w:rsidP="004330C3">
      <w:pPr>
        <w:spacing w:after="200" w:line="276" w:lineRule="auto"/>
        <w:ind w:firstLine="0"/>
        <w:jc w:val="both"/>
        <w:rPr>
          <w:rFonts w:eastAsiaTheme="minorEastAsia"/>
          <w:lang w:eastAsia="ru-RU"/>
        </w:rPr>
      </w:pPr>
      <w:r w:rsidRPr="004330C3">
        <w:rPr>
          <w:rFonts w:eastAsiaTheme="minorEastAsia"/>
          <w:lang w:eastAsia="ru-RU"/>
        </w:rPr>
        <w:lastRenderedPageBreak/>
        <w:t>График отпусков составляется на каждый календарный год и доводится до сведения всех работников под роспись.</w:t>
      </w:r>
    </w:p>
    <w:p w:rsidR="004330C3" w:rsidRPr="004330C3" w:rsidRDefault="004330C3" w:rsidP="004330C3">
      <w:pPr>
        <w:spacing w:after="200" w:line="276" w:lineRule="auto"/>
        <w:ind w:firstLine="0"/>
        <w:jc w:val="both"/>
        <w:rPr>
          <w:rFonts w:eastAsiaTheme="minorEastAsia"/>
          <w:lang w:eastAsia="ru-RU"/>
        </w:rPr>
      </w:pPr>
      <w:r w:rsidRPr="004330C3">
        <w:rPr>
          <w:rFonts w:eastAsiaTheme="minorEastAsia"/>
          <w:bCs/>
          <w:lang w:eastAsia="ru-RU"/>
        </w:rPr>
        <w:t>Отпуск</w:t>
      </w:r>
      <w:r w:rsidRPr="004330C3">
        <w:rPr>
          <w:rFonts w:eastAsiaTheme="minorEastAsia"/>
          <w:lang w:eastAsia="ru-RU"/>
        </w:rPr>
        <w:t> </w:t>
      </w:r>
      <w:r w:rsidRPr="004330C3">
        <w:rPr>
          <w:rFonts w:eastAsiaTheme="minorEastAsia"/>
          <w:bCs/>
          <w:lang w:eastAsia="ru-RU"/>
        </w:rPr>
        <w:t>без</w:t>
      </w:r>
      <w:r w:rsidRPr="004330C3">
        <w:rPr>
          <w:rFonts w:eastAsiaTheme="minorEastAsia"/>
          <w:lang w:eastAsia="ru-RU"/>
        </w:rPr>
        <w:t> </w:t>
      </w:r>
      <w:r w:rsidRPr="004330C3">
        <w:rPr>
          <w:rFonts w:eastAsiaTheme="minorEastAsia"/>
          <w:bCs/>
          <w:lang w:eastAsia="ru-RU"/>
        </w:rPr>
        <w:t>сохранения</w:t>
      </w:r>
      <w:r w:rsidRPr="004330C3">
        <w:rPr>
          <w:rFonts w:eastAsiaTheme="minorEastAsia"/>
          <w:lang w:eastAsia="ru-RU"/>
        </w:rPr>
        <w:t> </w:t>
      </w:r>
      <w:r w:rsidRPr="004330C3">
        <w:rPr>
          <w:rFonts w:eastAsiaTheme="minorEastAsia"/>
          <w:bCs/>
          <w:lang w:eastAsia="ru-RU"/>
        </w:rPr>
        <w:t>заработной</w:t>
      </w:r>
      <w:r w:rsidRPr="004330C3">
        <w:rPr>
          <w:rFonts w:eastAsiaTheme="minorEastAsia"/>
          <w:lang w:eastAsia="ru-RU"/>
        </w:rPr>
        <w:t> </w:t>
      </w:r>
      <w:r w:rsidRPr="004330C3">
        <w:rPr>
          <w:rFonts w:eastAsiaTheme="minorEastAsia"/>
          <w:bCs/>
          <w:lang w:eastAsia="ru-RU"/>
        </w:rPr>
        <w:t>платы</w:t>
      </w:r>
      <w:r w:rsidRPr="004330C3">
        <w:rPr>
          <w:rFonts w:eastAsiaTheme="minorEastAsia"/>
          <w:lang w:eastAsia="ru-RU"/>
        </w:rPr>
        <w:t xml:space="preserve"> предоставляется:</w:t>
      </w:r>
    </w:p>
    <w:p w:rsidR="004330C3" w:rsidRPr="004330C3" w:rsidRDefault="004330C3" w:rsidP="004330C3">
      <w:pPr>
        <w:spacing w:after="200" w:line="276" w:lineRule="auto"/>
        <w:ind w:firstLine="0"/>
        <w:jc w:val="both"/>
        <w:rPr>
          <w:rFonts w:eastAsiaTheme="minorEastAsia"/>
          <w:lang w:eastAsia="ru-RU"/>
        </w:rPr>
      </w:pPr>
      <w:r w:rsidRPr="004330C3">
        <w:rPr>
          <w:rFonts w:eastAsiaTheme="minorEastAsia"/>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076BDB">
        <w:rPr>
          <w:rFonts w:eastAsiaTheme="minorEastAsia"/>
          <w:lang w:eastAsia="ru-RU"/>
        </w:rPr>
        <w:t xml:space="preserve"> </w:t>
      </w:r>
      <w:r w:rsidRPr="004330C3">
        <w:rPr>
          <w:rFonts w:eastAsiaTheme="minorEastAsia"/>
          <w:lang w:eastAsia="ru-RU"/>
        </w:rPr>
        <w:t>Работодатель обязан на основании письменного заявления работника предоставить отпуск без сохранения заработной платы:</w:t>
      </w:r>
    </w:p>
    <w:p w:rsidR="004330C3" w:rsidRPr="004330C3" w:rsidRDefault="004330C3" w:rsidP="004330C3">
      <w:pPr>
        <w:spacing w:after="200" w:line="276" w:lineRule="auto"/>
        <w:ind w:firstLine="0"/>
        <w:jc w:val="both"/>
        <w:rPr>
          <w:rFonts w:eastAsiaTheme="minorEastAsia"/>
          <w:lang w:eastAsia="ru-RU"/>
        </w:rPr>
      </w:pPr>
      <w:r w:rsidRPr="004330C3">
        <w:rPr>
          <w:rFonts w:eastAsiaTheme="minorEastAsia"/>
          <w:lang w:eastAsia="ru-RU"/>
        </w:rPr>
        <w:t>-участникам Великой Отечественной войны - до 35 календарных дней в году;</w:t>
      </w:r>
    </w:p>
    <w:p w:rsidR="004330C3" w:rsidRPr="004330C3" w:rsidRDefault="004330C3" w:rsidP="004330C3">
      <w:pPr>
        <w:spacing w:after="200" w:line="276" w:lineRule="auto"/>
        <w:ind w:firstLine="0"/>
        <w:jc w:val="both"/>
        <w:rPr>
          <w:rFonts w:eastAsiaTheme="minorEastAsia"/>
          <w:lang w:eastAsia="ru-RU"/>
        </w:rPr>
      </w:pPr>
      <w:r w:rsidRPr="004330C3">
        <w:rPr>
          <w:rFonts w:eastAsiaTheme="minorEastAsia"/>
          <w:lang w:eastAsia="ru-RU"/>
        </w:rPr>
        <w:t>-работающим пенсионерам по старости (по возрасту) - до 14 календарных дней в году;</w:t>
      </w:r>
    </w:p>
    <w:p w:rsidR="004330C3" w:rsidRPr="004330C3" w:rsidRDefault="004330C3" w:rsidP="004330C3">
      <w:pPr>
        <w:spacing w:after="200" w:line="276" w:lineRule="auto"/>
        <w:ind w:firstLine="0"/>
        <w:jc w:val="both"/>
        <w:rPr>
          <w:rFonts w:eastAsiaTheme="minorEastAsia"/>
          <w:lang w:eastAsia="ru-RU"/>
        </w:rPr>
      </w:pPr>
      <w:r w:rsidRPr="004330C3">
        <w:rPr>
          <w:rFonts w:eastAsiaTheme="minorEastAsia"/>
          <w:lang w:eastAsia="ru-RU"/>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4330C3" w:rsidRPr="004330C3" w:rsidRDefault="004330C3" w:rsidP="004330C3">
      <w:pPr>
        <w:spacing w:after="200" w:line="276" w:lineRule="auto"/>
        <w:ind w:firstLine="0"/>
        <w:jc w:val="both"/>
        <w:rPr>
          <w:rFonts w:eastAsiaTheme="minorEastAsia"/>
          <w:lang w:eastAsia="ru-RU"/>
        </w:rPr>
      </w:pPr>
      <w:r w:rsidRPr="004330C3">
        <w:rPr>
          <w:rFonts w:eastAsiaTheme="minorEastAsia"/>
          <w:lang w:eastAsia="ru-RU"/>
        </w:rPr>
        <w:t>-работающим инвалидам - до 60 календарных дней в году;</w:t>
      </w:r>
    </w:p>
    <w:p w:rsidR="004330C3" w:rsidRPr="004330C3" w:rsidRDefault="004330C3" w:rsidP="004330C3">
      <w:pPr>
        <w:spacing w:after="200" w:line="276" w:lineRule="auto"/>
        <w:ind w:firstLine="0"/>
        <w:jc w:val="both"/>
        <w:rPr>
          <w:rFonts w:eastAsiaTheme="minorEastAsia"/>
          <w:lang w:eastAsia="ru-RU"/>
        </w:rPr>
      </w:pPr>
      <w:r w:rsidRPr="004330C3">
        <w:rPr>
          <w:rFonts w:eastAsiaTheme="minorEastAsia"/>
          <w:lang w:eastAsia="ru-RU"/>
        </w:rPr>
        <w:t>-работникам в случаях рождения ребенка, регистрации брака, смерти близких родственников - до пяти календарных дней;</w:t>
      </w:r>
    </w:p>
    <w:p w:rsidR="004330C3" w:rsidRPr="004330C3" w:rsidRDefault="004330C3" w:rsidP="004330C3">
      <w:pPr>
        <w:spacing w:after="200" w:line="276" w:lineRule="auto"/>
        <w:ind w:firstLine="0"/>
        <w:jc w:val="both"/>
        <w:rPr>
          <w:rFonts w:eastAsiaTheme="minorEastAsia"/>
          <w:lang w:eastAsia="ru-RU"/>
        </w:rPr>
      </w:pPr>
      <w:r w:rsidRPr="004330C3">
        <w:rPr>
          <w:rFonts w:eastAsiaTheme="minorEastAsia"/>
          <w:lang w:eastAsia="ru-RU"/>
        </w:rPr>
        <w:t>Режим рабочего времени должен предусматривать продолжительность рабочей недели(пятидневная с двумя выходными днями, шестидневная с одним выходным днем, рабочая неделя с предоставлением выходных дней по скользящему графику ,неполная рабочая неделя),работу с ненормированным рабочим днем для отдельных категорий работников, продолжительность ежедневной работы(смены),в том числе неполного рабочего дня(смены),время начала и окончания работы, время перерывов в работе, число смен в сутки, чередование рабочих и нерабочих дней, которые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,-трудовым договором.</w:t>
      </w:r>
    </w:p>
    <w:p w:rsidR="004330C3" w:rsidRDefault="004330C3" w:rsidP="004330C3">
      <w:pPr>
        <w:pStyle w:val="ac"/>
        <w:widowControl w:val="0"/>
        <w:tabs>
          <w:tab w:val="left" w:pos="540"/>
        </w:tabs>
        <w:spacing w:line="276" w:lineRule="auto"/>
        <w:ind w:left="426" w:firstLine="0"/>
        <w:jc w:val="both"/>
      </w:pPr>
    </w:p>
    <w:p w:rsidR="00666588" w:rsidRPr="001B40C0" w:rsidRDefault="004330C3" w:rsidP="004330C3">
      <w:pPr>
        <w:widowControl w:val="0"/>
        <w:tabs>
          <w:tab w:val="left" w:pos="540"/>
        </w:tabs>
        <w:spacing w:line="276" w:lineRule="auto"/>
        <w:ind w:firstLine="0"/>
        <w:jc w:val="both"/>
      </w:pPr>
      <w:r>
        <w:t xml:space="preserve">           4.2.2.</w:t>
      </w:r>
      <w:r w:rsidR="00666588" w:rsidRPr="001B40C0">
        <w:t>В случае предоставления педагогическим работникам ежегодного отпуска за первый год работы до истечения шести месяцев работы его продолжительность должна соответствовать установленной для этих должностей продолжительности отпуска и оплачиваться в полном объёме.</w:t>
      </w:r>
    </w:p>
    <w:p w:rsidR="00666588" w:rsidRPr="001B40C0" w:rsidRDefault="00666588" w:rsidP="00C02E6C">
      <w:pPr>
        <w:widowControl w:val="0"/>
        <w:spacing w:line="276" w:lineRule="auto"/>
        <w:jc w:val="both"/>
      </w:pPr>
      <w:r w:rsidRPr="001B40C0">
        <w:t xml:space="preserve">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учебном году не менее 10 месяцев, денежная компенсация за неиспользованный отпуск выплачивается исходя из </w:t>
      </w:r>
      <w:r w:rsidRPr="001B40C0">
        <w:lastRenderedPageBreak/>
        <w:t xml:space="preserve">установленной продолжительности отпуска.     </w:t>
      </w:r>
    </w:p>
    <w:p w:rsidR="00666588" w:rsidRPr="001B40C0" w:rsidRDefault="004330C3" w:rsidP="004330C3">
      <w:pPr>
        <w:widowControl w:val="0"/>
        <w:tabs>
          <w:tab w:val="left" w:pos="540"/>
        </w:tabs>
        <w:spacing w:line="276" w:lineRule="auto"/>
        <w:jc w:val="both"/>
      </w:pPr>
      <w:r>
        <w:t>4.2.3.</w:t>
      </w:r>
      <w:r w:rsidR="00666588" w:rsidRPr="001B40C0">
        <w:t xml:space="preserve">Педагогическим </w:t>
      </w:r>
      <w:r w:rsidR="00076BDB">
        <w:t xml:space="preserve"> </w:t>
      </w:r>
      <w:r w:rsidR="00666588" w:rsidRPr="001B40C0">
        <w:t>работникам учр</w:t>
      </w:r>
      <w:r w:rsidR="007F5035" w:rsidRPr="001B40C0">
        <w:t>еждения в соответствии со ст. 47</w:t>
      </w:r>
      <w:r w:rsidR="00666588" w:rsidRPr="001B40C0">
        <w:t>Федерального закона «Об образовании в Российской Федерации» предоставляется по их заявлению длительный отпуск сроком до одного года не реже чем через каждые 10 лет непре</w:t>
      </w:r>
      <w:r w:rsidR="00091F76" w:rsidRPr="001B40C0">
        <w:t>рывной преподавательской работы,</w:t>
      </w:r>
      <w:r w:rsidR="00E36DF4">
        <w:t xml:space="preserve"> </w:t>
      </w:r>
      <w:r w:rsidR="00091F76" w:rsidRPr="001B40C0">
        <w:t xml:space="preserve">согласно Положению о порядке и условиях предоставления педагогическим работникам </w:t>
      </w:r>
      <w:r w:rsidR="000A1D5A" w:rsidRPr="001B40C0">
        <w:t xml:space="preserve">МБДОУ </w:t>
      </w:r>
      <w:r w:rsidR="00E36DF4">
        <w:t>Тенекаевский</w:t>
      </w:r>
      <w:r w:rsidR="00E07574">
        <w:t xml:space="preserve"> детский сад</w:t>
      </w:r>
      <w:r w:rsidR="00B36B06">
        <w:t xml:space="preserve"> </w:t>
      </w:r>
      <w:r w:rsidR="000A1D5A" w:rsidRPr="001B40C0">
        <w:t>длительного отпуска сро</w:t>
      </w:r>
      <w:r w:rsidR="00590507" w:rsidRPr="001B40C0">
        <w:t>ком до одного года.(Приложение№</w:t>
      </w:r>
      <w:r w:rsidR="00C82514" w:rsidRPr="001B40C0">
        <w:t>5</w:t>
      </w:r>
      <w:r w:rsidR="000A1D5A" w:rsidRPr="001B40C0">
        <w:t>).</w:t>
      </w:r>
    </w:p>
    <w:p w:rsidR="00537E19" w:rsidRPr="001B40C0" w:rsidRDefault="00EE04B8" w:rsidP="00C02E6C">
      <w:pPr>
        <w:widowControl w:val="0"/>
        <w:spacing w:line="276" w:lineRule="auto"/>
        <w:jc w:val="both"/>
      </w:pPr>
      <w:r w:rsidRPr="001B40C0">
        <w:t>4.2.4 При проведении специальной оценки условий труда в целях реализации Федерального закона от 28 декабря 2013 года№426-ФЗ «О сп</w:t>
      </w:r>
      <w:r w:rsidR="00113589" w:rsidRPr="001B40C0">
        <w:t xml:space="preserve">ециальной оценке условий труда», </w:t>
      </w:r>
      <w:r w:rsidRPr="001B40C0">
        <w:t>Федерального закона от28 декабря 2013№421-ФЗ « О внесении изменений в отдельные законодательные акты Российской Федерации в связи с приня</w:t>
      </w:r>
      <w:r w:rsidR="00DB7CC7" w:rsidRPr="001B40C0">
        <w:t>тием Федерального закона « О сп</w:t>
      </w:r>
      <w:r w:rsidRPr="001B40C0">
        <w:t>ециальной о</w:t>
      </w:r>
      <w:r w:rsidR="00113589" w:rsidRPr="001B40C0">
        <w:t>ценке условий труда»</w:t>
      </w:r>
      <w:r w:rsidR="00B36B06">
        <w:t xml:space="preserve"> </w:t>
      </w:r>
      <w:r w:rsidR="00113589" w:rsidRPr="001B40C0">
        <w:t>работникам</w:t>
      </w:r>
      <w:r w:rsidR="00B36B06">
        <w:t xml:space="preserve"> </w:t>
      </w:r>
      <w:r w:rsidRPr="001B40C0">
        <w:t>условия труда которых отнесены к вредным и (или)опасным по результатам специальной оценки условий труда,</w:t>
      </w:r>
      <w:r w:rsidR="00B36B06">
        <w:t xml:space="preserve"> </w:t>
      </w:r>
      <w:r w:rsidRPr="001B40C0">
        <w:t>предоставляется ежегодный оплачиваемый отпуск в соответствии со статьей 117 Трудового кодекса Российской Федерации.</w:t>
      </w:r>
    </w:p>
    <w:p w:rsidR="00C02E6C" w:rsidRPr="001B40C0" w:rsidRDefault="00537E19" w:rsidP="00C02E6C">
      <w:pPr>
        <w:widowControl w:val="0"/>
        <w:spacing w:line="276" w:lineRule="auto"/>
        <w:jc w:val="both"/>
      </w:pPr>
      <w:r w:rsidRPr="001B40C0">
        <w:t>До проведения специальной оценки условий труда работникам обеспечивается сохранение гарантий и компенсаций за работу с вредными и (или) опасными условиями труда,</w:t>
      </w:r>
      <w:r w:rsidR="00B36B06">
        <w:t xml:space="preserve"> </w:t>
      </w:r>
      <w:r w:rsidRPr="001B40C0">
        <w:t>в том числе установленных в соответствии со Списком производств,</w:t>
      </w:r>
      <w:r w:rsidR="00B36B06">
        <w:t xml:space="preserve"> </w:t>
      </w:r>
      <w:r w:rsidRPr="001B40C0">
        <w:t>цехов,</w:t>
      </w:r>
      <w:r w:rsidR="00B36B06">
        <w:t xml:space="preserve"> </w:t>
      </w:r>
      <w:r w:rsidRPr="001B40C0">
        <w:t>профессий и должностей с вредными условиями труда,</w:t>
      </w:r>
      <w:r w:rsidR="00B36B06">
        <w:t xml:space="preserve"> </w:t>
      </w:r>
      <w:r w:rsidRPr="001B40C0">
        <w:t>работа в которых дает право на дополнительный отпуск и сокращенный рабочий день,</w:t>
      </w:r>
      <w:r w:rsidR="00B36B06">
        <w:t xml:space="preserve"> </w:t>
      </w:r>
      <w:r w:rsidRPr="001B40C0">
        <w:t>утвержденным постановлением Госкомтруда СССР и Президиума ВЦСПС от 25 октября 1974 г.№298/П -22.</w:t>
      </w:r>
    </w:p>
    <w:p w:rsidR="00BA1BB8" w:rsidRPr="001B40C0" w:rsidRDefault="00BA1BB8" w:rsidP="00C02E6C">
      <w:pPr>
        <w:widowControl w:val="0"/>
        <w:spacing w:line="276" w:lineRule="auto"/>
        <w:jc w:val="both"/>
      </w:pPr>
    </w:p>
    <w:p w:rsidR="00666588" w:rsidRPr="001B40C0" w:rsidRDefault="00666588" w:rsidP="003B37DD">
      <w:pPr>
        <w:pStyle w:val="ac"/>
        <w:numPr>
          <w:ilvl w:val="0"/>
          <w:numId w:val="5"/>
        </w:numPr>
        <w:spacing w:line="276" w:lineRule="auto"/>
        <w:jc w:val="center"/>
        <w:rPr>
          <w:b/>
          <w:bCs/>
          <w:lang w:eastAsia="ru-RU"/>
        </w:rPr>
      </w:pPr>
      <w:r w:rsidRPr="001B40C0">
        <w:rPr>
          <w:b/>
          <w:bCs/>
          <w:lang w:eastAsia="ru-RU"/>
        </w:rPr>
        <w:t>Обязательства Сторон в области оплаты труда, материального стимулирования работников организаций в сфере образования.</w:t>
      </w:r>
      <w:r w:rsidRPr="001B40C0">
        <w:rPr>
          <w:b/>
          <w:bCs/>
          <w:lang w:eastAsia="ru-RU"/>
        </w:rPr>
        <w:tab/>
      </w:r>
    </w:p>
    <w:p w:rsidR="00666588" w:rsidRPr="001B40C0" w:rsidRDefault="00666588" w:rsidP="00C02E6C">
      <w:pPr>
        <w:widowControl w:val="0"/>
        <w:tabs>
          <w:tab w:val="left" w:pos="540"/>
        </w:tabs>
        <w:spacing w:line="276" w:lineRule="auto"/>
        <w:ind w:firstLine="0"/>
        <w:jc w:val="both"/>
      </w:pPr>
      <w:r w:rsidRPr="001B40C0">
        <w:tab/>
        <w:t xml:space="preserve">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учреждения, в том числе проведение своевременной индексации их заработной платы в соответствии с федеральными и региональными нормативными правовыми актами,  осуществление мер по недопущению и ликвидации задолженности по заработной плате. </w:t>
      </w:r>
    </w:p>
    <w:p w:rsidR="00666588" w:rsidRPr="001B40C0" w:rsidRDefault="00666588" w:rsidP="003B37DD">
      <w:pPr>
        <w:pStyle w:val="ac"/>
        <w:widowControl w:val="0"/>
        <w:numPr>
          <w:ilvl w:val="1"/>
          <w:numId w:val="5"/>
        </w:numPr>
        <w:tabs>
          <w:tab w:val="left" w:pos="540"/>
          <w:tab w:val="left" w:pos="851"/>
        </w:tabs>
        <w:spacing w:line="276" w:lineRule="auto"/>
        <w:ind w:left="0" w:firstLine="426"/>
        <w:jc w:val="both"/>
        <w:rPr>
          <w:b/>
          <w:bCs/>
        </w:rPr>
      </w:pPr>
      <w:r w:rsidRPr="001B40C0">
        <w:rPr>
          <w:b/>
          <w:bCs/>
        </w:rPr>
        <w:t>Стороны подтверждают:</w:t>
      </w:r>
    </w:p>
    <w:p w:rsidR="00666588" w:rsidRPr="001B40C0" w:rsidRDefault="00666588" w:rsidP="003B37DD">
      <w:pPr>
        <w:pStyle w:val="ac"/>
        <w:widowControl w:val="0"/>
        <w:numPr>
          <w:ilvl w:val="2"/>
          <w:numId w:val="5"/>
        </w:numPr>
        <w:tabs>
          <w:tab w:val="left" w:pos="540"/>
          <w:tab w:val="left" w:pos="1418"/>
        </w:tabs>
        <w:spacing w:line="276" w:lineRule="auto"/>
        <w:ind w:left="0" w:firstLine="426"/>
        <w:jc w:val="both"/>
      </w:pPr>
      <w:r w:rsidRPr="001B40C0">
        <w:t xml:space="preserve">Порядок и условия оплаты труда работников, в том числе компенсационных выплат, регулируются Положением об оплате труда работников </w:t>
      </w:r>
      <w:r w:rsidR="00E55AB4" w:rsidRPr="001B40C0">
        <w:t>М</w:t>
      </w:r>
      <w:r w:rsidR="00DD5056" w:rsidRPr="001B40C0">
        <w:t>Б</w:t>
      </w:r>
      <w:r w:rsidR="00E55AB4" w:rsidRPr="001B40C0">
        <w:t>ДОУ</w:t>
      </w:r>
      <w:r w:rsidR="00E36DF4">
        <w:t xml:space="preserve"> Т</w:t>
      </w:r>
      <w:r w:rsidR="00B36B06">
        <w:t xml:space="preserve">енекаевский </w:t>
      </w:r>
      <w:r w:rsidR="00113589" w:rsidRPr="001B40C0">
        <w:t xml:space="preserve">детский сад </w:t>
      </w:r>
      <w:r w:rsidRPr="001B40C0">
        <w:t>утверждаемым работодателем  по согласова</w:t>
      </w:r>
      <w:r w:rsidR="00ED3FDD" w:rsidRPr="001B40C0">
        <w:t>нию с профкомом (Приложение №2</w:t>
      </w:r>
      <w:r w:rsidRPr="001B40C0">
        <w:t xml:space="preserve">), разработанным в соответствии с </w:t>
      </w:r>
      <w:r w:rsidR="00AB6595" w:rsidRPr="001B40C0">
        <w:rPr>
          <w:iCs/>
        </w:rPr>
        <w:t>Положением об оплате труда</w:t>
      </w:r>
      <w:r w:rsidR="002F3FCA" w:rsidRPr="001B40C0">
        <w:rPr>
          <w:iCs/>
        </w:rPr>
        <w:t xml:space="preserve"> работников Муниципального образовательного учреждения</w:t>
      </w:r>
      <w:r w:rsidR="00B36B06">
        <w:rPr>
          <w:iCs/>
        </w:rPr>
        <w:t xml:space="preserve"> </w:t>
      </w:r>
      <w:r w:rsidR="00AB6595" w:rsidRPr="001B40C0">
        <w:rPr>
          <w:iCs/>
        </w:rPr>
        <w:t>Пи</w:t>
      </w:r>
      <w:r w:rsidR="00076BDB">
        <w:rPr>
          <w:iCs/>
        </w:rPr>
        <w:t>льнинского муниципального округа</w:t>
      </w:r>
      <w:r w:rsidR="00537E19" w:rsidRPr="001B40C0">
        <w:rPr>
          <w:iCs/>
        </w:rPr>
        <w:t xml:space="preserve"> Постановление администрации Пильни</w:t>
      </w:r>
      <w:r w:rsidR="001B4A2E" w:rsidRPr="001B40C0">
        <w:rPr>
          <w:iCs/>
        </w:rPr>
        <w:t>н</w:t>
      </w:r>
      <w:r w:rsidR="00537E19" w:rsidRPr="001B40C0">
        <w:rPr>
          <w:iCs/>
        </w:rPr>
        <w:t>ского муниципального района Нижегородской области от 05.04.2012 №246 «Об оплате труда работников муниципальных образовательных организаций,</w:t>
      </w:r>
      <w:r w:rsidR="00B36B06">
        <w:rPr>
          <w:iCs/>
        </w:rPr>
        <w:t xml:space="preserve"> </w:t>
      </w:r>
      <w:r w:rsidR="00537E19" w:rsidRPr="001B40C0">
        <w:rPr>
          <w:iCs/>
        </w:rPr>
        <w:t>осуществляющих образовательную деятельность на территории Пильни</w:t>
      </w:r>
      <w:r w:rsidR="001B4A2E" w:rsidRPr="001B40C0">
        <w:rPr>
          <w:iCs/>
        </w:rPr>
        <w:t>н</w:t>
      </w:r>
      <w:r w:rsidR="00537E19" w:rsidRPr="001B40C0">
        <w:rPr>
          <w:iCs/>
        </w:rPr>
        <w:t>ского муниципального района»</w:t>
      </w:r>
      <w:r w:rsidR="00ED3FDD" w:rsidRPr="001B40C0">
        <w:rPr>
          <w:iCs/>
        </w:rPr>
        <w:t>(с изменением от 15.06.2017г.</w:t>
      </w:r>
      <w:r w:rsidR="00B36B06">
        <w:rPr>
          <w:iCs/>
        </w:rPr>
        <w:t xml:space="preserve"> </w:t>
      </w:r>
      <w:r w:rsidR="00ED3FDD" w:rsidRPr="001B40C0">
        <w:rPr>
          <w:iCs/>
        </w:rPr>
        <w:t>№281)</w:t>
      </w:r>
      <w:r w:rsidR="005A2517" w:rsidRPr="001B40C0">
        <w:rPr>
          <w:iCs/>
        </w:rPr>
        <w:t xml:space="preserve"> с последующими изменениями.</w:t>
      </w:r>
    </w:p>
    <w:p w:rsidR="00666588" w:rsidRPr="001B40C0" w:rsidRDefault="00666588" w:rsidP="003B37DD">
      <w:pPr>
        <w:pStyle w:val="ac"/>
        <w:widowControl w:val="0"/>
        <w:numPr>
          <w:ilvl w:val="2"/>
          <w:numId w:val="5"/>
        </w:numPr>
        <w:tabs>
          <w:tab w:val="left" w:pos="540"/>
        </w:tabs>
        <w:spacing w:line="276" w:lineRule="auto"/>
        <w:ind w:left="0" w:firstLine="426"/>
        <w:jc w:val="both"/>
      </w:pPr>
      <w:r w:rsidRPr="001B40C0">
        <w:t>Система оплаты труда работников учреждени</w:t>
      </w:r>
      <w:r w:rsidR="00172444" w:rsidRPr="001B40C0">
        <w:t>я</w:t>
      </w:r>
      <w:r w:rsidRPr="001B40C0">
        <w:t xml:space="preserve"> включает: минимальные оклады по профессиональным квалификационным группам, минимальные оклады по должности в зависимости от сложности выполняемой работы и величины повышающих </w:t>
      </w:r>
      <w:r w:rsidRPr="001B40C0">
        <w:lastRenderedPageBreak/>
        <w:t>коэффициентов, условия оплаты труда руководителей, заместителей руководителей, главных бухгалтеров учреждений, условия осуществления выплат компенсационного, стимулирующего и иного характера. Заработная плата работника предельными размерами не ограничивается.</w:t>
      </w:r>
    </w:p>
    <w:p w:rsidR="00666588" w:rsidRPr="001B40C0" w:rsidRDefault="00666588" w:rsidP="003B37DD">
      <w:pPr>
        <w:pStyle w:val="ac"/>
        <w:widowControl w:val="0"/>
        <w:numPr>
          <w:ilvl w:val="2"/>
          <w:numId w:val="5"/>
        </w:numPr>
        <w:tabs>
          <w:tab w:val="left" w:pos="1418"/>
        </w:tabs>
        <w:spacing w:line="276" w:lineRule="auto"/>
        <w:ind w:left="0" w:firstLine="426"/>
        <w:jc w:val="both"/>
      </w:pPr>
      <w:r w:rsidRPr="001B40C0">
        <w:t xml:space="preserve">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размера минимальной заработной платы. </w:t>
      </w:r>
    </w:p>
    <w:p w:rsidR="00666588" w:rsidRPr="001B40C0" w:rsidRDefault="00666588" w:rsidP="00C02E6C">
      <w:pPr>
        <w:pStyle w:val="a7"/>
        <w:spacing w:line="276" w:lineRule="auto"/>
        <w:ind w:firstLine="426"/>
        <w:rPr>
          <w:sz w:val="24"/>
          <w:szCs w:val="24"/>
        </w:rPr>
      </w:pPr>
      <w:r w:rsidRPr="001B40C0">
        <w:rPr>
          <w:sz w:val="24"/>
          <w:szCs w:val="24"/>
        </w:rPr>
        <w:t xml:space="preserve">Месячная оплата труда работников не ниже минимальной заработной платы пропорционально отработанному времени  осуществляется в рамках каждого трудового договора, в т.ч. заключенного о работе на условиях совместительства. </w:t>
      </w:r>
    </w:p>
    <w:p w:rsidR="00666588" w:rsidRPr="001B40C0" w:rsidRDefault="00666588" w:rsidP="00C02E6C">
      <w:pPr>
        <w:pStyle w:val="a7"/>
        <w:spacing w:line="276" w:lineRule="auto"/>
        <w:ind w:firstLine="426"/>
        <w:rPr>
          <w:sz w:val="24"/>
          <w:szCs w:val="24"/>
        </w:rPr>
      </w:pPr>
      <w:r w:rsidRPr="001B40C0">
        <w:rPr>
          <w:sz w:val="24"/>
          <w:szCs w:val="24"/>
        </w:rPr>
        <w:t>Доплаты за совмещение профессий (должностей), расширение зоны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за сверхурочную работу в заработной плате работника при доведении ее до минимальной заработной платы не учитываются.</w:t>
      </w:r>
    </w:p>
    <w:p w:rsidR="003849B6" w:rsidRPr="001B40C0" w:rsidRDefault="00666588" w:rsidP="003B37DD">
      <w:pPr>
        <w:pStyle w:val="ac"/>
        <w:widowControl w:val="0"/>
        <w:numPr>
          <w:ilvl w:val="2"/>
          <w:numId w:val="5"/>
        </w:numPr>
        <w:tabs>
          <w:tab w:val="left" w:pos="1418"/>
        </w:tabs>
        <w:spacing w:line="276" w:lineRule="auto"/>
        <w:ind w:left="0" w:firstLine="426"/>
        <w:jc w:val="both"/>
      </w:pPr>
      <w:r w:rsidRPr="001B40C0">
        <w:t>Каждый час работы в ночное время оплачи</w:t>
      </w:r>
      <w:r w:rsidR="00ED3FDD" w:rsidRPr="001B40C0">
        <w:t>вается в повышенном, не менее 35</w:t>
      </w:r>
      <w:r w:rsidRPr="001B40C0">
        <w:t>%, размере. Ночным считается время с 22 часов до  6 часов.</w:t>
      </w:r>
    </w:p>
    <w:p w:rsidR="00666588" w:rsidRPr="001B40C0" w:rsidRDefault="00666588" w:rsidP="003B37DD">
      <w:pPr>
        <w:pStyle w:val="ac"/>
        <w:widowControl w:val="0"/>
        <w:numPr>
          <w:ilvl w:val="2"/>
          <w:numId w:val="5"/>
        </w:numPr>
        <w:tabs>
          <w:tab w:val="left" w:pos="1418"/>
        </w:tabs>
        <w:spacing w:line="276" w:lineRule="auto"/>
        <w:ind w:left="0" w:firstLine="426"/>
        <w:jc w:val="both"/>
      </w:pPr>
      <w:r w:rsidRPr="001B40C0">
        <w:t>Сверхурочная работа оплачивается за первые два часа работы в полуторном размере, за последующие часы – не менее, чем в двойном размере.</w:t>
      </w:r>
      <w:r w:rsidR="00E902F5">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666588" w:rsidRPr="001B40C0" w:rsidRDefault="00666588" w:rsidP="003B37DD">
      <w:pPr>
        <w:pStyle w:val="ac"/>
        <w:widowControl w:val="0"/>
        <w:numPr>
          <w:ilvl w:val="2"/>
          <w:numId w:val="5"/>
        </w:numPr>
        <w:tabs>
          <w:tab w:val="left" w:pos="1418"/>
        </w:tabs>
        <w:spacing w:line="276" w:lineRule="auto"/>
        <w:ind w:left="0" w:firstLine="426"/>
        <w:jc w:val="both"/>
      </w:pPr>
      <w:r w:rsidRPr="001B40C0">
        <w:t xml:space="preserve">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w:t>
      </w:r>
    </w:p>
    <w:p w:rsidR="00666588" w:rsidRPr="001B40C0" w:rsidRDefault="00666588" w:rsidP="003B37DD">
      <w:pPr>
        <w:pStyle w:val="ac"/>
        <w:widowControl w:val="0"/>
        <w:numPr>
          <w:ilvl w:val="2"/>
          <w:numId w:val="5"/>
        </w:numPr>
        <w:tabs>
          <w:tab w:val="left" w:pos="1418"/>
        </w:tabs>
        <w:spacing w:line="276" w:lineRule="auto"/>
        <w:ind w:left="0" w:firstLine="426"/>
        <w:jc w:val="both"/>
      </w:pPr>
      <w:r w:rsidRPr="001B40C0">
        <w:t xml:space="preserve">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учреждения.  </w:t>
      </w:r>
    </w:p>
    <w:p w:rsidR="00E902F5" w:rsidRPr="00E902F5" w:rsidRDefault="00E902F5" w:rsidP="00E902F5">
      <w:pPr>
        <w:ind w:firstLine="0"/>
        <w:jc w:val="both"/>
        <w:rPr>
          <w:rFonts w:eastAsiaTheme="minorEastAsia"/>
          <w:lang w:eastAsia="ru-RU"/>
        </w:rPr>
      </w:pPr>
      <w:r>
        <w:t xml:space="preserve">        5.1.8.</w:t>
      </w:r>
      <w:r w:rsidRPr="00E902F5">
        <w:t xml:space="preserve"> </w:t>
      </w:r>
      <w:r w:rsidRPr="00E902F5">
        <w:rPr>
          <w:rFonts w:eastAsiaTheme="minorEastAsia"/>
          <w:lang w:eastAsia="ru-RU"/>
        </w:rPr>
        <w:t>Заработная плата выплачивается работнику ,</w:t>
      </w:r>
      <w:r w:rsidR="00076BDB">
        <w:rPr>
          <w:rFonts w:eastAsiaTheme="minorEastAsia"/>
          <w:lang w:eastAsia="ru-RU"/>
        </w:rPr>
        <w:t xml:space="preserve"> </w:t>
      </w:r>
      <w:r w:rsidRPr="00E902F5">
        <w:rPr>
          <w:rFonts w:eastAsiaTheme="minorEastAsia"/>
          <w:lang w:eastAsia="ru-RU"/>
        </w:rPr>
        <w:t>как правило ,в месте выполнения им работы либо переводится в кредитную организацию,</w:t>
      </w:r>
      <w:r w:rsidR="00076BDB">
        <w:rPr>
          <w:rFonts w:eastAsiaTheme="minorEastAsia"/>
          <w:lang w:eastAsia="ru-RU"/>
        </w:rPr>
        <w:t xml:space="preserve"> </w:t>
      </w:r>
      <w:r w:rsidRPr="00E902F5">
        <w:rPr>
          <w:rFonts w:eastAsiaTheme="minorEastAsia"/>
          <w:lang w:eastAsia="ru-RU"/>
        </w:rPr>
        <w:t>указанную в заявлении работника,</w:t>
      </w:r>
      <w:r w:rsidR="00076BDB">
        <w:rPr>
          <w:rFonts w:eastAsiaTheme="minorEastAsia"/>
          <w:lang w:eastAsia="ru-RU"/>
        </w:rPr>
        <w:t xml:space="preserve"> </w:t>
      </w:r>
      <w:r w:rsidRPr="00E902F5">
        <w:rPr>
          <w:rFonts w:eastAsiaTheme="minorEastAsia"/>
          <w:lang w:eastAsia="ru-RU"/>
        </w:rPr>
        <w:t>на</w:t>
      </w:r>
      <w:r w:rsidR="00076BDB">
        <w:rPr>
          <w:rFonts w:eastAsiaTheme="minorEastAsia"/>
          <w:lang w:eastAsia="ru-RU"/>
        </w:rPr>
        <w:t xml:space="preserve"> </w:t>
      </w:r>
      <w:r w:rsidRPr="00E902F5">
        <w:rPr>
          <w:rFonts w:eastAsiaTheme="minorEastAsia"/>
          <w:lang w:eastAsia="ru-RU"/>
        </w:rPr>
        <w:t>условиях,</w:t>
      </w:r>
      <w:r w:rsidR="00076BDB">
        <w:rPr>
          <w:rFonts w:eastAsiaTheme="minorEastAsia"/>
          <w:lang w:eastAsia="ru-RU"/>
        </w:rPr>
        <w:t xml:space="preserve"> </w:t>
      </w:r>
      <w:r w:rsidRPr="00E902F5">
        <w:rPr>
          <w:rFonts w:eastAsiaTheme="minorEastAsia"/>
          <w:lang w:eastAsia="ru-RU"/>
        </w:rPr>
        <w:t>определенных коллективным договором или трудовым договором. Работник вправе заменить кредитную организацию,</w:t>
      </w:r>
      <w:r w:rsidR="00076BDB">
        <w:rPr>
          <w:rFonts w:eastAsiaTheme="minorEastAsia"/>
          <w:lang w:eastAsia="ru-RU"/>
        </w:rPr>
        <w:t xml:space="preserve"> </w:t>
      </w:r>
      <w:r w:rsidRPr="00E902F5">
        <w:rPr>
          <w:rFonts w:eastAsiaTheme="minorEastAsia"/>
          <w:lang w:eastAsia="ru-RU"/>
        </w:rPr>
        <w:t>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p>
    <w:p w:rsidR="00E902F5" w:rsidRPr="00E902F5" w:rsidRDefault="00E902F5" w:rsidP="00E902F5">
      <w:pPr>
        <w:spacing w:after="200" w:line="276" w:lineRule="auto"/>
        <w:ind w:firstLine="0"/>
        <w:jc w:val="both"/>
        <w:rPr>
          <w:rFonts w:eastAsiaTheme="minorEastAsia"/>
          <w:lang w:eastAsia="ru-RU"/>
        </w:rPr>
      </w:pPr>
      <w:r w:rsidRPr="00E902F5">
        <w:rPr>
          <w:rFonts w:eastAsiaTheme="minorEastAsia"/>
          <w:lang w:eastAsia="ru-RU"/>
        </w:rPr>
        <w:t>Заработная плата выплачивается не реже чем каждые полмесяца.</w:t>
      </w:r>
      <w:r w:rsidR="00076BDB">
        <w:rPr>
          <w:rFonts w:eastAsiaTheme="minorEastAsia"/>
          <w:lang w:eastAsia="ru-RU"/>
        </w:rPr>
        <w:t xml:space="preserve"> </w:t>
      </w:r>
      <w:r w:rsidRPr="00E902F5">
        <w:rPr>
          <w:rFonts w:eastAsiaTheme="minorEastAsia"/>
          <w:lang w:eastAsia="ru-RU"/>
        </w:rPr>
        <w:t>Конкретная дата выплаты заработной платы устанавливается правилами внутреннего трудового распорядка,</w:t>
      </w:r>
      <w:r w:rsidR="00076BDB">
        <w:rPr>
          <w:rFonts w:eastAsiaTheme="minorEastAsia"/>
          <w:lang w:eastAsia="ru-RU"/>
        </w:rPr>
        <w:t xml:space="preserve"> </w:t>
      </w:r>
      <w:r w:rsidRPr="00E902F5">
        <w:rPr>
          <w:rFonts w:eastAsiaTheme="minorEastAsia"/>
          <w:lang w:eastAsia="ru-RU"/>
        </w:rPr>
        <w:t>коллективным договором или трудовым договором не позднее 15 календарных дней со дня окончания периода,</w:t>
      </w:r>
      <w:r w:rsidR="00076BDB">
        <w:rPr>
          <w:rFonts w:eastAsiaTheme="minorEastAsia"/>
          <w:lang w:eastAsia="ru-RU"/>
        </w:rPr>
        <w:t xml:space="preserve"> </w:t>
      </w:r>
      <w:r w:rsidRPr="00E902F5">
        <w:rPr>
          <w:rFonts w:eastAsiaTheme="minorEastAsia"/>
          <w:lang w:eastAsia="ru-RU"/>
        </w:rPr>
        <w:t>за которой она начислена.</w:t>
      </w:r>
    </w:p>
    <w:p w:rsidR="00666588" w:rsidRPr="00E902F5" w:rsidRDefault="00E902F5" w:rsidP="00E902F5">
      <w:pPr>
        <w:spacing w:after="200" w:line="276" w:lineRule="auto"/>
        <w:ind w:firstLine="0"/>
        <w:jc w:val="both"/>
        <w:rPr>
          <w:rFonts w:eastAsiaTheme="minorEastAsia"/>
          <w:lang w:eastAsia="ru-RU"/>
        </w:rPr>
      </w:pPr>
      <w:r w:rsidRPr="00E902F5">
        <w:rPr>
          <w:rFonts w:eastAsiaTheme="minorEastAsia"/>
          <w:lang w:eastAsia="ru-RU"/>
        </w:rPr>
        <w:lastRenderedPageBreak/>
        <w:t>Заработная плата за первую половину месяца-19числа,заработная плата за  вторую половину месяца-4 числа месяца,</w:t>
      </w:r>
      <w:r>
        <w:rPr>
          <w:rFonts w:eastAsiaTheme="minorEastAsia"/>
          <w:lang w:eastAsia="ru-RU"/>
        </w:rPr>
        <w:t xml:space="preserve"> </w:t>
      </w:r>
      <w:r w:rsidRPr="00E902F5">
        <w:rPr>
          <w:rFonts w:eastAsiaTheme="minorEastAsia"/>
          <w:lang w:eastAsia="ru-RU"/>
        </w:rPr>
        <w:t>следующего за расчетным.</w:t>
      </w:r>
    </w:p>
    <w:p w:rsidR="00CC6A05" w:rsidRPr="00CC6A05" w:rsidRDefault="00E902F5" w:rsidP="00CC6A05">
      <w:pPr>
        <w:ind w:firstLine="0"/>
        <w:jc w:val="both"/>
        <w:rPr>
          <w:rFonts w:eastAsiaTheme="minorEastAsia"/>
          <w:lang w:eastAsia="ru-RU"/>
        </w:rPr>
      </w:pPr>
      <w:r>
        <w:t>5.1.9.</w:t>
      </w:r>
      <w:r w:rsidR="00CC6A05" w:rsidRPr="00CC6A05">
        <w:rPr>
          <w:rFonts w:eastAsiaTheme="minorEastAsia"/>
          <w:sz w:val="28"/>
          <w:szCs w:val="28"/>
          <w:lang w:eastAsia="ru-RU"/>
        </w:rPr>
        <w:t xml:space="preserve"> </w:t>
      </w:r>
      <w:r w:rsidR="00CC6A05" w:rsidRPr="00CC6A05">
        <w:rPr>
          <w:rFonts w:eastAsiaTheme="minorEastAsia"/>
          <w:lang w:eastAsia="ru-RU"/>
        </w:rPr>
        <w:t>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процентов(денежной компенсации) в размере не ниже одной сто пятидесятиной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Денежная компенсация составляет минимальный оклад.</w:t>
      </w:r>
    </w:p>
    <w:p w:rsidR="00CC6A05" w:rsidRPr="00CC6A05" w:rsidRDefault="00CC6A05" w:rsidP="00CC6A05">
      <w:pPr>
        <w:ind w:firstLine="0"/>
        <w:jc w:val="both"/>
        <w:rPr>
          <w:rFonts w:eastAsiaTheme="minorEastAsia"/>
          <w:lang w:eastAsia="ru-RU"/>
        </w:rPr>
      </w:pPr>
      <w:r>
        <w:t xml:space="preserve"> </w:t>
      </w:r>
      <w:r w:rsidR="00E902F5">
        <w:t>5.1.10.</w:t>
      </w:r>
      <w:r w:rsidR="007C5DBB" w:rsidRPr="001B40C0">
        <w:t>Выдавать работникам при получении заработной платы расчетные листы.</w:t>
      </w:r>
      <w:r w:rsidRPr="00CC6A05">
        <w:rPr>
          <w:rFonts w:eastAsiaTheme="minorEastAsia"/>
          <w:sz w:val="28"/>
          <w:szCs w:val="28"/>
          <w:lang w:eastAsia="ru-RU"/>
        </w:rPr>
        <w:t xml:space="preserve"> </w:t>
      </w:r>
      <w:r w:rsidRPr="00CC6A05">
        <w:rPr>
          <w:rFonts w:eastAsiaTheme="minorEastAsia"/>
          <w:lang w:eastAsia="ru-RU"/>
        </w:rPr>
        <w:t>При выплате заработной платы извещать в письменной форме каждого работника:</w:t>
      </w:r>
    </w:p>
    <w:p w:rsidR="00CC6A05" w:rsidRPr="00CC6A05" w:rsidRDefault="00CC6A05" w:rsidP="00CC6A05">
      <w:pPr>
        <w:spacing w:after="200" w:line="276" w:lineRule="auto"/>
        <w:ind w:firstLine="0"/>
        <w:jc w:val="both"/>
        <w:rPr>
          <w:rFonts w:eastAsiaTheme="minorEastAsia"/>
          <w:lang w:eastAsia="ru-RU"/>
        </w:rPr>
      </w:pPr>
      <w:r w:rsidRPr="00CC6A05">
        <w:rPr>
          <w:rFonts w:eastAsiaTheme="minorEastAsia"/>
          <w:lang w:eastAsia="ru-RU"/>
        </w:rPr>
        <w:t>1)о составных частях заработной платы, причитающейся ему за соответствующий период;</w:t>
      </w:r>
    </w:p>
    <w:p w:rsidR="00CC6A05" w:rsidRPr="00CC6A05" w:rsidRDefault="00CC6A05" w:rsidP="00CC6A05">
      <w:pPr>
        <w:spacing w:after="200" w:line="276" w:lineRule="auto"/>
        <w:ind w:firstLine="0"/>
        <w:jc w:val="both"/>
        <w:rPr>
          <w:rFonts w:eastAsiaTheme="minorEastAsia"/>
          <w:lang w:eastAsia="ru-RU"/>
        </w:rPr>
      </w:pPr>
      <w:r w:rsidRPr="00CC6A05">
        <w:rPr>
          <w:rFonts w:eastAsiaTheme="minorEastAsia"/>
          <w:lang w:eastAsia="ru-RU"/>
        </w:rPr>
        <w:t>2)о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(или)других выпла</w:t>
      </w:r>
      <w:r w:rsidR="00840EBF">
        <w:rPr>
          <w:rFonts w:eastAsiaTheme="minorEastAsia"/>
          <w:lang w:eastAsia="ru-RU"/>
        </w:rPr>
        <w:t>т</w:t>
      </w:r>
      <w:r w:rsidRPr="00CC6A05">
        <w:rPr>
          <w:rFonts w:eastAsiaTheme="minorEastAsia"/>
          <w:lang w:eastAsia="ru-RU"/>
        </w:rPr>
        <w:t>,</w:t>
      </w:r>
      <w:r w:rsidR="00840EBF">
        <w:rPr>
          <w:rFonts w:eastAsiaTheme="minorEastAsia"/>
          <w:lang w:eastAsia="ru-RU"/>
        </w:rPr>
        <w:t xml:space="preserve"> </w:t>
      </w:r>
      <w:r w:rsidRPr="00CC6A05">
        <w:rPr>
          <w:rFonts w:eastAsiaTheme="minorEastAsia"/>
          <w:lang w:eastAsia="ru-RU"/>
        </w:rPr>
        <w:t>причитающихся работнику;</w:t>
      </w:r>
    </w:p>
    <w:p w:rsidR="007C5DBB" w:rsidRPr="00CC6A05" w:rsidRDefault="00CC6A05" w:rsidP="00CC6A05">
      <w:pPr>
        <w:spacing w:after="200" w:line="276" w:lineRule="auto"/>
        <w:ind w:firstLine="0"/>
        <w:jc w:val="both"/>
        <w:rPr>
          <w:rFonts w:eastAsiaTheme="minorEastAsia"/>
          <w:lang w:eastAsia="ru-RU"/>
        </w:rPr>
      </w:pPr>
      <w:r w:rsidRPr="00CC6A05">
        <w:rPr>
          <w:rFonts w:eastAsiaTheme="minorEastAsia"/>
          <w:lang w:eastAsia="ru-RU"/>
        </w:rPr>
        <w:t>3)о размерах и об осн</w:t>
      </w:r>
      <w:r>
        <w:rPr>
          <w:rFonts w:eastAsiaTheme="minorEastAsia"/>
          <w:lang w:eastAsia="ru-RU"/>
        </w:rPr>
        <w:t>ованиях произведенных удержаний.</w:t>
      </w:r>
    </w:p>
    <w:p w:rsidR="00666588" w:rsidRPr="001B40C0" w:rsidRDefault="00CC6A05" w:rsidP="00CC6A05">
      <w:pPr>
        <w:widowControl w:val="0"/>
        <w:tabs>
          <w:tab w:val="left" w:pos="1418"/>
        </w:tabs>
        <w:spacing w:line="276" w:lineRule="auto"/>
        <w:ind w:firstLine="0"/>
        <w:jc w:val="both"/>
      </w:pPr>
      <w:r>
        <w:t>5.1.11.</w:t>
      </w:r>
      <w:r w:rsidR="00666588" w:rsidRPr="001B40C0">
        <w:t xml:space="preserve">В случаях коллективных трудовых споров, приведших к забастовкам, работодатель сохраняет за работниками, участвующими в забастовках, заработную плату в полном объеме. </w:t>
      </w:r>
    </w:p>
    <w:p w:rsidR="00666588" w:rsidRPr="001B40C0" w:rsidRDefault="00CC6A05" w:rsidP="00CC6A05">
      <w:pPr>
        <w:widowControl w:val="0"/>
        <w:tabs>
          <w:tab w:val="left" w:pos="1418"/>
        </w:tabs>
        <w:spacing w:line="276" w:lineRule="auto"/>
        <w:ind w:firstLine="0"/>
        <w:jc w:val="both"/>
      </w:pPr>
      <w:r>
        <w:t>5.1.12.</w:t>
      </w:r>
      <w:r w:rsidR="00666588" w:rsidRPr="001B40C0">
        <w:t>В</w:t>
      </w:r>
      <w:r w:rsidR="00B27D65" w:rsidRPr="001B40C0">
        <w:t xml:space="preserve"> период отмены </w:t>
      </w:r>
      <w:r w:rsidR="00666588" w:rsidRPr="001B40C0">
        <w:t>образователь</w:t>
      </w:r>
      <w:r w:rsidR="00B27D65" w:rsidRPr="001B40C0">
        <w:t>ного процесса воспитанников</w:t>
      </w:r>
      <w:r w:rsidR="00666588" w:rsidRPr="001B40C0">
        <w:t xml:space="preserve"> по санитарно-эпидемиологическим, климатическим и другим основаниям, являющимся рабочим временем педагогических и других работников учреждения, за ними сохраняется заработная плата в установленном порядке.</w:t>
      </w:r>
    </w:p>
    <w:p w:rsidR="00666588" w:rsidRPr="001B40C0" w:rsidRDefault="00CC6A05" w:rsidP="00CC6A05">
      <w:pPr>
        <w:widowControl w:val="0"/>
        <w:tabs>
          <w:tab w:val="left" w:pos="1418"/>
        </w:tabs>
        <w:spacing w:line="276" w:lineRule="auto"/>
        <w:ind w:firstLine="0"/>
        <w:jc w:val="both"/>
      </w:pPr>
      <w:r>
        <w:t>5.1.13.</w:t>
      </w:r>
      <w:r w:rsidR="00B27D65" w:rsidRPr="001B40C0">
        <w:t>Наполняемость</w:t>
      </w:r>
      <w:r w:rsidR="00666588" w:rsidRPr="001B40C0">
        <w:t xml:space="preserve"> групп, установленная </w:t>
      </w:r>
      <w:r w:rsidR="00B27D65" w:rsidRPr="00CC6A05">
        <w:rPr>
          <w:i/>
        </w:rPr>
        <w:t xml:space="preserve">СанПиН </w:t>
      </w:r>
      <w:r w:rsidR="00840EBF">
        <w:rPr>
          <w:i/>
        </w:rPr>
        <w:t xml:space="preserve">с </w:t>
      </w:r>
      <w:r w:rsidR="00666588" w:rsidRPr="001B40C0">
        <w:t xml:space="preserve">учетом санитарных правил и норм, является для педагогических работников предельной </w:t>
      </w:r>
      <w:r w:rsidR="00DD5056" w:rsidRPr="001B40C0">
        <w:t xml:space="preserve">нормой </w:t>
      </w:r>
      <w:r w:rsidR="00666588" w:rsidRPr="001B40C0">
        <w:t>о</w:t>
      </w:r>
      <w:r w:rsidR="004502DD" w:rsidRPr="001B40C0">
        <w:t>бслуживания в конкретном  группе.</w:t>
      </w:r>
    </w:p>
    <w:p w:rsidR="002F3FCA" w:rsidRPr="001B40C0" w:rsidRDefault="00CC6A05" w:rsidP="00CC6A05">
      <w:pPr>
        <w:widowControl w:val="0"/>
        <w:tabs>
          <w:tab w:val="left" w:pos="1418"/>
        </w:tabs>
        <w:spacing w:line="276" w:lineRule="auto"/>
        <w:ind w:firstLine="0"/>
        <w:jc w:val="both"/>
      </w:pPr>
      <w:r>
        <w:t>5.1.14.</w:t>
      </w:r>
      <w:r w:rsidR="002F3FCA" w:rsidRPr="001B40C0">
        <w:t xml:space="preserve">При оплате </w:t>
      </w:r>
      <w:r w:rsidR="00FC38DB" w:rsidRPr="001B40C0">
        <w:t>труда сохранять повышающий коэффициент за наличие квалификационной категории на срок до одного года по истечении срока ее действия педагогическим работникам в случаях:</w:t>
      </w:r>
    </w:p>
    <w:p w:rsidR="00FC38DB" w:rsidRPr="001B40C0" w:rsidRDefault="00FC38DB" w:rsidP="00C02E6C">
      <w:pPr>
        <w:pStyle w:val="ac"/>
        <w:widowControl w:val="0"/>
        <w:tabs>
          <w:tab w:val="left" w:pos="1418"/>
        </w:tabs>
        <w:spacing w:line="276" w:lineRule="auto"/>
        <w:ind w:left="0" w:firstLine="426"/>
        <w:jc w:val="both"/>
      </w:pPr>
      <w:r w:rsidRPr="001B40C0">
        <w:t>–длительной нетрудоспособности работника в течение аттестационного периода;</w:t>
      </w:r>
    </w:p>
    <w:p w:rsidR="00FC38DB" w:rsidRPr="001B40C0" w:rsidRDefault="00FC38DB" w:rsidP="00C02E6C">
      <w:pPr>
        <w:pStyle w:val="ac"/>
        <w:widowControl w:val="0"/>
        <w:tabs>
          <w:tab w:val="left" w:pos="1418"/>
        </w:tabs>
        <w:spacing w:line="276" w:lineRule="auto"/>
        <w:ind w:left="0" w:firstLine="426"/>
        <w:jc w:val="both"/>
      </w:pPr>
      <w:r w:rsidRPr="001B40C0">
        <w:t>-по возвращении в течение учебного года из длительной командировки, связанной с профессиональной деятельностью;</w:t>
      </w:r>
    </w:p>
    <w:p w:rsidR="00FC38DB" w:rsidRPr="001B40C0" w:rsidRDefault="00FC38DB" w:rsidP="00C02E6C">
      <w:pPr>
        <w:pStyle w:val="ac"/>
        <w:widowControl w:val="0"/>
        <w:tabs>
          <w:tab w:val="left" w:pos="1418"/>
        </w:tabs>
        <w:spacing w:line="276" w:lineRule="auto"/>
        <w:ind w:left="0" w:firstLine="426"/>
        <w:jc w:val="both"/>
      </w:pPr>
      <w:r w:rsidRPr="001B40C0">
        <w:t>-по возвращении из отпуска по уходу за ребенком независимо от срока окончания действия квалифицированной категории;</w:t>
      </w:r>
    </w:p>
    <w:p w:rsidR="00FC38DB" w:rsidRPr="001B40C0" w:rsidRDefault="00FC38DB" w:rsidP="00C02E6C">
      <w:pPr>
        <w:pStyle w:val="ac"/>
        <w:widowControl w:val="0"/>
        <w:tabs>
          <w:tab w:val="left" w:pos="1418"/>
        </w:tabs>
        <w:spacing w:line="276" w:lineRule="auto"/>
        <w:ind w:left="0" w:firstLine="426"/>
        <w:jc w:val="both"/>
      </w:pPr>
      <w:r w:rsidRPr="001B40C0">
        <w:t>-при приеме на работу после увольнения в связи с ликвидацией образовательного учреждения;</w:t>
      </w:r>
    </w:p>
    <w:p w:rsidR="00FC38DB" w:rsidRPr="001B40C0" w:rsidRDefault="00FC38DB" w:rsidP="00C02E6C">
      <w:pPr>
        <w:pStyle w:val="ac"/>
        <w:widowControl w:val="0"/>
        <w:tabs>
          <w:tab w:val="left" w:pos="1418"/>
        </w:tabs>
        <w:spacing w:line="276" w:lineRule="auto"/>
        <w:ind w:left="0" w:firstLine="426"/>
        <w:jc w:val="both"/>
      </w:pPr>
      <w:r w:rsidRPr="001B40C0">
        <w:t xml:space="preserve">-работникам, которым до достижения возраста, дающее право на трудовую пенсию по </w:t>
      </w:r>
      <w:r w:rsidRPr="001B40C0">
        <w:lastRenderedPageBreak/>
        <w:t>старости остался один год и менее;</w:t>
      </w:r>
    </w:p>
    <w:p w:rsidR="00FC38DB" w:rsidRPr="001B40C0" w:rsidRDefault="00FC38DB" w:rsidP="00C02E6C">
      <w:pPr>
        <w:pStyle w:val="ac"/>
        <w:widowControl w:val="0"/>
        <w:tabs>
          <w:tab w:val="left" w:pos="1418"/>
        </w:tabs>
        <w:spacing w:line="276" w:lineRule="auto"/>
        <w:ind w:left="0" w:firstLine="426"/>
        <w:jc w:val="both"/>
      </w:pPr>
      <w:r w:rsidRPr="001B40C0">
        <w:t>-в период рассмотрения аттестационной комиссией заявления педагогического работника об аттестации и (или)в период ее прохождения.</w:t>
      </w:r>
    </w:p>
    <w:p w:rsidR="00E61A88" w:rsidRPr="001B40C0" w:rsidRDefault="00E61A88" w:rsidP="00C02E6C">
      <w:pPr>
        <w:pStyle w:val="Style3"/>
        <w:widowControl/>
        <w:spacing w:line="276" w:lineRule="auto"/>
        <w:ind w:firstLine="426"/>
        <w:jc w:val="both"/>
        <w:rPr>
          <w:rStyle w:val="FontStyle19"/>
          <w:sz w:val="24"/>
          <w:szCs w:val="24"/>
        </w:rPr>
      </w:pPr>
      <w:r w:rsidRPr="001B40C0">
        <w:rPr>
          <w:rStyle w:val="FontStyle19"/>
          <w:sz w:val="24"/>
          <w:szCs w:val="24"/>
        </w:rPr>
        <w:t>5.1.15 Среднедневной заработок для оплаты отпусков исчисляется за последние три календарных месяца предшествующих периоду отпуска, если это не ухудшает положение работников, в противном случае средний заработок исчисляется согласно ст.139 ТК РФ (в редакции ФЗ от 22.08.2004 г. № 122 – ФЗ, от 30.06.2006.№ 90 – ФЗ).</w:t>
      </w:r>
    </w:p>
    <w:p w:rsidR="00FC38DB" w:rsidRPr="001B40C0" w:rsidRDefault="00FC38DB" w:rsidP="00C02E6C">
      <w:pPr>
        <w:pStyle w:val="ac"/>
        <w:spacing w:line="276" w:lineRule="auto"/>
        <w:ind w:left="0" w:firstLine="0"/>
        <w:jc w:val="both"/>
      </w:pPr>
    </w:p>
    <w:p w:rsidR="007D3732" w:rsidRPr="001B40C0" w:rsidRDefault="00FC38DB" w:rsidP="00C02E6C">
      <w:pPr>
        <w:pStyle w:val="ac"/>
        <w:spacing w:line="276" w:lineRule="auto"/>
        <w:ind w:left="0" w:firstLine="0"/>
        <w:jc w:val="both"/>
        <w:rPr>
          <w:b/>
          <w:bCs/>
          <w:lang w:eastAsia="ru-RU"/>
        </w:rPr>
      </w:pPr>
      <w:r w:rsidRPr="001B40C0">
        <w:rPr>
          <w:b/>
        </w:rPr>
        <w:t xml:space="preserve">                                                               6.</w:t>
      </w:r>
      <w:r w:rsidR="00647E64" w:rsidRPr="001B40C0">
        <w:rPr>
          <w:b/>
          <w:bCs/>
          <w:lang w:eastAsia="ru-RU"/>
        </w:rPr>
        <w:t>Охрана труда.</w:t>
      </w:r>
    </w:p>
    <w:p w:rsidR="009E42D9" w:rsidRPr="001B40C0" w:rsidRDefault="001B4A2E" w:rsidP="00C02E6C">
      <w:pPr>
        <w:pStyle w:val="ac"/>
        <w:widowControl w:val="0"/>
        <w:tabs>
          <w:tab w:val="left" w:pos="540"/>
        </w:tabs>
        <w:spacing w:line="276" w:lineRule="auto"/>
        <w:ind w:firstLine="0"/>
        <w:jc w:val="both"/>
        <w:rPr>
          <w:b/>
          <w:bCs/>
        </w:rPr>
      </w:pPr>
      <w:r w:rsidRPr="001B40C0">
        <w:rPr>
          <w:b/>
          <w:bCs/>
        </w:rPr>
        <w:t xml:space="preserve"> 6.</w:t>
      </w:r>
      <w:r w:rsidR="00666588" w:rsidRPr="001B40C0">
        <w:rPr>
          <w:b/>
          <w:bCs/>
        </w:rPr>
        <w:t>Работодатель:</w:t>
      </w:r>
    </w:p>
    <w:p w:rsidR="00666588" w:rsidRPr="001B40C0" w:rsidRDefault="009E42D9" w:rsidP="00C02E6C">
      <w:pPr>
        <w:pStyle w:val="ac"/>
        <w:widowControl w:val="0"/>
        <w:tabs>
          <w:tab w:val="left" w:pos="540"/>
        </w:tabs>
        <w:spacing w:line="276" w:lineRule="auto"/>
        <w:ind w:left="0" w:firstLine="0"/>
        <w:jc w:val="both"/>
        <w:rPr>
          <w:b/>
          <w:bCs/>
        </w:rPr>
      </w:pPr>
      <w:r w:rsidRPr="001B40C0">
        <w:t xml:space="preserve">         6.1.1.</w:t>
      </w:r>
      <w:r w:rsidR="00666588" w:rsidRPr="001B40C0">
        <w:t>Знакомит работников при приеме на работу с требованиями охраны труда.</w:t>
      </w:r>
    </w:p>
    <w:p w:rsidR="00666588" w:rsidRPr="001B40C0" w:rsidRDefault="009E42D9" w:rsidP="00C02E6C">
      <w:pPr>
        <w:pStyle w:val="ac"/>
        <w:widowControl w:val="0"/>
        <w:tabs>
          <w:tab w:val="left" w:pos="540"/>
        </w:tabs>
        <w:spacing w:line="276" w:lineRule="auto"/>
        <w:ind w:left="0" w:right="-1" w:firstLine="0"/>
        <w:jc w:val="both"/>
      </w:pPr>
      <w:r w:rsidRPr="001B40C0">
        <w:t xml:space="preserve"> 6.1.2.</w:t>
      </w:r>
      <w:r w:rsidR="00666588" w:rsidRPr="001B40C0">
        <w:t>На каждом рабочем месте обеспечивает условия труда, соответствующие требованиям нормативных документов по охране труда.</w:t>
      </w:r>
    </w:p>
    <w:p w:rsidR="00666588" w:rsidRPr="001B40C0" w:rsidRDefault="009E42D9" w:rsidP="00C02E6C">
      <w:pPr>
        <w:pStyle w:val="ac"/>
        <w:widowControl w:val="0"/>
        <w:tabs>
          <w:tab w:val="left" w:pos="540"/>
        </w:tabs>
        <w:spacing w:line="276" w:lineRule="auto"/>
        <w:ind w:left="0" w:right="-1" w:firstLine="0"/>
        <w:jc w:val="both"/>
      </w:pPr>
      <w:r w:rsidRPr="001B40C0">
        <w:t xml:space="preserve">  6.1.3 </w:t>
      </w:r>
      <w:r w:rsidR="00666588" w:rsidRPr="001B40C0">
        <w:t>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w:t>
      </w:r>
      <w:r w:rsidR="00E61A88" w:rsidRPr="001B40C0">
        <w:t>о выполнение (Приложение № 3</w:t>
      </w:r>
      <w:r w:rsidR="003E1618" w:rsidRPr="001B40C0">
        <w:t>)(</w:t>
      </w:r>
      <w:r w:rsidR="00E349F6" w:rsidRPr="001B40C0">
        <w:t>на 3 года)</w:t>
      </w:r>
    </w:p>
    <w:p w:rsidR="00666588" w:rsidRPr="001B40C0" w:rsidRDefault="009E42D9" w:rsidP="00C02E6C">
      <w:pPr>
        <w:pStyle w:val="ac"/>
        <w:widowControl w:val="0"/>
        <w:tabs>
          <w:tab w:val="left" w:pos="540"/>
        </w:tabs>
        <w:spacing w:line="276" w:lineRule="auto"/>
        <w:ind w:left="0" w:right="-1" w:firstLine="0"/>
        <w:jc w:val="both"/>
      </w:pPr>
      <w:r w:rsidRPr="001B40C0">
        <w:t xml:space="preserve"> 6.1.4. </w:t>
      </w:r>
      <w:r w:rsidR="00666588" w:rsidRPr="001B40C0">
        <w:t>За счет средств учреждения обеспечивает приобретение и выдачу в соответствии с установленными нормами спецодежды, средств индивидуальной защиты, моющих и обезврежи</w:t>
      </w:r>
      <w:r w:rsidR="00E61A88" w:rsidRPr="001B40C0">
        <w:t>вающих средств (Приложение №4</w:t>
      </w:r>
      <w:r w:rsidR="00932512" w:rsidRPr="001B40C0">
        <w:t xml:space="preserve">) </w:t>
      </w:r>
      <w:r w:rsidR="00666588" w:rsidRPr="001B40C0">
        <w:t>(в приложении приводится перечень профессий и нормы выдачи им спецодежды и средств индивидуальной защиты).</w:t>
      </w:r>
    </w:p>
    <w:p w:rsidR="00666588" w:rsidRPr="001B40C0" w:rsidRDefault="009E42D9" w:rsidP="00C02E6C">
      <w:pPr>
        <w:pStyle w:val="ac"/>
        <w:widowControl w:val="0"/>
        <w:tabs>
          <w:tab w:val="left" w:pos="540"/>
        </w:tabs>
        <w:spacing w:line="276" w:lineRule="auto"/>
        <w:ind w:left="0" w:right="-1" w:firstLine="0"/>
        <w:jc w:val="both"/>
      </w:pPr>
      <w:r w:rsidRPr="001B40C0">
        <w:t>6.1.5.</w:t>
      </w:r>
      <w:r w:rsidR="00666588" w:rsidRPr="001B40C0">
        <w:t>Своевременно проводит обучение, инструктаж и проверку знаний по охране труда работников учреждения.</w:t>
      </w:r>
    </w:p>
    <w:p w:rsidR="009E42D9" w:rsidRPr="001B40C0" w:rsidRDefault="009E42D9" w:rsidP="00C02E6C">
      <w:pPr>
        <w:pStyle w:val="ac"/>
        <w:widowControl w:val="0"/>
        <w:tabs>
          <w:tab w:val="left" w:pos="540"/>
        </w:tabs>
        <w:spacing w:line="276" w:lineRule="auto"/>
        <w:ind w:left="0" w:right="-1" w:firstLine="0"/>
        <w:jc w:val="both"/>
      </w:pPr>
      <w:r w:rsidRPr="001B40C0">
        <w:t>6.1.6.</w:t>
      </w:r>
      <w:r w:rsidR="00666588" w:rsidRPr="001B40C0">
        <w:t>В установленном порядке проводит расследование несчастных случаев с работниками.</w:t>
      </w:r>
    </w:p>
    <w:p w:rsidR="00666588" w:rsidRPr="001B40C0" w:rsidRDefault="009E42D9" w:rsidP="00C02E6C">
      <w:pPr>
        <w:pStyle w:val="ac"/>
        <w:widowControl w:val="0"/>
        <w:tabs>
          <w:tab w:val="left" w:pos="540"/>
        </w:tabs>
        <w:spacing w:line="276" w:lineRule="auto"/>
        <w:ind w:left="0" w:right="-1" w:firstLine="0"/>
        <w:jc w:val="both"/>
      </w:pPr>
      <w:r w:rsidRPr="001B40C0">
        <w:t xml:space="preserve"> 6.1.7.</w:t>
      </w:r>
      <w:r w:rsidR="00666588" w:rsidRPr="001B40C0">
        <w:t>Выполняет в установленные сроки мероприятия по улучшению условий и охране труда.</w:t>
      </w:r>
    </w:p>
    <w:p w:rsidR="00666588" w:rsidRPr="001B40C0" w:rsidRDefault="009E42D9" w:rsidP="00C02E6C">
      <w:pPr>
        <w:pStyle w:val="ac"/>
        <w:widowControl w:val="0"/>
        <w:tabs>
          <w:tab w:val="left" w:pos="540"/>
        </w:tabs>
        <w:spacing w:line="276" w:lineRule="auto"/>
        <w:ind w:left="0" w:right="-1" w:firstLine="0"/>
        <w:jc w:val="both"/>
      </w:pPr>
      <w:r w:rsidRPr="001B40C0">
        <w:t xml:space="preserve"> 6.1.8.</w:t>
      </w:r>
      <w:r w:rsidR="00666588" w:rsidRPr="001B40C0">
        <w:t>Обеспечивает установленный санитарными нормами тепловой режим  в помещениях.</w:t>
      </w:r>
    </w:p>
    <w:p w:rsidR="00666588" w:rsidRPr="001B40C0" w:rsidRDefault="00666588" w:rsidP="00C02E6C">
      <w:pPr>
        <w:spacing w:line="276" w:lineRule="auto"/>
        <w:ind w:right="-2" w:firstLine="851"/>
        <w:jc w:val="both"/>
      </w:pPr>
      <w:r w:rsidRPr="001B40C0">
        <w:t>При понижении температуры до 17</w:t>
      </w:r>
      <w:r w:rsidRPr="001B40C0">
        <w:sym w:font="B7Ant" w:char="F0B0"/>
      </w:r>
      <w:r w:rsidRPr="001B40C0">
        <w:t>С и ниже (ГОСТ 12.1005-88) во время отопительного сезона по представлению профкома переводит работников на сокращенный рабочий день с сохранением заработной платы. При снижении температуры до 14</w:t>
      </w:r>
      <w:r w:rsidRPr="001B40C0">
        <w:sym w:font="B7Ant" w:char="F0B0"/>
      </w:r>
      <w:r w:rsidRPr="001B40C0">
        <w:t>С и ниже в помещении занятия прекращаются.</w:t>
      </w:r>
    </w:p>
    <w:p w:rsidR="00666588" w:rsidRPr="001B40C0" w:rsidRDefault="009E42D9" w:rsidP="00C02E6C">
      <w:pPr>
        <w:pStyle w:val="ac"/>
        <w:widowControl w:val="0"/>
        <w:tabs>
          <w:tab w:val="left" w:pos="540"/>
        </w:tabs>
        <w:spacing w:line="276" w:lineRule="auto"/>
        <w:ind w:left="0" w:right="-1" w:firstLine="0"/>
        <w:jc w:val="both"/>
      </w:pPr>
      <w:r w:rsidRPr="001B40C0">
        <w:t xml:space="preserve">        6.1.9.</w:t>
      </w:r>
      <w:r w:rsidR="00666588" w:rsidRPr="001B40C0">
        <w:t>Информирует работников (под роспись) об условиях и охране труда на их рабочих местах, полагающихся им компенсациях и средствах индивидуальной защиты.</w:t>
      </w:r>
    </w:p>
    <w:p w:rsidR="00666588" w:rsidRPr="001B40C0" w:rsidRDefault="00666588" w:rsidP="003B37DD">
      <w:pPr>
        <w:pStyle w:val="ac"/>
        <w:widowControl w:val="0"/>
        <w:numPr>
          <w:ilvl w:val="2"/>
          <w:numId w:val="11"/>
        </w:numPr>
        <w:tabs>
          <w:tab w:val="left" w:pos="540"/>
          <w:tab w:val="left" w:pos="1134"/>
        </w:tabs>
        <w:spacing w:line="276" w:lineRule="auto"/>
        <w:ind w:left="0" w:right="-1" w:firstLine="426"/>
        <w:jc w:val="both"/>
      </w:pPr>
      <w:r w:rsidRPr="001B40C0">
        <w:t>Обеспечивает нормативными документами по охране труда, инструкциями по охране труда, журналами инструктажа ответственного за состояние охраны труда учреждения.</w:t>
      </w:r>
    </w:p>
    <w:p w:rsidR="00666588" w:rsidRPr="001B40C0" w:rsidRDefault="00666588" w:rsidP="003B37DD">
      <w:pPr>
        <w:pStyle w:val="ac"/>
        <w:widowControl w:val="0"/>
        <w:numPr>
          <w:ilvl w:val="2"/>
          <w:numId w:val="11"/>
        </w:numPr>
        <w:tabs>
          <w:tab w:val="left" w:pos="540"/>
          <w:tab w:val="left" w:pos="851"/>
          <w:tab w:val="left" w:pos="1134"/>
        </w:tabs>
        <w:spacing w:line="276" w:lineRule="auto"/>
        <w:ind w:left="0" w:right="-1" w:firstLine="426"/>
        <w:jc w:val="both"/>
      </w:pPr>
      <w:r w:rsidRPr="001B40C0">
        <w:t>Обеспечивает санитарно-бытовое и лечебно-профилактическое обслуживание работников в соответствии с требованиями охраны труда.</w:t>
      </w:r>
    </w:p>
    <w:p w:rsidR="00666588" w:rsidRPr="001B40C0" w:rsidRDefault="00666588" w:rsidP="003B37DD">
      <w:pPr>
        <w:pStyle w:val="ac"/>
        <w:widowControl w:val="0"/>
        <w:numPr>
          <w:ilvl w:val="2"/>
          <w:numId w:val="11"/>
        </w:numPr>
        <w:tabs>
          <w:tab w:val="left" w:pos="540"/>
          <w:tab w:val="left" w:pos="851"/>
          <w:tab w:val="left" w:pos="993"/>
          <w:tab w:val="left" w:pos="1134"/>
        </w:tabs>
        <w:spacing w:line="276" w:lineRule="auto"/>
        <w:ind w:left="0" w:right="-1" w:firstLine="426"/>
        <w:jc w:val="both"/>
      </w:pPr>
      <w:r w:rsidRPr="001B40C0">
        <w:t>Обеспечивает за счет средств учреждения прохождение работниками обязательных предварительных (при по</w:t>
      </w:r>
      <w:r w:rsidR="00840EBF">
        <w:t>ступлении на работу),</w:t>
      </w:r>
      <w:r w:rsidRPr="001B40C0">
        <w:t xml:space="preserve"> (в течение  трудовой деятельности) медицинских осмотров, профессиональной гигиенической подгот</w:t>
      </w:r>
      <w:r w:rsidR="00ED3FDD" w:rsidRPr="001B40C0">
        <w:t>овки и аттестации,</w:t>
      </w:r>
      <w:r w:rsidR="00FB4E0D">
        <w:t xml:space="preserve"> </w:t>
      </w:r>
      <w:r w:rsidRPr="001B40C0">
        <w:t>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666588" w:rsidRPr="001B40C0" w:rsidRDefault="00666588" w:rsidP="003B37DD">
      <w:pPr>
        <w:pStyle w:val="ac"/>
        <w:widowControl w:val="0"/>
        <w:numPr>
          <w:ilvl w:val="2"/>
          <w:numId w:val="11"/>
        </w:numPr>
        <w:tabs>
          <w:tab w:val="left" w:pos="540"/>
          <w:tab w:val="left" w:pos="993"/>
          <w:tab w:val="left" w:pos="1134"/>
        </w:tabs>
        <w:spacing w:line="276" w:lineRule="auto"/>
        <w:ind w:left="0" w:right="-1" w:firstLine="426"/>
        <w:jc w:val="both"/>
      </w:pPr>
      <w:r w:rsidRPr="001B40C0">
        <w:lastRenderedPageBreak/>
        <w:t>Создает совместно с профкомом на паритетной основе комиссию п</w:t>
      </w:r>
      <w:r w:rsidR="00E17926" w:rsidRPr="001B40C0">
        <w:t>о охране труда (Приложение №</w:t>
      </w:r>
      <w:r w:rsidR="00C82514" w:rsidRPr="001B40C0">
        <w:t>2</w:t>
      </w:r>
      <w:r w:rsidRPr="001B40C0">
        <w:t>).</w:t>
      </w:r>
    </w:p>
    <w:p w:rsidR="00666588" w:rsidRPr="001B40C0" w:rsidRDefault="00666588" w:rsidP="003B37DD">
      <w:pPr>
        <w:pStyle w:val="ac"/>
        <w:widowControl w:val="0"/>
        <w:numPr>
          <w:ilvl w:val="2"/>
          <w:numId w:val="11"/>
        </w:numPr>
        <w:tabs>
          <w:tab w:val="left" w:pos="540"/>
          <w:tab w:val="left" w:pos="993"/>
          <w:tab w:val="left" w:pos="1134"/>
        </w:tabs>
        <w:spacing w:line="276" w:lineRule="auto"/>
        <w:ind w:left="0" w:right="-1" w:firstLine="426"/>
        <w:jc w:val="both"/>
      </w:pPr>
      <w:r w:rsidRPr="001B40C0">
        <w:t>Предоставляет уполномоченным профкома по охране труда для выполнения возложенных на них обязанностей не менее двух часов рабочего времени в неделю с оплатой за счет средств учреждения в размере среднего заработка.</w:t>
      </w:r>
    </w:p>
    <w:p w:rsidR="009E42D9" w:rsidRPr="001B40C0" w:rsidRDefault="009E42D9" w:rsidP="00C02E6C">
      <w:pPr>
        <w:pStyle w:val="ac"/>
        <w:widowControl w:val="0"/>
        <w:tabs>
          <w:tab w:val="left" w:pos="426"/>
        </w:tabs>
        <w:spacing w:line="276" w:lineRule="auto"/>
        <w:ind w:left="0" w:right="-1" w:firstLine="0"/>
        <w:jc w:val="both"/>
      </w:pPr>
      <w:r w:rsidRPr="001B40C0">
        <w:t xml:space="preserve">        6.1.15.</w:t>
      </w:r>
      <w:r w:rsidR="00FB4E0D">
        <w:t xml:space="preserve"> </w:t>
      </w:r>
      <w:r w:rsidR="00666588" w:rsidRPr="001B40C0">
        <w:t>Выделяет единовременное денежное пособие работникам (членам их семей) за возмещение вреда, причиненного их здоровью в результате несчастного случая или профессионального заболевания  при исполнении трудовых обязанностей,</w:t>
      </w:r>
      <w:r w:rsidR="00E349F6" w:rsidRPr="001B40C0">
        <w:t xml:space="preserve"> при наличии финансовых возможностей</w:t>
      </w:r>
      <w:r w:rsidR="00DC1B8E" w:rsidRPr="001B40C0">
        <w:t>, до 5</w:t>
      </w:r>
      <w:r w:rsidR="00C02E6C" w:rsidRPr="001B40C0">
        <w:t>-</w:t>
      </w:r>
      <w:r w:rsidR="00DC1B8E" w:rsidRPr="001B40C0">
        <w:t>ти должностных окладов.</w:t>
      </w:r>
    </w:p>
    <w:p w:rsidR="00666588" w:rsidRPr="001B40C0" w:rsidRDefault="00666588" w:rsidP="003B37DD">
      <w:pPr>
        <w:pStyle w:val="ac"/>
        <w:widowControl w:val="0"/>
        <w:numPr>
          <w:ilvl w:val="1"/>
          <w:numId w:val="11"/>
        </w:numPr>
        <w:tabs>
          <w:tab w:val="left" w:pos="540"/>
          <w:tab w:val="left" w:pos="709"/>
          <w:tab w:val="left" w:pos="851"/>
          <w:tab w:val="left" w:pos="993"/>
        </w:tabs>
        <w:spacing w:line="276" w:lineRule="auto"/>
        <w:ind w:left="0" w:firstLine="567"/>
        <w:jc w:val="both"/>
        <w:rPr>
          <w:b/>
          <w:bCs/>
        </w:rPr>
      </w:pPr>
      <w:r w:rsidRPr="001B40C0">
        <w:rPr>
          <w:b/>
          <w:bCs/>
        </w:rPr>
        <w:t>Профком:</w:t>
      </w:r>
    </w:p>
    <w:p w:rsidR="00666588" w:rsidRPr="001B40C0" w:rsidRDefault="009E42D9" w:rsidP="00C02E6C">
      <w:pPr>
        <w:pStyle w:val="ac"/>
        <w:widowControl w:val="0"/>
        <w:tabs>
          <w:tab w:val="left" w:pos="567"/>
          <w:tab w:val="left" w:pos="709"/>
        </w:tabs>
        <w:spacing w:line="276" w:lineRule="auto"/>
        <w:ind w:left="0" w:right="-1" w:firstLine="0"/>
        <w:jc w:val="both"/>
      </w:pPr>
      <w:r w:rsidRPr="001B40C0">
        <w:t>6.2.1.</w:t>
      </w:r>
      <w:r w:rsidR="00666588" w:rsidRPr="001B40C0">
        <w:t>Осуществляет контроль за соблюдением законодательства по охран</w:t>
      </w:r>
      <w:r w:rsidR="00CC6A05">
        <w:t>е труда со стороны работодателя</w:t>
      </w:r>
      <w:r w:rsidR="00666588" w:rsidRPr="001B40C0">
        <w:t xml:space="preserve"> учреждения.</w:t>
      </w:r>
    </w:p>
    <w:p w:rsidR="00666588" w:rsidRPr="001B40C0" w:rsidRDefault="009E42D9" w:rsidP="00C02E6C">
      <w:pPr>
        <w:pStyle w:val="ac"/>
        <w:widowControl w:val="0"/>
        <w:tabs>
          <w:tab w:val="left" w:pos="567"/>
          <w:tab w:val="left" w:pos="709"/>
        </w:tabs>
        <w:spacing w:line="276" w:lineRule="auto"/>
        <w:ind w:left="0" w:right="-1" w:firstLine="0"/>
        <w:jc w:val="both"/>
      </w:pPr>
      <w:r w:rsidRPr="001B40C0">
        <w:t>6.2.2.</w:t>
      </w:r>
      <w:r w:rsidR="00666588" w:rsidRPr="001B40C0">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666588" w:rsidRPr="001B40C0" w:rsidRDefault="009E42D9" w:rsidP="00C02E6C">
      <w:pPr>
        <w:pStyle w:val="ac"/>
        <w:widowControl w:val="0"/>
        <w:tabs>
          <w:tab w:val="left" w:pos="567"/>
          <w:tab w:val="left" w:pos="709"/>
        </w:tabs>
        <w:spacing w:line="276" w:lineRule="auto"/>
        <w:ind w:left="0" w:right="-1" w:firstLine="0"/>
        <w:jc w:val="both"/>
      </w:pPr>
      <w:r w:rsidRPr="001B40C0">
        <w:t>6.2.3.</w:t>
      </w:r>
      <w:r w:rsidR="00666588" w:rsidRPr="001B40C0">
        <w:t>Избирает уполномоченного по охране труда.</w:t>
      </w:r>
    </w:p>
    <w:p w:rsidR="00666588" w:rsidRPr="001B40C0" w:rsidRDefault="009E42D9" w:rsidP="00C02E6C">
      <w:pPr>
        <w:pStyle w:val="ac"/>
        <w:widowControl w:val="0"/>
        <w:tabs>
          <w:tab w:val="left" w:pos="567"/>
          <w:tab w:val="left" w:pos="709"/>
        </w:tabs>
        <w:spacing w:line="276" w:lineRule="auto"/>
        <w:ind w:left="0" w:right="-1" w:firstLine="0"/>
        <w:jc w:val="both"/>
      </w:pPr>
      <w:r w:rsidRPr="001B40C0">
        <w:t>6.2.4.</w:t>
      </w:r>
      <w:r w:rsidR="00666588" w:rsidRPr="001B40C0">
        <w:t>Принимает участие в создании и работе  комиссии по охране труда.</w:t>
      </w:r>
    </w:p>
    <w:p w:rsidR="00647E64" w:rsidRPr="001B40C0" w:rsidRDefault="009E42D9" w:rsidP="00C02E6C">
      <w:pPr>
        <w:pStyle w:val="ac"/>
        <w:widowControl w:val="0"/>
        <w:tabs>
          <w:tab w:val="left" w:pos="567"/>
          <w:tab w:val="left" w:pos="709"/>
        </w:tabs>
        <w:spacing w:line="276" w:lineRule="auto"/>
        <w:ind w:left="0" w:right="-1" w:firstLine="0"/>
        <w:jc w:val="both"/>
      </w:pPr>
      <w:r w:rsidRPr="001B40C0">
        <w:t>6.2.5.</w:t>
      </w:r>
      <w:r w:rsidR="00666588" w:rsidRPr="001B40C0">
        <w:t>Принимает участие в расследовании несчастных случаев на производстве с работниками учреждения.</w:t>
      </w:r>
    </w:p>
    <w:p w:rsidR="00666588" w:rsidRPr="001B40C0" w:rsidRDefault="00666588" w:rsidP="003B37DD">
      <w:pPr>
        <w:pStyle w:val="ac"/>
        <w:widowControl w:val="0"/>
        <w:numPr>
          <w:ilvl w:val="2"/>
          <w:numId w:val="12"/>
        </w:numPr>
        <w:tabs>
          <w:tab w:val="left" w:pos="567"/>
          <w:tab w:val="left" w:pos="709"/>
          <w:tab w:val="left" w:pos="1134"/>
          <w:tab w:val="left" w:pos="1276"/>
        </w:tabs>
        <w:spacing w:line="276" w:lineRule="auto"/>
        <w:ind w:left="0" w:right="-1" w:firstLine="709"/>
        <w:jc w:val="both"/>
      </w:pPr>
      <w:r w:rsidRPr="001B40C0">
        <w:t>Обращается к работодателю с предложением о привлечении к ответственности лиц,виновных в нарушении требований охраны труда.</w:t>
      </w:r>
    </w:p>
    <w:p w:rsidR="009F5828" w:rsidRPr="001B40C0" w:rsidRDefault="00666588" w:rsidP="00FB4E0D">
      <w:pPr>
        <w:pStyle w:val="ac"/>
        <w:widowControl w:val="0"/>
        <w:numPr>
          <w:ilvl w:val="2"/>
          <w:numId w:val="12"/>
        </w:numPr>
        <w:tabs>
          <w:tab w:val="left" w:pos="567"/>
          <w:tab w:val="left" w:pos="709"/>
        </w:tabs>
        <w:spacing w:line="276" w:lineRule="auto"/>
        <w:ind w:left="0" w:right="-1" w:firstLine="709"/>
        <w:jc w:val="both"/>
      </w:pPr>
      <w:r w:rsidRPr="001B40C0">
        <w:t>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666588" w:rsidRPr="001B40C0" w:rsidRDefault="00666588" w:rsidP="009F5828">
      <w:pPr>
        <w:pStyle w:val="ac"/>
        <w:widowControl w:val="0"/>
        <w:numPr>
          <w:ilvl w:val="2"/>
          <w:numId w:val="12"/>
        </w:numPr>
        <w:tabs>
          <w:tab w:val="left" w:pos="567"/>
          <w:tab w:val="left" w:pos="709"/>
        </w:tabs>
        <w:spacing w:line="240" w:lineRule="auto"/>
        <w:ind w:left="0" w:right="-1" w:firstLine="709"/>
        <w:jc w:val="both"/>
      </w:pPr>
      <w:r w:rsidRPr="001B40C0">
        <w:t>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w:t>
      </w:r>
      <w:r w:rsidR="00FE069E" w:rsidRPr="001B40C0">
        <w:t>ьного уведомления администрации.</w:t>
      </w:r>
    </w:p>
    <w:p w:rsidR="00E61A88" w:rsidRPr="001B40C0" w:rsidRDefault="00E61A88" w:rsidP="009F5828">
      <w:pPr>
        <w:pStyle w:val="ac"/>
        <w:widowControl w:val="0"/>
        <w:tabs>
          <w:tab w:val="left" w:pos="540"/>
        </w:tabs>
        <w:spacing w:line="240" w:lineRule="auto"/>
        <w:ind w:left="0" w:right="-1" w:firstLine="0"/>
        <w:jc w:val="both"/>
        <w:rPr>
          <w:b/>
        </w:rPr>
      </w:pPr>
      <w:r w:rsidRPr="001B40C0">
        <w:rPr>
          <w:b/>
        </w:rPr>
        <w:t xml:space="preserve">             6.3.Работодатель:</w:t>
      </w:r>
    </w:p>
    <w:p w:rsidR="00FE069E" w:rsidRPr="001B40C0" w:rsidRDefault="00E61A88" w:rsidP="009F5828">
      <w:pPr>
        <w:pStyle w:val="ac"/>
        <w:widowControl w:val="0"/>
        <w:tabs>
          <w:tab w:val="left" w:pos="851"/>
        </w:tabs>
        <w:spacing w:line="240" w:lineRule="auto"/>
        <w:ind w:left="0" w:right="-1" w:firstLine="0"/>
        <w:jc w:val="both"/>
      </w:pPr>
      <w:r w:rsidRPr="001B40C0">
        <w:t>6.3.1.</w:t>
      </w:r>
      <w:r w:rsidR="00FE069E" w:rsidRPr="001B40C0">
        <w:t>Используют в качеств</w:t>
      </w:r>
      <w:r w:rsidR="009E42D9" w:rsidRPr="001B40C0">
        <w:t>е дополнительного источника фина</w:t>
      </w:r>
      <w:r w:rsidR="00FE069E" w:rsidRPr="001B40C0">
        <w:t>нсирования мероприятий по охране труда возможность возра</w:t>
      </w:r>
      <w:r w:rsidR="009E42D9" w:rsidRPr="001B40C0">
        <w:t>с</w:t>
      </w:r>
      <w:r w:rsidR="00FE069E" w:rsidRPr="001B40C0">
        <w:t>та части сумм страховых взносов(до 20%) на предупредительные меры по сокращению производственного травматизма,в том числе на проведение специальной оценки условий труда,обучение по охране труда,приобретение СИЗ ,санаторно-курортное лечение работников,занятых на работах с вредными и (или) опасными условиями труда,проведение обязательных медицинских осмотров в соответствии с Федеральным законом от 1декабря 2014г.№386-ФЗ «О бюджете Фонда социального страхования Российской Федерации на 2015год и на плановый период 2016-2017годов».</w:t>
      </w:r>
    </w:p>
    <w:p w:rsidR="00C02E6C" w:rsidRDefault="00E61A88" w:rsidP="009F5828">
      <w:pPr>
        <w:pStyle w:val="ac"/>
        <w:widowControl w:val="0"/>
        <w:tabs>
          <w:tab w:val="left" w:pos="0"/>
        </w:tabs>
        <w:spacing w:line="240" w:lineRule="auto"/>
        <w:ind w:left="0" w:right="-1" w:firstLine="0"/>
        <w:jc w:val="both"/>
      </w:pPr>
      <w:r w:rsidRPr="001B40C0">
        <w:t xml:space="preserve"> 6.3.2.</w:t>
      </w:r>
      <w:r w:rsidR="00FE069E" w:rsidRPr="001B40C0">
        <w:t>Обеспечивают за счет средств работодател</w:t>
      </w:r>
      <w:r w:rsidR="009E42D9" w:rsidRPr="001B40C0">
        <w:t>я проведение обязательных предва</w:t>
      </w:r>
      <w:r w:rsidR="00FE069E" w:rsidRPr="001B40C0">
        <w:t>рительных (при поступлении на работу)и периодических осмотров,а также обязательного психиатрического освидетельствования ра</w:t>
      </w:r>
      <w:r w:rsidR="009E42D9" w:rsidRPr="001B40C0">
        <w:t>ботников в соответствии со стат</w:t>
      </w:r>
      <w:r w:rsidR="00FE069E" w:rsidRPr="001B40C0">
        <w:t>ь</w:t>
      </w:r>
      <w:r w:rsidR="009E42D9" w:rsidRPr="001B40C0">
        <w:t>е</w:t>
      </w:r>
      <w:r w:rsidR="00FE069E" w:rsidRPr="001B40C0">
        <w:t>й 213 Трудового кодекса Российской Федерации.</w:t>
      </w:r>
      <w:r w:rsidR="00A47481" w:rsidRPr="001B40C0">
        <w:t>Обеспечивают проведение специальной оценки условий труда в соответствии с Федеральным законом от 28 декабря 2013г.№426-ФЗ «О специальной оценке условий труда».</w:t>
      </w:r>
    </w:p>
    <w:p w:rsidR="00CC6A05" w:rsidRDefault="00CC6A05" w:rsidP="009F5828">
      <w:pPr>
        <w:pStyle w:val="ac"/>
        <w:widowControl w:val="0"/>
        <w:tabs>
          <w:tab w:val="left" w:pos="0"/>
        </w:tabs>
        <w:spacing w:line="240" w:lineRule="auto"/>
        <w:ind w:left="0" w:right="-1" w:firstLine="0"/>
        <w:jc w:val="both"/>
        <w:rPr>
          <w:b/>
        </w:rPr>
      </w:pPr>
      <w:r w:rsidRPr="00CC6A05">
        <w:rPr>
          <w:b/>
        </w:rPr>
        <w:t xml:space="preserve">              6.4. Система управления охраной труда</w:t>
      </w:r>
    </w:p>
    <w:p w:rsidR="00CC6A05" w:rsidRPr="00CC6A05" w:rsidRDefault="00CC6A05" w:rsidP="00CC6A05">
      <w:pPr>
        <w:spacing w:after="200" w:line="276" w:lineRule="auto"/>
        <w:ind w:firstLine="0"/>
        <w:jc w:val="both"/>
        <w:rPr>
          <w:rFonts w:eastAsiaTheme="minorEastAsia"/>
          <w:lang w:eastAsia="ru-RU"/>
        </w:rPr>
      </w:pPr>
      <w:r w:rsidRPr="00CC6A05">
        <w:rPr>
          <w:rFonts w:eastAsiaTheme="minorEastAsia"/>
          <w:lang w:eastAsia="ru-RU"/>
        </w:rPr>
        <w:t xml:space="preserve">Система управления охраной труда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w:t>
      </w:r>
    </w:p>
    <w:p w:rsidR="00CC6A05" w:rsidRPr="00CC6A05" w:rsidRDefault="00CC6A05" w:rsidP="00CC6A05">
      <w:pPr>
        <w:spacing w:after="200" w:line="276" w:lineRule="auto"/>
        <w:ind w:firstLine="0"/>
        <w:jc w:val="both"/>
        <w:rPr>
          <w:rFonts w:eastAsiaTheme="minorEastAsia"/>
          <w:lang w:eastAsia="ru-RU"/>
        </w:rPr>
      </w:pPr>
      <w:r w:rsidRPr="00CC6A05">
        <w:rPr>
          <w:rFonts w:eastAsiaTheme="minorEastAsia"/>
          <w:lang w:eastAsia="ru-RU"/>
        </w:rPr>
        <w:lastRenderedPageBreak/>
        <w:t>Работодатель обязан обеспечить создание и функционирование системы управления охраной труда.</w:t>
      </w:r>
    </w:p>
    <w:p w:rsidR="00CC6A05" w:rsidRPr="00CC6A05" w:rsidRDefault="00CC6A05" w:rsidP="00CC6A05">
      <w:pPr>
        <w:spacing w:after="200" w:line="276" w:lineRule="auto"/>
        <w:ind w:firstLine="0"/>
        <w:jc w:val="both"/>
        <w:rPr>
          <w:rFonts w:eastAsiaTheme="minorEastAsia"/>
          <w:lang w:eastAsia="ru-RU"/>
        </w:rPr>
      </w:pPr>
      <w:r w:rsidRPr="00CC6A05">
        <w:rPr>
          <w:rFonts w:eastAsiaTheme="minorEastAsia"/>
          <w:lang w:eastAsia="ru-RU"/>
        </w:rPr>
        <w:t xml:space="preserve">При обеспечении функционирования системы управления охраной труда работодатель должен проводить системные мероприятия по управлению профессиональными рисками на рабочих местах, связанные с выявлением опасностей, оценкой и снижением уровней профессиональных рисков. </w:t>
      </w:r>
    </w:p>
    <w:p w:rsidR="00CC6A05" w:rsidRPr="00CC6A05" w:rsidRDefault="00CC6A05" w:rsidP="00CC6A05">
      <w:pPr>
        <w:spacing w:after="200" w:line="276" w:lineRule="auto"/>
        <w:ind w:firstLine="0"/>
        <w:jc w:val="both"/>
        <w:rPr>
          <w:rFonts w:eastAsiaTheme="minorEastAsia"/>
          <w:lang w:eastAsia="ru-RU"/>
        </w:rPr>
      </w:pPr>
      <w:r w:rsidRPr="00CC6A05">
        <w:rPr>
          <w:rFonts w:eastAsiaTheme="minorEastAsia"/>
          <w:lang w:eastAsia="ru-RU"/>
        </w:rPr>
        <w:t xml:space="preserve">Профессиональные риски в зависимости от источника их возникновения подразделяются на риски травмирования работника и риски получения им профессионального заболевания. Выявление опасностей осуществляется путем обнаружения, распознавания и описания опасностей, включая их источники, условия возникновения и потенциальные последствия при управлении профессиональными рисками. </w:t>
      </w:r>
    </w:p>
    <w:p w:rsidR="00CC6A05" w:rsidRPr="00CC6A05" w:rsidRDefault="00CC6A05" w:rsidP="00CC6A05">
      <w:pPr>
        <w:spacing w:after="200" w:line="276" w:lineRule="auto"/>
        <w:ind w:firstLine="0"/>
        <w:jc w:val="both"/>
        <w:rPr>
          <w:rFonts w:eastAsiaTheme="minorEastAsia"/>
          <w:lang w:eastAsia="ru-RU"/>
        </w:rPr>
      </w:pPr>
      <w:r w:rsidRPr="00CC6A05">
        <w:rPr>
          <w:rFonts w:eastAsiaTheme="minorEastAsia"/>
          <w:lang w:eastAsia="ru-RU"/>
        </w:rPr>
        <w:t xml:space="preserve">Опасности подлежат обнаружению, распознаванию и описанию в ходе проводимого работодателем контроля за состоянием условий и охраны труда и соблюдением требований охраны труда в структурных подразделениях и на рабочих местах, при проведении расследования несчастных случаев на производстве и профессиональных заболеваний, а также при рассмотрении причин и обстоятельств событий, приведших к возникновению микроповреждений (микротравм). </w:t>
      </w:r>
    </w:p>
    <w:p w:rsidR="00CC6A05" w:rsidRDefault="00CC6A05" w:rsidP="009F5828">
      <w:pPr>
        <w:pStyle w:val="ac"/>
        <w:widowControl w:val="0"/>
        <w:tabs>
          <w:tab w:val="left" w:pos="0"/>
        </w:tabs>
        <w:spacing w:line="240" w:lineRule="auto"/>
        <w:ind w:left="0" w:right="-1" w:firstLine="0"/>
        <w:jc w:val="both"/>
        <w:rPr>
          <w:b/>
        </w:rPr>
      </w:pPr>
      <w:r>
        <w:rPr>
          <w:b/>
        </w:rPr>
        <w:t xml:space="preserve">                    6.5. Пожарная безопасность</w:t>
      </w:r>
    </w:p>
    <w:p w:rsidR="00CC6A05" w:rsidRPr="00CC6A05" w:rsidRDefault="00CC6A05" w:rsidP="00CC6A05">
      <w:pPr>
        <w:pStyle w:val="ac"/>
        <w:widowControl w:val="0"/>
        <w:tabs>
          <w:tab w:val="left" w:pos="0"/>
        </w:tabs>
        <w:spacing w:line="240" w:lineRule="auto"/>
        <w:ind w:left="0" w:right="-1" w:firstLine="0"/>
        <w:jc w:val="both"/>
      </w:pPr>
      <w:r w:rsidRPr="00CC6A05">
        <w:t xml:space="preserve">В соответствии с Федеральным Законом от 21 декабря 1994 года № 69- ФЗ «О пожарной безопасности» </w:t>
      </w:r>
    </w:p>
    <w:p w:rsidR="00CC6A05" w:rsidRPr="00CC6A05" w:rsidRDefault="00CC6A05" w:rsidP="00CC6A05">
      <w:pPr>
        <w:pStyle w:val="ac"/>
        <w:widowControl w:val="0"/>
        <w:tabs>
          <w:tab w:val="left" w:pos="0"/>
        </w:tabs>
        <w:spacing w:line="240" w:lineRule="auto"/>
        <w:ind w:left="0" w:right="-1" w:firstLine="0"/>
        <w:jc w:val="both"/>
      </w:pPr>
      <w:r w:rsidRPr="00CC6A05">
        <w:t>Работодатель учреждения имеет право:</w:t>
      </w:r>
    </w:p>
    <w:p w:rsidR="00CC6A05" w:rsidRPr="00CC6A05" w:rsidRDefault="00CC6A05" w:rsidP="00CC6A05">
      <w:pPr>
        <w:pStyle w:val="ac"/>
        <w:widowControl w:val="0"/>
        <w:tabs>
          <w:tab w:val="left" w:pos="0"/>
        </w:tabs>
        <w:spacing w:line="240" w:lineRule="auto"/>
        <w:ind w:left="0" w:right="-1" w:firstLine="0"/>
        <w:jc w:val="both"/>
      </w:pPr>
      <w:r w:rsidRPr="00CC6A05">
        <w:t xml:space="preserve"> - вносить в органы государственной власти и органы местного самоуправления предложения по обеспечению пожарной безопасности;</w:t>
      </w:r>
    </w:p>
    <w:p w:rsidR="00CC6A05" w:rsidRPr="00CC6A05" w:rsidRDefault="00CC6A05" w:rsidP="00CC6A05">
      <w:pPr>
        <w:pStyle w:val="ac"/>
        <w:widowControl w:val="0"/>
        <w:tabs>
          <w:tab w:val="left" w:pos="0"/>
        </w:tabs>
        <w:spacing w:line="240" w:lineRule="auto"/>
        <w:ind w:left="0" w:right="-1" w:firstLine="0"/>
        <w:jc w:val="both"/>
      </w:pPr>
      <w:r w:rsidRPr="00CC6A05">
        <w:t xml:space="preserve"> - проводить работы по установлению причин и обстоятельств пожаров, происшедших на предприятии;</w:t>
      </w:r>
    </w:p>
    <w:p w:rsidR="00CC6A05" w:rsidRPr="00CC6A05" w:rsidRDefault="00CC6A05" w:rsidP="00CC6A05">
      <w:pPr>
        <w:pStyle w:val="ac"/>
        <w:widowControl w:val="0"/>
        <w:tabs>
          <w:tab w:val="left" w:pos="0"/>
        </w:tabs>
        <w:spacing w:line="240" w:lineRule="auto"/>
        <w:ind w:left="0" w:right="-1" w:firstLine="0"/>
        <w:jc w:val="both"/>
      </w:pPr>
      <w:r w:rsidRPr="00CC6A05">
        <w:t xml:space="preserve"> - устанавливать меры социального и экономического стимулирования обеспечения пожарной безопасности;</w:t>
      </w:r>
    </w:p>
    <w:p w:rsidR="00CC6A05" w:rsidRPr="00CC6A05" w:rsidRDefault="00CC6A05" w:rsidP="00CC6A05">
      <w:pPr>
        <w:pStyle w:val="ac"/>
        <w:widowControl w:val="0"/>
        <w:tabs>
          <w:tab w:val="left" w:pos="0"/>
        </w:tabs>
        <w:spacing w:line="240" w:lineRule="auto"/>
        <w:ind w:left="0" w:right="-1" w:firstLine="0"/>
        <w:jc w:val="both"/>
      </w:pPr>
      <w:r w:rsidRPr="00CC6A05">
        <w:t xml:space="preserve"> - получать информацию по вопросам пожарной безопасности, в том числе в установленном порядке от органов управления и подразделений пожарной охраны. </w:t>
      </w:r>
    </w:p>
    <w:p w:rsidR="00CC6A05" w:rsidRPr="00CC6A05" w:rsidRDefault="00CC6A05" w:rsidP="00CC6A05">
      <w:pPr>
        <w:pStyle w:val="ac"/>
        <w:widowControl w:val="0"/>
        <w:tabs>
          <w:tab w:val="left" w:pos="0"/>
        </w:tabs>
        <w:spacing w:line="240" w:lineRule="auto"/>
        <w:ind w:left="0" w:right="-1" w:firstLine="0"/>
        <w:jc w:val="both"/>
      </w:pPr>
      <w:r w:rsidRPr="00CC6A05">
        <w:t>Работодатель организации обязан:</w:t>
      </w:r>
    </w:p>
    <w:p w:rsidR="00CC6A05" w:rsidRPr="00CC6A05" w:rsidRDefault="00CC6A05" w:rsidP="00CC6A05">
      <w:pPr>
        <w:pStyle w:val="ac"/>
        <w:widowControl w:val="0"/>
        <w:tabs>
          <w:tab w:val="left" w:pos="0"/>
        </w:tabs>
        <w:spacing w:line="240" w:lineRule="auto"/>
        <w:ind w:left="0" w:right="-1" w:firstLine="0"/>
        <w:jc w:val="both"/>
      </w:pPr>
      <w:r w:rsidRPr="00CC6A05">
        <w:t xml:space="preserve"> - соблюдать требования пожарной безопасности, а также выполнять предписания, постановления и иные законные требования должностных лиц пожарной охраны;</w:t>
      </w:r>
    </w:p>
    <w:p w:rsidR="00CC6A05" w:rsidRPr="00CC6A05" w:rsidRDefault="00CC6A05" w:rsidP="00CC6A05">
      <w:pPr>
        <w:pStyle w:val="ac"/>
        <w:widowControl w:val="0"/>
        <w:tabs>
          <w:tab w:val="left" w:pos="0"/>
        </w:tabs>
        <w:spacing w:line="240" w:lineRule="auto"/>
        <w:ind w:left="0" w:right="-1" w:firstLine="0"/>
        <w:jc w:val="both"/>
      </w:pPr>
      <w:r w:rsidRPr="00CC6A05">
        <w:t xml:space="preserve"> - разрабатывать и осуществлять меры по обеспечению пожарной безопасности;</w:t>
      </w:r>
    </w:p>
    <w:p w:rsidR="00CC6A05" w:rsidRPr="00CC6A05" w:rsidRDefault="00CC6A05" w:rsidP="00CC6A05">
      <w:pPr>
        <w:pStyle w:val="ac"/>
        <w:widowControl w:val="0"/>
        <w:tabs>
          <w:tab w:val="left" w:pos="0"/>
        </w:tabs>
        <w:spacing w:line="240" w:lineRule="auto"/>
        <w:ind w:left="0" w:right="-1" w:firstLine="0"/>
        <w:jc w:val="both"/>
      </w:pPr>
      <w:r w:rsidRPr="00CC6A05">
        <w:t xml:space="preserve"> - проводить противопожарную пропаганду, а также обучать своих работников мерам пожарной безопасности;</w:t>
      </w:r>
    </w:p>
    <w:p w:rsidR="00CC6A05" w:rsidRPr="00CC6A05" w:rsidRDefault="00CC6A05" w:rsidP="00CC6A05">
      <w:pPr>
        <w:pStyle w:val="ac"/>
        <w:widowControl w:val="0"/>
        <w:tabs>
          <w:tab w:val="left" w:pos="0"/>
        </w:tabs>
        <w:spacing w:line="240" w:lineRule="auto"/>
        <w:ind w:left="0" w:right="-1" w:firstLine="0"/>
        <w:jc w:val="both"/>
      </w:pPr>
      <w:r w:rsidRPr="00CC6A05">
        <w:t xml:space="preserve"> - включать в коллективный договор (соглашение) вопросы пожарной безопасности;</w:t>
      </w:r>
    </w:p>
    <w:p w:rsidR="00CC6A05" w:rsidRPr="00CC6A05" w:rsidRDefault="00CC6A05" w:rsidP="00CC6A05">
      <w:pPr>
        <w:pStyle w:val="ac"/>
        <w:widowControl w:val="0"/>
        <w:tabs>
          <w:tab w:val="left" w:pos="0"/>
        </w:tabs>
        <w:spacing w:line="240" w:lineRule="auto"/>
        <w:ind w:left="0" w:right="-1" w:firstLine="0"/>
        <w:jc w:val="both"/>
      </w:pPr>
      <w:r w:rsidRPr="00CC6A05">
        <w:t xml:space="preserve"> - 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CC6A05" w:rsidRPr="00CC6A05" w:rsidRDefault="00CC6A05" w:rsidP="00CC6A05">
      <w:pPr>
        <w:pStyle w:val="ac"/>
        <w:widowControl w:val="0"/>
        <w:tabs>
          <w:tab w:val="left" w:pos="0"/>
        </w:tabs>
        <w:spacing w:line="240" w:lineRule="auto"/>
        <w:ind w:left="0" w:right="-1" w:firstLine="0"/>
        <w:jc w:val="both"/>
      </w:pPr>
      <w:r w:rsidRPr="00CC6A05">
        <w:t xml:space="preserve"> - 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 </w:t>
      </w:r>
    </w:p>
    <w:p w:rsidR="00CC6A05" w:rsidRPr="00CC6A05" w:rsidRDefault="00CC6A05" w:rsidP="00CC6A05">
      <w:pPr>
        <w:pStyle w:val="ac"/>
        <w:widowControl w:val="0"/>
        <w:tabs>
          <w:tab w:val="left" w:pos="0"/>
        </w:tabs>
        <w:spacing w:line="240" w:lineRule="auto"/>
        <w:ind w:left="0" w:right="-1" w:firstLine="0"/>
        <w:jc w:val="both"/>
      </w:pPr>
      <w:r w:rsidRPr="00CC6A05">
        <w:t>- предоставлять в установленном порядке при тушении пожаров на территориях предприятий необходимые силы и средства;</w:t>
      </w:r>
    </w:p>
    <w:p w:rsidR="00CC6A05" w:rsidRPr="00CC6A05" w:rsidRDefault="00CC6A05" w:rsidP="00CC6A05">
      <w:pPr>
        <w:pStyle w:val="ac"/>
        <w:widowControl w:val="0"/>
        <w:tabs>
          <w:tab w:val="left" w:pos="0"/>
        </w:tabs>
        <w:spacing w:line="240" w:lineRule="auto"/>
        <w:ind w:left="0" w:right="-1" w:firstLine="0"/>
        <w:jc w:val="both"/>
      </w:pPr>
      <w:r w:rsidRPr="00CC6A05">
        <w:t xml:space="preserve"> - 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w:t>
      </w:r>
      <w:r w:rsidRPr="00CC6A05">
        <w:lastRenderedPageBreak/>
        <w:t>предприятий;</w:t>
      </w:r>
    </w:p>
    <w:p w:rsidR="00CC6A05" w:rsidRPr="00CC6A05" w:rsidRDefault="00CC6A05" w:rsidP="00CC6A05">
      <w:pPr>
        <w:pStyle w:val="ac"/>
        <w:widowControl w:val="0"/>
        <w:tabs>
          <w:tab w:val="left" w:pos="0"/>
        </w:tabs>
        <w:spacing w:line="240" w:lineRule="auto"/>
        <w:ind w:left="0" w:right="-1" w:firstLine="0"/>
        <w:jc w:val="both"/>
      </w:pPr>
      <w:r w:rsidRPr="00CC6A05">
        <w:t xml:space="preserve"> - 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 в том числе о пожарной опасности производимой ими продукции, а также о происшедших на их территориях пожарах и их последствиях;</w:t>
      </w:r>
    </w:p>
    <w:p w:rsidR="00CC6A05" w:rsidRPr="00CC6A05" w:rsidRDefault="00CC6A05" w:rsidP="00CC6A05">
      <w:pPr>
        <w:pStyle w:val="ac"/>
        <w:widowControl w:val="0"/>
        <w:tabs>
          <w:tab w:val="left" w:pos="0"/>
        </w:tabs>
        <w:spacing w:line="240" w:lineRule="auto"/>
        <w:ind w:left="0" w:right="-1" w:firstLine="0"/>
        <w:jc w:val="both"/>
      </w:pPr>
      <w:r w:rsidRPr="00CC6A05">
        <w:t xml:space="preserve"> - незамедлительно сообщать в пожарную охрану о возникших пожарах, неисправностях имеющихся систем и средств противопожарной защиты, об изменении состояния дорог и проездов;</w:t>
      </w:r>
    </w:p>
    <w:p w:rsidR="00CC6A05" w:rsidRPr="00CC6A05" w:rsidRDefault="00CC6A05" w:rsidP="00CC6A05">
      <w:pPr>
        <w:pStyle w:val="ac"/>
        <w:widowControl w:val="0"/>
        <w:tabs>
          <w:tab w:val="left" w:pos="0"/>
        </w:tabs>
        <w:spacing w:line="240" w:lineRule="auto"/>
        <w:ind w:left="0" w:right="-1" w:firstLine="0"/>
        <w:jc w:val="both"/>
      </w:pPr>
      <w:r w:rsidRPr="00CC6A05">
        <w:t xml:space="preserve"> - содействовать деятельности добровольных пожарных;</w:t>
      </w:r>
    </w:p>
    <w:p w:rsidR="00CC6A05" w:rsidRPr="00CC6A05" w:rsidRDefault="00CC6A05" w:rsidP="00CC6A05">
      <w:pPr>
        <w:pStyle w:val="ac"/>
        <w:widowControl w:val="0"/>
        <w:tabs>
          <w:tab w:val="left" w:pos="0"/>
        </w:tabs>
        <w:spacing w:line="240" w:lineRule="auto"/>
        <w:ind w:left="0" w:right="-1" w:firstLine="0"/>
        <w:jc w:val="both"/>
      </w:pPr>
      <w:r w:rsidRPr="00CC6A05">
        <w:t xml:space="preserve"> Работодатель организации осуществляет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 </w:t>
      </w:r>
    </w:p>
    <w:p w:rsidR="00CC6A05" w:rsidRPr="00682581" w:rsidRDefault="00CC6A05" w:rsidP="00CC6A05">
      <w:pPr>
        <w:pStyle w:val="ac"/>
        <w:widowControl w:val="0"/>
        <w:tabs>
          <w:tab w:val="left" w:pos="0"/>
        </w:tabs>
        <w:spacing w:line="240" w:lineRule="auto"/>
        <w:ind w:left="0" w:right="-1" w:firstLine="0"/>
        <w:jc w:val="both"/>
        <w:rPr>
          <w:b/>
        </w:rPr>
      </w:pPr>
      <w:r w:rsidRPr="00682581">
        <w:rPr>
          <w:b/>
        </w:rPr>
        <w:t>6.6.Информационно-профилактические меры противодействия распространению алкоголизма, социально значимых заболеваний ,в том числе ВИЧ/СПИД</w:t>
      </w:r>
    </w:p>
    <w:p w:rsidR="00CC6A05" w:rsidRPr="00CC6A05" w:rsidRDefault="00CC6A05" w:rsidP="00CC6A05">
      <w:pPr>
        <w:pStyle w:val="ac"/>
        <w:widowControl w:val="0"/>
        <w:tabs>
          <w:tab w:val="left" w:pos="0"/>
        </w:tabs>
        <w:spacing w:line="240" w:lineRule="auto"/>
        <w:ind w:left="0" w:right="-1" w:firstLine="0"/>
        <w:jc w:val="both"/>
      </w:pPr>
      <w:r w:rsidRPr="00CC6A05">
        <w:t>Работодатель способствует формированию культуры здорового образа жизни, совершенствует профилактические меры противодействия распространению наркомании, алкоголизма, социально значимых заболеваний, в том числе ВИЧ/СПИДа, среди работников:</w:t>
      </w:r>
    </w:p>
    <w:p w:rsidR="00CC6A05" w:rsidRPr="00CC6A05" w:rsidRDefault="00CC6A05" w:rsidP="00CC6A05">
      <w:pPr>
        <w:pStyle w:val="ac"/>
        <w:widowControl w:val="0"/>
        <w:tabs>
          <w:tab w:val="left" w:pos="0"/>
        </w:tabs>
        <w:spacing w:line="240" w:lineRule="auto"/>
        <w:ind w:left="0" w:right="-1" w:firstLine="0"/>
        <w:jc w:val="both"/>
      </w:pPr>
      <w:r w:rsidRPr="00CC6A05">
        <w:t xml:space="preserve"> - с работниками проводится информационно-профилактические встречи с работниками медицинских учреждений;</w:t>
      </w:r>
    </w:p>
    <w:p w:rsidR="00CC6A05" w:rsidRPr="00CC6A05" w:rsidRDefault="00CC6A05" w:rsidP="00CC6A05">
      <w:pPr>
        <w:pStyle w:val="ac"/>
        <w:widowControl w:val="0"/>
        <w:tabs>
          <w:tab w:val="left" w:pos="0"/>
        </w:tabs>
        <w:spacing w:line="240" w:lineRule="auto"/>
        <w:ind w:left="0" w:right="-1" w:firstLine="0"/>
        <w:jc w:val="both"/>
      </w:pPr>
      <w:r w:rsidRPr="00CC6A05">
        <w:t xml:space="preserve"> - работники  проходят ежегодные медицинские осмотры .</w:t>
      </w:r>
    </w:p>
    <w:p w:rsidR="00CC6A05" w:rsidRPr="00CC6A05" w:rsidRDefault="00CC6A05" w:rsidP="00CC6A05">
      <w:pPr>
        <w:pStyle w:val="ac"/>
        <w:widowControl w:val="0"/>
        <w:tabs>
          <w:tab w:val="left" w:pos="0"/>
        </w:tabs>
        <w:spacing w:line="240" w:lineRule="auto"/>
        <w:ind w:left="0" w:right="-1" w:firstLine="0"/>
        <w:jc w:val="both"/>
      </w:pPr>
      <w:r w:rsidRPr="00682581">
        <w:rPr>
          <w:b/>
        </w:rPr>
        <w:t>6.7.Обучение педагогических работников навыкам оказания первой помощ</w:t>
      </w:r>
      <w:r w:rsidRPr="00CC6A05">
        <w:t>и</w:t>
      </w:r>
    </w:p>
    <w:p w:rsidR="00CC6A05" w:rsidRPr="00CC6A05" w:rsidRDefault="00CC6A05" w:rsidP="00CC6A05">
      <w:pPr>
        <w:pStyle w:val="ac"/>
        <w:widowControl w:val="0"/>
        <w:tabs>
          <w:tab w:val="left" w:pos="0"/>
        </w:tabs>
        <w:spacing w:line="240" w:lineRule="auto"/>
        <w:ind w:left="0" w:right="-1" w:firstLine="0"/>
        <w:jc w:val="both"/>
      </w:pPr>
      <w:r w:rsidRPr="00CC6A05">
        <w:t>Обучение по оказанию первой медицинской помощи должны проходить все сотрудники образовательного учреждения.  Обучение проводится 1 раз в год для работников рабочих профессий,  1 раз в 3 года для руководителей и специалистов организаций в рамках специального обучения по охране труда.</w:t>
      </w:r>
    </w:p>
    <w:p w:rsidR="00CC6A05" w:rsidRPr="00682581" w:rsidRDefault="00CC6A05" w:rsidP="00CC6A05">
      <w:pPr>
        <w:pStyle w:val="ac"/>
        <w:widowControl w:val="0"/>
        <w:tabs>
          <w:tab w:val="left" w:pos="0"/>
        </w:tabs>
        <w:spacing w:line="240" w:lineRule="auto"/>
        <w:ind w:left="0" w:right="-1" w:firstLine="0"/>
        <w:jc w:val="both"/>
        <w:rPr>
          <w:b/>
        </w:rPr>
      </w:pPr>
      <w:r w:rsidRPr="00682581">
        <w:rPr>
          <w:b/>
        </w:rPr>
        <w:t>6.8.Короновирусная инфекция (СOVID-19)</w:t>
      </w:r>
    </w:p>
    <w:p w:rsidR="00B4330D" w:rsidRPr="00B4330D" w:rsidRDefault="00CC6A05" w:rsidP="00B4330D">
      <w:pPr>
        <w:pStyle w:val="ac"/>
        <w:widowControl w:val="0"/>
        <w:tabs>
          <w:tab w:val="left" w:pos="0"/>
        </w:tabs>
        <w:spacing w:line="240" w:lineRule="auto"/>
        <w:ind w:left="0" w:right="-1" w:firstLine="0"/>
        <w:jc w:val="both"/>
      </w:pPr>
      <w:r w:rsidRPr="00CC6A05">
        <w:t xml:space="preserve">В связи с необходимостью принятия мер по проведению вакцинации работников от коронавирусной инфекции (COVID-19)  работодатель  предоставляет  работникам, два оплачиваемых дня отдыха. </w:t>
      </w:r>
    </w:p>
    <w:p w:rsidR="00CC6A05" w:rsidRPr="00682581" w:rsidRDefault="00CC6A05" w:rsidP="00CC6A05">
      <w:pPr>
        <w:pStyle w:val="ac"/>
        <w:widowControl w:val="0"/>
        <w:tabs>
          <w:tab w:val="left" w:pos="0"/>
        </w:tabs>
        <w:spacing w:line="240" w:lineRule="auto"/>
        <w:ind w:left="0" w:right="-1" w:firstLine="0"/>
        <w:jc w:val="both"/>
        <w:rPr>
          <w:b/>
        </w:rPr>
      </w:pPr>
      <w:r w:rsidRPr="00682581">
        <w:rPr>
          <w:b/>
        </w:rPr>
        <w:t>6.9. Перечень профессий и должностей работников, имеющих право на обеспечение смывающими и (или) обезвреживающими средствами</w:t>
      </w:r>
    </w:p>
    <w:p w:rsidR="00CC6A05" w:rsidRDefault="00CC6A05" w:rsidP="00CC6A05">
      <w:pPr>
        <w:pStyle w:val="ac"/>
        <w:widowControl w:val="0"/>
        <w:tabs>
          <w:tab w:val="left" w:pos="0"/>
        </w:tabs>
        <w:spacing w:line="240" w:lineRule="auto"/>
        <w:ind w:left="0" w:right="-1" w:firstLine="0"/>
        <w:jc w:val="both"/>
      </w:pPr>
      <w:r w:rsidRPr="00CC6A05">
        <w:t>В соответствии с приказом Минздравсоцразвития РФ от 01.06.2009г. №290н (в редакции Приказа Минздравсоцразвития РФ от 27.01.2010г. № 28н) приобретать и выдавать за счет средств организации работникам, работающим во вредных и (или) опасных условиях труда, специальную одежду, обувь и другие средства индивидуальной защиты, а также обеспечивать их бесплатными моющими и обезвреживающими средствами в соответствии приказом №1122н от 17декабря 2010г. «Об утверждении типовых норм бесплатной выдачи работникам смывающих и (или) обезвреживающих средств».</w:t>
      </w:r>
    </w:p>
    <w:p w:rsidR="00076BDB" w:rsidRPr="00CC6A05" w:rsidRDefault="00076BDB" w:rsidP="00CC6A05">
      <w:pPr>
        <w:pStyle w:val="ac"/>
        <w:widowControl w:val="0"/>
        <w:tabs>
          <w:tab w:val="left" w:pos="0"/>
        </w:tabs>
        <w:spacing w:line="240" w:lineRule="auto"/>
        <w:ind w:left="0" w:right="-1" w:firstLine="0"/>
        <w:jc w:val="both"/>
      </w:pPr>
    </w:p>
    <w:p w:rsidR="00CC6A05" w:rsidRPr="00CC6A05" w:rsidRDefault="00CC6A05" w:rsidP="009F5828">
      <w:pPr>
        <w:pStyle w:val="ac"/>
        <w:widowControl w:val="0"/>
        <w:tabs>
          <w:tab w:val="left" w:pos="0"/>
        </w:tabs>
        <w:spacing w:line="240" w:lineRule="auto"/>
        <w:ind w:left="0" w:right="-1" w:firstLine="0"/>
        <w:jc w:val="both"/>
        <w:rPr>
          <w:b/>
        </w:rPr>
      </w:pPr>
    </w:p>
    <w:p w:rsidR="00682581" w:rsidRPr="00682581" w:rsidRDefault="00682581" w:rsidP="00682581">
      <w:pPr>
        <w:spacing w:after="200" w:line="276" w:lineRule="auto"/>
        <w:ind w:firstLine="0"/>
        <w:jc w:val="left"/>
        <w:rPr>
          <w:rFonts w:eastAsiaTheme="minorEastAsia"/>
          <w:b/>
          <w:lang w:eastAsia="ru-RU"/>
        </w:rPr>
      </w:pPr>
      <w:r w:rsidRPr="00682581">
        <w:rPr>
          <w:rFonts w:eastAsiaTheme="minorEastAsia"/>
          <w:b/>
          <w:lang w:eastAsia="ru-RU"/>
        </w:rPr>
        <w:t>ПЕРЕЧЕНЬ</w:t>
      </w:r>
    </w:p>
    <w:p w:rsidR="00682581" w:rsidRPr="00682581" w:rsidRDefault="00682581" w:rsidP="00682581">
      <w:pPr>
        <w:spacing w:after="200" w:line="276" w:lineRule="auto"/>
        <w:ind w:firstLine="0"/>
        <w:jc w:val="left"/>
        <w:rPr>
          <w:rFonts w:eastAsiaTheme="minorEastAsia"/>
          <w:b/>
          <w:lang w:eastAsia="ru-RU"/>
        </w:rPr>
      </w:pPr>
      <w:r w:rsidRPr="00682581">
        <w:rPr>
          <w:rFonts w:eastAsiaTheme="minorEastAsia"/>
          <w:b/>
          <w:lang w:eastAsia="ru-RU"/>
        </w:rPr>
        <w:t>профессий и должностей работников, имеющих право на обеспечение смывающими и (или) обезвреживающими средствами</w:t>
      </w:r>
    </w:p>
    <w:tbl>
      <w:tblPr>
        <w:tblStyle w:val="37"/>
        <w:tblW w:w="0" w:type="auto"/>
        <w:tblLayout w:type="fixed"/>
        <w:tblLook w:val="04A0" w:firstRow="1" w:lastRow="0" w:firstColumn="1" w:lastColumn="0" w:noHBand="0" w:noVBand="1"/>
      </w:tblPr>
      <w:tblGrid>
        <w:gridCol w:w="675"/>
        <w:gridCol w:w="1560"/>
        <w:gridCol w:w="2835"/>
        <w:gridCol w:w="2126"/>
        <w:gridCol w:w="2375"/>
      </w:tblGrid>
      <w:tr w:rsidR="00682581" w:rsidRPr="00682581" w:rsidTr="000D2242">
        <w:tc>
          <w:tcPr>
            <w:tcW w:w="675" w:type="dxa"/>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w:t>
            </w:r>
          </w:p>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п/п</w:t>
            </w:r>
          </w:p>
        </w:tc>
        <w:tc>
          <w:tcPr>
            <w:tcW w:w="1560" w:type="dxa"/>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Профессия, должность</w:t>
            </w:r>
          </w:p>
        </w:tc>
        <w:tc>
          <w:tcPr>
            <w:tcW w:w="2835" w:type="dxa"/>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 xml:space="preserve">Средство индивидуальной защиты </w:t>
            </w:r>
          </w:p>
        </w:tc>
        <w:tc>
          <w:tcPr>
            <w:tcW w:w="2126" w:type="dxa"/>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 xml:space="preserve">Норма выдачи </w:t>
            </w:r>
          </w:p>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на месяц</w:t>
            </w:r>
          </w:p>
        </w:tc>
        <w:tc>
          <w:tcPr>
            <w:tcW w:w="2375" w:type="dxa"/>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Основание (пункт типовых отраслевых норм)</w:t>
            </w:r>
          </w:p>
        </w:tc>
      </w:tr>
      <w:tr w:rsidR="00682581" w:rsidRPr="00682581" w:rsidTr="000D2242">
        <w:trPr>
          <w:trHeight w:val="1104"/>
        </w:trPr>
        <w:tc>
          <w:tcPr>
            <w:tcW w:w="675" w:type="dxa"/>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lastRenderedPageBreak/>
              <w:t>1</w:t>
            </w:r>
          </w:p>
        </w:tc>
        <w:tc>
          <w:tcPr>
            <w:tcW w:w="1560" w:type="dxa"/>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Дворник</w:t>
            </w:r>
          </w:p>
        </w:tc>
        <w:tc>
          <w:tcPr>
            <w:tcW w:w="2835" w:type="dxa"/>
            <w:tcBorders>
              <w:bottom w:val="single" w:sz="4" w:space="0" w:color="auto"/>
            </w:tcBorders>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Мыло туалетное</w:t>
            </w:r>
          </w:p>
        </w:tc>
        <w:tc>
          <w:tcPr>
            <w:tcW w:w="2126" w:type="dxa"/>
            <w:tcBorders>
              <w:bottom w:val="single" w:sz="4" w:space="0" w:color="auto"/>
            </w:tcBorders>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200 г.</w:t>
            </w:r>
          </w:p>
        </w:tc>
        <w:tc>
          <w:tcPr>
            <w:tcW w:w="2375" w:type="dxa"/>
            <w:vMerge w:val="restart"/>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 xml:space="preserve">п.7 Приказа Министерства здравоохранения и социального развития РФ от 17.12.2010г.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w:t>
            </w:r>
          </w:p>
          <w:p w:rsidR="00682581" w:rsidRPr="00682581" w:rsidRDefault="00682581" w:rsidP="00682581">
            <w:pPr>
              <w:spacing w:after="200" w:line="276" w:lineRule="auto"/>
              <w:ind w:firstLine="0"/>
              <w:jc w:val="left"/>
              <w:rPr>
                <w:rFonts w:ascii="Times New Roman" w:hAnsi="Times New Roman" w:cs="Times New Roman"/>
                <w:lang w:eastAsia="ru-RU"/>
              </w:rPr>
            </w:pPr>
          </w:p>
          <w:p w:rsidR="00682581" w:rsidRPr="00682581" w:rsidRDefault="00682581" w:rsidP="00682581">
            <w:pPr>
              <w:spacing w:after="200" w:line="276" w:lineRule="auto"/>
              <w:ind w:firstLine="0"/>
              <w:jc w:val="left"/>
              <w:rPr>
                <w:rFonts w:ascii="Times New Roman" w:hAnsi="Times New Roman" w:cs="Times New Roman"/>
                <w:lang w:eastAsia="ru-RU"/>
              </w:rPr>
            </w:pPr>
          </w:p>
        </w:tc>
      </w:tr>
      <w:tr w:rsidR="00682581" w:rsidRPr="00682581" w:rsidTr="000D2242">
        <w:trPr>
          <w:trHeight w:val="273"/>
        </w:trPr>
        <w:tc>
          <w:tcPr>
            <w:tcW w:w="675" w:type="dxa"/>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2</w:t>
            </w:r>
          </w:p>
        </w:tc>
        <w:tc>
          <w:tcPr>
            <w:tcW w:w="1560" w:type="dxa"/>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Кладовщик</w:t>
            </w:r>
          </w:p>
        </w:tc>
        <w:tc>
          <w:tcPr>
            <w:tcW w:w="2835" w:type="dxa"/>
            <w:tcBorders>
              <w:bottom w:val="single" w:sz="4" w:space="0" w:color="auto"/>
            </w:tcBorders>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Мыло туалетное</w:t>
            </w:r>
          </w:p>
        </w:tc>
        <w:tc>
          <w:tcPr>
            <w:tcW w:w="2126" w:type="dxa"/>
            <w:tcBorders>
              <w:bottom w:val="single" w:sz="4" w:space="0" w:color="auto"/>
            </w:tcBorders>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200 г.</w:t>
            </w:r>
          </w:p>
        </w:tc>
        <w:tc>
          <w:tcPr>
            <w:tcW w:w="2375" w:type="dxa"/>
            <w:vMerge/>
          </w:tcPr>
          <w:p w:rsidR="00682581" w:rsidRPr="00682581" w:rsidRDefault="00682581" w:rsidP="00682581">
            <w:pPr>
              <w:spacing w:after="200" w:line="276" w:lineRule="auto"/>
              <w:ind w:firstLine="0"/>
              <w:jc w:val="left"/>
              <w:rPr>
                <w:rFonts w:ascii="Times New Roman" w:hAnsi="Times New Roman" w:cs="Times New Roman"/>
                <w:lang w:eastAsia="ru-RU"/>
              </w:rPr>
            </w:pPr>
          </w:p>
        </w:tc>
      </w:tr>
      <w:tr w:rsidR="00682581" w:rsidRPr="00682581" w:rsidTr="000D2242">
        <w:tc>
          <w:tcPr>
            <w:tcW w:w="675" w:type="dxa"/>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3</w:t>
            </w:r>
          </w:p>
        </w:tc>
        <w:tc>
          <w:tcPr>
            <w:tcW w:w="1560" w:type="dxa"/>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Машинист по стирке одежды</w:t>
            </w:r>
          </w:p>
        </w:tc>
        <w:tc>
          <w:tcPr>
            <w:tcW w:w="2835" w:type="dxa"/>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Мыло туалетное</w:t>
            </w:r>
          </w:p>
        </w:tc>
        <w:tc>
          <w:tcPr>
            <w:tcW w:w="2126" w:type="dxa"/>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Мыло туалетное</w:t>
            </w:r>
          </w:p>
        </w:tc>
        <w:tc>
          <w:tcPr>
            <w:tcW w:w="2375" w:type="dxa"/>
            <w:vMerge/>
          </w:tcPr>
          <w:p w:rsidR="00682581" w:rsidRPr="00682581" w:rsidRDefault="00682581" w:rsidP="00682581">
            <w:pPr>
              <w:spacing w:after="200" w:line="276" w:lineRule="auto"/>
              <w:ind w:firstLine="0"/>
              <w:jc w:val="left"/>
              <w:rPr>
                <w:rFonts w:ascii="Times New Roman" w:hAnsi="Times New Roman" w:cs="Times New Roman"/>
                <w:lang w:eastAsia="ru-RU"/>
              </w:rPr>
            </w:pPr>
          </w:p>
        </w:tc>
      </w:tr>
      <w:tr w:rsidR="00682581" w:rsidRPr="00682581" w:rsidTr="000D2242">
        <w:trPr>
          <w:trHeight w:val="916"/>
        </w:trPr>
        <w:tc>
          <w:tcPr>
            <w:tcW w:w="675" w:type="dxa"/>
            <w:tcBorders>
              <w:bottom w:val="single" w:sz="4" w:space="0" w:color="auto"/>
            </w:tcBorders>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4</w:t>
            </w:r>
          </w:p>
        </w:tc>
        <w:tc>
          <w:tcPr>
            <w:tcW w:w="1560" w:type="dxa"/>
            <w:tcBorders>
              <w:bottom w:val="single" w:sz="4" w:space="0" w:color="auto"/>
            </w:tcBorders>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Повар</w:t>
            </w:r>
          </w:p>
        </w:tc>
        <w:tc>
          <w:tcPr>
            <w:tcW w:w="2835" w:type="dxa"/>
            <w:tcBorders>
              <w:bottom w:val="single" w:sz="4" w:space="0" w:color="auto"/>
            </w:tcBorders>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 xml:space="preserve">Жидкое моющее средство в дозирующих устройствах </w:t>
            </w:r>
          </w:p>
        </w:tc>
        <w:tc>
          <w:tcPr>
            <w:tcW w:w="2126" w:type="dxa"/>
            <w:tcBorders>
              <w:bottom w:val="single" w:sz="4" w:space="0" w:color="auto"/>
            </w:tcBorders>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250 мл.</w:t>
            </w:r>
          </w:p>
        </w:tc>
        <w:tc>
          <w:tcPr>
            <w:tcW w:w="2375" w:type="dxa"/>
            <w:vMerge/>
          </w:tcPr>
          <w:p w:rsidR="00682581" w:rsidRPr="00682581" w:rsidRDefault="00682581" w:rsidP="00682581">
            <w:pPr>
              <w:spacing w:after="200" w:line="276" w:lineRule="auto"/>
              <w:ind w:firstLine="0"/>
              <w:jc w:val="left"/>
              <w:rPr>
                <w:rFonts w:ascii="Times New Roman" w:hAnsi="Times New Roman" w:cs="Times New Roman"/>
                <w:lang w:eastAsia="ru-RU"/>
              </w:rPr>
            </w:pPr>
          </w:p>
        </w:tc>
      </w:tr>
      <w:tr w:rsidR="00682581" w:rsidRPr="00682581" w:rsidTr="000D2242">
        <w:trPr>
          <w:trHeight w:val="542"/>
        </w:trPr>
        <w:tc>
          <w:tcPr>
            <w:tcW w:w="675" w:type="dxa"/>
            <w:tcBorders>
              <w:top w:val="single" w:sz="4" w:space="0" w:color="auto"/>
              <w:bottom w:val="single" w:sz="4" w:space="0" w:color="auto"/>
            </w:tcBorders>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5</w:t>
            </w:r>
          </w:p>
        </w:tc>
        <w:tc>
          <w:tcPr>
            <w:tcW w:w="1560" w:type="dxa"/>
            <w:tcBorders>
              <w:top w:val="single" w:sz="4" w:space="0" w:color="auto"/>
              <w:bottom w:val="single" w:sz="4" w:space="0" w:color="auto"/>
            </w:tcBorders>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Подсобный рабочий</w:t>
            </w:r>
          </w:p>
        </w:tc>
        <w:tc>
          <w:tcPr>
            <w:tcW w:w="2835" w:type="dxa"/>
            <w:tcBorders>
              <w:top w:val="single" w:sz="4" w:space="0" w:color="auto"/>
              <w:bottom w:val="single" w:sz="4" w:space="0" w:color="auto"/>
            </w:tcBorders>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Мыло туалетное</w:t>
            </w:r>
          </w:p>
        </w:tc>
        <w:tc>
          <w:tcPr>
            <w:tcW w:w="2126" w:type="dxa"/>
            <w:tcBorders>
              <w:top w:val="single" w:sz="4" w:space="0" w:color="auto"/>
              <w:bottom w:val="single" w:sz="4" w:space="0" w:color="auto"/>
            </w:tcBorders>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200 г.</w:t>
            </w:r>
          </w:p>
        </w:tc>
        <w:tc>
          <w:tcPr>
            <w:tcW w:w="2375" w:type="dxa"/>
            <w:vMerge/>
          </w:tcPr>
          <w:p w:rsidR="00682581" w:rsidRPr="00682581" w:rsidRDefault="00682581" w:rsidP="00682581">
            <w:pPr>
              <w:spacing w:after="200" w:line="276" w:lineRule="auto"/>
              <w:ind w:firstLine="0"/>
              <w:jc w:val="left"/>
              <w:rPr>
                <w:rFonts w:ascii="Times New Roman" w:hAnsi="Times New Roman" w:cs="Times New Roman"/>
                <w:lang w:eastAsia="ru-RU"/>
              </w:rPr>
            </w:pPr>
          </w:p>
        </w:tc>
      </w:tr>
      <w:tr w:rsidR="00682581" w:rsidRPr="00682581" w:rsidTr="000D2242">
        <w:trPr>
          <w:trHeight w:val="542"/>
        </w:trPr>
        <w:tc>
          <w:tcPr>
            <w:tcW w:w="675" w:type="dxa"/>
            <w:tcBorders>
              <w:top w:val="single" w:sz="4" w:space="0" w:color="auto"/>
              <w:bottom w:val="single" w:sz="4" w:space="0" w:color="auto"/>
            </w:tcBorders>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6</w:t>
            </w:r>
          </w:p>
        </w:tc>
        <w:tc>
          <w:tcPr>
            <w:tcW w:w="1560" w:type="dxa"/>
            <w:tcBorders>
              <w:top w:val="single" w:sz="4" w:space="0" w:color="auto"/>
              <w:bottom w:val="single" w:sz="4" w:space="0" w:color="auto"/>
            </w:tcBorders>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Помощник воспитателя</w:t>
            </w:r>
          </w:p>
        </w:tc>
        <w:tc>
          <w:tcPr>
            <w:tcW w:w="2835" w:type="dxa"/>
            <w:tcBorders>
              <w:top w:val="single" w:sz="4" w:space="0" w:color="auto"/>
              <w:bottom w:val="single" w:sz="4" w:space="0" w:color="auto"/>
            </w:tcBorders>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Мыло туалетное</w:t>
            </w:r>
          </w:p>
        </w:tc>
        <w:tc>
          <w:tcPr>
            <w:tcW w:w="2126" w:type="dxa"/>
            <w:tcBorders>
              <w:top w:val="single" w:sz="4" w:space="0" w:color="auto"/>
              <w:bottom w:val="single" w:sz="4" w:space="0" w:color="auto"/>
            </w:tcBorders>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200 г.</w:t>
            </w:r>
          </w:p>
        </w:tc>
        <w:tc>
          <w:tcPr>
            <w:tcW w:w="2375" w:type="dxa"/>
            <w:vMerge/>
          </w:tcPr>
          <w:p w:rsidR="00682581" w:rsidRPr="00682581" w:rsidRDefault="00682581" w:rsidP="00682581">
            <w:pPr>
              <w:spacing w:after="200" w:line="276" w:lineRule="auto"/>
              <w:ind w:firstLine="0"/>
              <w:jc w:val="left"/>
              <w:rPr>
                <w:rFonts w:ascii="Times New Roman" w:hAnsi="Times New Roman" w:cs="Times New Roman"/>
                <w:lang w:eastAsia="ru-RU"/>
              </w:rPr>
            </w:pPr>
          </w:p>
        </w:tc>
      </w:tr>
      <w:tr w:rsidR="00682581" w:rsidRPr="00682581" w:rsidTr="000D2242">
        <w:trPr>
          <w:trHeight w:val="1849"/>
        </w:trPr>
        <w:tc>
          <w:tcPr>
            <w:tcW w:w="675" w:type="dxa"/>
            <w:tcBorders>
              <w:top w:val="single" w:sz="4" w:space="0" w:color="auto"/>
            </w:tcBorders>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7</w:t>
            </w:r>
          </w:p>
        </w:tc>
        <w:tc>
          <w:tcPr>
            <w:tcW w:w="1560" w:type="dxa"/>
            <w:tcBorders>
              <w:top w:val="single" w:sz="4" w:space="0" w:color="auto"/>
            </w:tcBorders>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Рабочий по комплексному обслуживанию и ремонту зданий</w:t>
            </w:r>
          </w:p>
        </w:tc>
        <w:tc>
          <w:tcPr>
            <w:tcW w:w="2835" w:type="dxa"/>
            <w:tcBorders>
              <w:top w:val="single" w:sz="4" w:space="0" w:color="auto"/>
              <w:bottom w:val="single" w:sz="4" w:space="0" w:color="auto"/>
            </w:tcBorders>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Мыло туалетное</w:t>
            </w:r>
          </w:p>
        </w:tc>
        <w:tc>
          <w:tcPr>
            <w:tcW w:w="2126" w:type="dxa"/>
            <w:tcBorders>
              <w:top w:val="single" w:sz="4" w:space="0" w:color="auto"/>
              <w:bottom w:val="single" w:sz="4" w:space="0" w:color="auto"/>
            </w:tcBorders>
          </w:tcPr>
          <w:p w:rsidR="00682581" w:rsidRPr="00682581" w:rsidRDefault="00682581" w:rsidP="00682581">
            <w:pPr>
              <w:spacing w:after="200" w:line="276" w:lineRule="auto"/>
              <w:ind w:firstLine="0"/>
              <w:jc w:val="left"/>
              <w:rPr>
                <w:rFonts w:ascii="Times New Roman" w:hAnsi="Times New Roman" w:cs="Times New Roman"/>
                <w:lang w:eastAsia="ru-RU"/>
              </w:rPr>
            </w:pPr>
            <w:r w:rsidRPr="00682581">
              <w:rPr>
                <w:rFonts w:ascii="Times New Roman" w:hAnsi="Times New Roman" w:cs="Times New Roman"/>
                <w:lang w:eastAsia="ru-RU"/>
              </w:rPr>
              <w:t>200 г.</w:t>
            </w:r>
          </w:p>
        </w:tc>
        <w:tc>
          <w:tcPr>
            <w:tcW w:w="2375" w:type="dxa"/>
            <w:vMerge/>
          </w:tcPr>
          <w:p w:rsidR="00682581" w:rsidRPr="00682581" w:rsidRDefault="00682581" w:rsidP="00682581">
            <w:pPr>
              <w:spacing w:after="200" w:line="276" w:lineRule="auto"/>
              <w:ind w:firstLine="0"/>
              <w:jc w:val="left"/>
              <w:rPr>
                <w:rFonts w:ascii="Times New Roman" w:hAnsi="Times New Roman" w:cs="Times New Roman"/>
                <w:lang w:eastAsia="ru-RU"/>
              </w:rPr>
            </w:pPr>
          </w:p>
        </w:tc>
      </w:tr>
    </w:tbl>
    <w:p w:rsidR="004971E3" w:rsidRDefault="004971E3" w:rsidP="009F5828">
      <w:pPr>
        <w:pStyle w:val="ac"/>
        <w:widowControl w:val="0"/>
        <w:tabs>
          <w:tab w:val="left" w:pos="0"/>
        </w:tabs>
        <w:spacing w:line="240" w:lineRule="auto"/>
        <w:ind w:left="0" w:right="-1" w:firstLine="0"/>
        <w:jc w:val="both"/>
      </w:pPr>
    </w:p>
    <w:p w:rsidR="004B0507" w:rsidRPr="004B0507" w:rsidRDefault="004B0507" w:rsidP="004B0507">
      <w:pPr>
        <w:spacing w:after="200" w:line="276" w:lineRule="auto"/>
        <w:ind w:firstLine="0"/>
        <w:jc w:val="both"/>
        <w:rPr>
          <w:rFonts w:eastAsiaTheme="minorEastAsia"/>
          <w:b/>
          <w:bCs/>
          <w:lang w:eastAsia="ru-RU"/>
        </w:rPr>
      </w:pPr>
      <w:r>
        <w:rPr>
          <w:rFonts w:eastAsiaTheme="minorEastAsia"/>
          <w:b/>
          <w:bCs/>
          <w:lang w:eastAsia="ru-RU"/>
        </w:rPr>
        <w:t xml:space="preserve">6.10. </w:t>
      </w:r>
      <w:r w:rsidRPr="004B0507">
        <w:rPr>
          <w:rFonts w:eastAsiaTheme="minorEastAsia"/>
          <w:b/>
          <w:bCs/>
          <w:lang w:eastAsia="ru-RU"/>
        </w:rPr>
        <w:t>Обеспечение работников средствами индивидуальной защиты</w:t>
      </w:r>
    </w:p>
    <w:p w:rsidR="004B0507" w:rsidRPr="004B0507" w:rsidRDefault="004B0507" w:rsidP="004B0507">
      <w:pPr>
        <w:spacing w:after="200" w:line="276" w:lineRule="auto"/>
        <w:ind w:firstLine="0"/>
        <w:jc w:val="both"/>
        <w:rPr>
          <w:rFonts w:eastAsiaTheme="minorEastAsia"/>
          <w:lang w:eastAsia="ru-RU"/>
        </w:rPr>
      </w:pPr>
      <w:r>
        <w:rPr>
          <w:rFonts w:eastAsiaTheme="minorEastAsia"/>
          <w:lang w:eastAsia="ru-RU"/>
        </w:rPr>
        <w:t xml:space="preserve">6.10.1 </w:t>
      </w:r>
      <w:r w:rsidRPr="004B0507">
        <w:rPr>
          <w:rFonts w:eastAsiaTheme="minorEastAsia"/>
          <w:lang w:eastAsia="ru-RU"/>
        </w:rPr>
        <w:t xml:space="preserve">Работодатель обязан обеспечить приобретение и выдачу прошедших в установленном порядке сертификацию или декларирование соответствия СИЗ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Приобретение СИЗ осуществляется за счет средств работодателя.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соответствующие СИЗ выдаются бесплатно.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 xml:space="preserve">Предоставление работникам СИЗ осуществляется в соответствии с типовыми нормами бесплатной выдачи специальной одежды, специальной обуви и других средств индивидуальной защиты (далее - типовые нормы), прошедших в установленном порядке сертификацию или декларирование соответствия, и на основании результатов проведения специальной оценки условий труда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 xml:space="preserve">Работодатель имеет право с учетом мнения выборного органа первичной профсоюзной организации и своего финансово-экономического положения устанавливать нормы </w:t>
      </w:r>
      <w:r w:rsidRPr="004B0507">
        <w:rPr>
          <w:rFonts w:eastAsiaTheme="minorEastAsia"/>
          <w:lang w:eastAsia="ru-RU"/>
        </w:rPr>
        <w:lastRenderedPageBreak/>
        <w:t xml:space="preserve">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 Указанные нормы утверждаются локальными нормативными актами работодателя на основании результатов проведения специальной оценки условий труда и с учетом мнения соответствующего профсоюзного органа и могут быть включены в коллективный и (или) трудовой договор с указанием типовых норм, по сравнению с которыми улучшается обеспечение работников средствами индивидуальной защиты. </w:t>
      </w:r>
    </w:p>
    <w:p w:rsidR="004B0507" w:rsidRPr="004B0507" w:rsidRDefault="004B0507" w:rsidP="004B0507">
      <w:pPr>
        <w:spacing w:after="200" w:line="276" w:lineRule="auto"/>
        <w:ind w:firstLine="0"/>
        <w:jc w:val="both"/>
        <w:rPr>
          <w:rFonts w:eastAsiaTheme="minorEastAsia"/>
          <w:lang w:eastAsia="ru-RU"/>
        </w:rPr>
      </w:pPr>
      <w:r>
        <w:rPr>
          <w:rFonts w:eastAsiaTheme="minorEastAsia"/>
          <w:lang w:eastAsia="ru-RU"/>
        </w:rPr>
        <w:t xml:space="preserve"> </w:t>
      </w:r>
      <w:r w:rsidRPr="004B0507">
        <w:rPr>
          <w:rFonts w:eastAsiaTheme="minorEastAsia"/>
          <w:lang w:eastAsia="ru-RU"/>
        </w:rPr>
        <w:t xml:space="preserve">Работодатель имеет право с учетом мнения выборного органа первичной профсоюзной организации заменять один вид средств индивидуальной защиты, предусмотренных типовыми нормами, аналогичным, обеспечивающим равноценную защиту от опасных и вредных производственных факторов.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 xml:space="preserve"> Приобретение СИЗ,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допускаются. </w:t>
      </w:r>
    </w:p>
    <w:p w:rsidR="004B0507" w:rsidRPr="004B0507" w:rsidRDefault="004B0507" w:rsidP="004B0507">
      <w:pPr>
        <w:spacing w:after="200" w:line="276" w:lineRule="auto"/>
        <w:ind w:firstLine="0"/>
        <w:jc w:val="both"/>
        <w:rPr>
          <w:rFonts w:eastAsiaTheme="minorEastAsia"/>
          <w:lang w:eastAsia="ru-RU"/>
        </w:rPr>
      </w:pPr>
      <w:r>
        <w:rPr>
          <w:rFonts w:eastAsiaTheme="minorEastAsia"/>
          <w:lang w:eastAsia="ru-RU"/>
        </w:rPr>
        <w:t xml:space="preserve"> </w:t>
      </w:r>
      <w:r w:rsidRPr="004B0507">
        <w:rPr>
          <w:rFonts w:eastAsiaTheme="minorEastAsia"/>
          <w:lang w:eastAsia="ru-RU"/>
        </w:rPr>
        <w:t>Работодатель обязан обеспечить информирование работников о полагающихся им СИЗ. При проведении вводного инструктажа работник должен быть ознакомлен с настоящим Положением, а также с соответствующими его профессии и должности типовыми нормами выдачи СИЗ.</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 xml:space="preserve"> случае необеспечения работника, занятого на работах с вредными и (или) опасными условиями труда, а также с особыми температурными условиями или связанных с загрязнением, СИЗ в соответствии с законодательством Российской Федерации он вправе отказаться от выполнения трудовых обязанностей, а работодатель не имеет права требовать от работника их исполнения, и обязан оплатить возникший по этой причине простой.</w:t>
      </w:r>
    </w:p>
    <w:p w:rsidR="004B0507" w:rsidRPr="004B0507" w:rsidRDefault="004B0507" w:rsidP="004B0507">
      <w:pPr>
        <w:spacing w:after="200" w:line="276" w:lineRule="auto"/>
        <w:ind w:firstLine="0"/>
        <w:jc w:val="both"/>
        <w:rPr>
          <w:rFonts w:eastAsiaTheme="minorEastAsia"/>
          <w:b/>
          <w:lang w:eastAsia="ru-RU"/>
        </w:rPr>
      </w:pPr>
      <w:r>
        <w:rPr>
          <w:rFonts w:eastAsiaTheme="minorEastAsia"/>
          <w:b/>
          <w:lang w:eastAsia="ru-RU"/>
        </w:rPr>
        <w:t>6.10.2.</w:t>
      </w:r>
      <w:r w:rsidRPr="004B0507">
        <w:rPr>
          <w:rFonts w:eastAsiaTheme="minorEastAsia"/>
          <w:b/>
          <w:lang w:eastAsia="ru-RU"/>
        </w:rPr>
        <w:t xml:space="preserve">Порядок выдачи и применения СИЗ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 xml:space="preserve"> СИЗ, выдаваемые работникам, должны соответствовать их полу, росту, размерам, а также характеру и условиям выполняемой ими работы.</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 xml:space="preserve">Работодатель обязан организовать надлежащий учет и контроль за выдачей работникам СИЗ в установленные сроки.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 xml:space="preserve"> Сроки пользования СИЗ исчисляются со дня фактической выдачи их работникам. Выдача работникам и сдача ими СИЗ фиксируются записью в личной карточке учета выдачи СИЗ, форма которой приведена в приложении № 4 (согласно Приказа от 05.02.2018г. № 26/п)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 xml:space="preserve"> Работодатель вправе вести учет выдачи работникам СИЗ с применением программных средств (информационно-аналитических баз данных). Электронная форма учетной карточки должна соответствовать установленной форме личной карточки учета выдачи СИЗ. При этом в электронной форме личной карточки учета выдачи СИЗ вместо личной подписи работника указываются номер и дата документа бухгалтерского учета о получении СИЗ, на котором имеется личная подпись работника.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lastRenderedPageBreak/>
        <w:t xml:space="preserve"> Работник обязан правильно применять СИЗ, выданные ему в установленном порядке.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 xml:space="preserve"> При выдаче работникам СИЗ работодатель руководствуется типовыми нормами, соответствующими его виду деятельности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 xml:space="preserve"> Работникам, совмещающим профессии или постоянно выполняющим совмещаемые работы, помимо выдаваемых им СИЗ по основной профессии, дополнительно выдаются в зависимости от выполняемых работ и другие виды СИЗ, предусмотренные соответствующими типовыми нормами для совмещаемой профессии (совмещаемому виду работ), с внесением отметки о выданных СИЗ в личную карточку учѐта выдачи СИЗ.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 xml:space="preserve"> Работникам, временно переведенным на другую работу, СИЗ выдаются в соответствии с типовыми нормами и Правилами на время выполнения этой работы. 109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 xml:space="preserve"> В тех случаях, когда такие СИЗ, как защитные очки и щитки, фильтрующие СИЗ органов дыхания с противоаэрозольными и противогазовыми фильтрами, и т.п. не указаны в соответствующих типовых нормах, они могут быть выданы работникам со сроком носки «до износа» на основании результатов СОУТ, а также с учетом условий и особенностей выполняемых работ.</w:t>
      </w:r>
    </w:p>
    <w:p w:rsidR="004B0507" w:rsidRPr="004B0507" w:rsidRDefault="004B0507" w:rsidP="004B0507">
      <w:pPr>
        <w:spacing w:after="200" w:line="276" w:lineRule="auto"/>
        <w:ind w:firstLine="0"/>
        <w:jc w:val="both"/>
        <w:rPr>
          <w:rFonts w:eastAsiaTheme="minorEastAsia"/>
          <w:lang w:eastAsia="ru-RU"/>
        </w:rPr>
      </w:pPr>
      <w:r>
        <w:rPr>
          <w:rFonts w:eastAsiaTheme="minorEastAsia"/>
          <w:lang w:eastAsia="ru-RU"/>
        </w:rPr>
        <w:t xml:space="preserve"> </w:t>
      </w:r>
      <w:r w:rsidRPr="004B0507">
        <w:rPr>
          <w:rFonts w:eastAsiaTheme="minorEastAsia"/>
          <w:lang w:eastAsia="ru-RU"/>
        </w:rPr>
        <w:t xml:space="preserve"> Дежурные СИЗ общего пользования выдаются работникам только на время выполнения тех работ, для которых они предназначены. В таких случаях СИЗ выдаются под ответственность руководителей структурных подразделений, уполномоченных работодателем на проведение данных работ.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 xml:space="preserve">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 Время пользования указанными видами СИЗ устанавливается работодателем с учетом мнения профсоюзного комитета и местных климатических условий. В сроки носки СИЗ, применяемых в особых температурных условиях, включается время их организованного хранения.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 xml:space="preserve">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(стирка, чистка, дезинфекция, ремонт). 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устанавливаются уполномоченным работодателем должностным лицом или комиссией по охране труда и фиксируются в личной карточке учета выдачи СИЗ.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 xml:space="preserve"> При выдаче СИЗ, применение которых требует от работников практических навыков (респираторы)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 xml:space="preserve"> В случае пропажи или порчи СИЗ в установленных местах их хранения по независящим от работников причинам работодатель выдает им другие исправные СИЗ.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lastRenderedPageBreak/>
        <w:t xml:space="preserve"> Работодатель обеспечивает замену или ремонт СИЗ, пришедших в негодность до окончания срока носки по причинам, не зависящим от работника. Работодатель обеспечивает обязательность применения работниками СИЗ. 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 xml:space="preserve"> Работникам запрещается выносить по окончании рабочего дня СИЗ за пределы территории работодателя. 110</w:t>
      </w:r>
    </w:p>
    <w:p w:rsidR="004B0507" w:rsidRPr="004B0507" w:rsidRDefault="004B0507" w:rsidP="004B0507">
      <w:pPr>
        <w:spacing w:after="200" w:line="276" w:lineRule="auto"/>
        <w:ind w:firstLine="0"/>
        <w:jc w:val="both"/>
        <w:rPr>
          <w:rFonts w:eastAsiaTheme="minorEastAsia"/>
          <w:lang w:eastAsia="ru-RU"/>
        </w:rPr>
      </w:pPr>
      <w:r>
        <w:rPr>
          <w:rFonts w:eastAsiaTheme="minorEastAsia"/>
          <w:lang w:eastAsia="ru-RU"/>
        </w:rPr>
        <w:t xml:space="preserve"> </w:t>
      </w:r>
      <w:r w:rsidRPr="004B0507">
        <w:rPr>
          <w:rFonts w:eastAsiaTheme="minorEastAsia"/>
          <w:lang w:eastAsia="ru-RU"/>
        </w:rPr>
        <w:t>Работники должны ставить в известность работодателя (или его представителя) о выходе из строя (неисправности) СИЗ.</w:t>
      </w:r>
    </w:p>
    <w:p w:rsidR="004B0507" w:rsidRPr="004B0507" w:rsidRDefault="004B0507" w:rsidP="004B0507">
      <w:pPr>
        <w:spacing w:after="200" w:line="276" w:lineRule="auto"/>
        <w:ind w:firstLine="0"/>
        <w:jc w:val="both"/>
        <w:rPr>
          <w:rFonts w:eastAsiaTheme="minorEastAsia"/>
          <w:b/>
          <w:lang w:eastAsia="ru-RU"/>
        </w:rPr>
      </w:pPr>
      <w:r>
        <w:rPr>
          <w:rFonts w:eastAsiaTheme="minorEastAsia"/>
          <w:b/>
          <w:lang w:eastAsia="ru-RU"/>
        </w:rPr>
        <w:t xml:space="preserve"> 6.10.3.</w:t>
      </w:r>
      <w:r w:rsidRPr="004B0507">
        <w:rPr>
          <w:rFonts w:eastAsiaTheme="minorEastAsia"/>
          <w:b/>
          <w:lang w:eastAsia="ru-RU"/>
        </w:rPr>
        <w:t xml:space="preserve">Порядок организации хранения СИЗ и ухода за ними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Работодатель за счет собственных средств обязан обеспечивать уход за СИЗ и их хранение, своевременно осуществлять чистку, стирку, дезинфекцию, сушку СИЗ, а так же ремонт и замену СИЗ. В этих целях работодатель вправе выдавать работникам 2 комплекта соответствующих СИЗ с удвоенным сроком носки.</w:t>
      </w:r>
    </w:p>
    <w:p w:rsidR="004B0507" w:rsidRPr="004B0507" w:rsidRDefault="004B0507" w:rsidP="004B0507">
      <w:pPr>
        <w:spacing w:after="200" w:line="276" w:lineRule="auto"/>
        <w:ind w:firstLine="0"/>
        <w:jc w:val="both"/>
        <w:rPr>
          <w:rFonts w:eastAsiaTheme="minorEastAsia"/>
          <w:lang w:eastAsia="ru-RU"/>
        </w:rPr>
      </w:pPr>
      <w:r>
        <w:rPr>
          <w:rFonts w:eastAsiaTheme="minorEastAsia"/>
          <w:lang w:eastAsia="ru-RU"/>
        </w:rPr>
        <w:t xml:space="preserve"> </w:t>
      </w:r>
      <w:r w:rsidRPr="004B0507">
        <w:rPr>
          <w:rFonts w:eastAsiaTheme="minorEastAsia"/>
          <w:lang w:eastAsia="ru-RU"/>
        </w:rPr>
        <w:t xml:space="preserve">Для хранения выданных работникам СИЗ работодатель предоставляет в соответствии с требованиями строительных норм и правил специально оборудованные помещения (гардеробные)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В зависимости от условий труда работодателем (в его структурных подразделениях) устраиваются сушилки, камеры и установки для сушки, обеспыливания, дегазации, дезактивации и обезвреживания СИЗ</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 xml:space="preserve">В случае отсутствия у работодателя технических возможностей для химчистки, стирки, ремонта СИЗ данные работы выполняются организацией, привлекаемой работодателем по гражданско-правовому договору. </w:t>
      </w:r>
    </w:p>
    <w:p w:rsidR="004B0507" w:rsidRPr="004B0507" w:rsidRDefault="004B0507" w:rsidP="004B0507">
      <w:pPr>
        <w:spacing w:after="200" w:line="276" w:lineRule="auto"/>
        <w:ind w:firstLine="0"/>
        <w:jc w:val="both"/>
        <w:rPr>
          <w:rFonts w:eastAsiaTheme="minorEastAsia"/>
          <w:b/>
          <w:lang w:eastAsia="ru-RU"/>
        </w:rPr>
      </w:pPr>
      <w:r>
        <w:rPr>
          <w:rFonts w:eastAsiaTheme="minorEastAsia"/>
          <w:b/>
          <w:lang w:eastAsia="ru-RU"/>
        </w:rPr>
        <w:t>6.10.4.</w:t>
      </w:r>
      <w:r w:rsidRPr="004B0507">
        <w:rPr>
          <w:rFonts w:eastAsiaTheme="minorEastAsia"/>
          <w:b/>
          <w:lang w:eastAsia="ru-RU"/>
        </w:rPr>
        <w:t xml:space="preserve">Порядок организации закупки СИЗ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 xml:space="preserve">Служба по административно-хозяйственной работе (АХР) обеспечивает приобретение СИЗ, прошедших в установленном порядке сертификацию или декларирование соответствия.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 xml:space="preserve"> Закупка СИЗ осуществляется в соответствии с Положением о закупках товар</w:t>
      </w:r>
      <w:r w:rsidR="00840EBF">
        <w:rPr>
          <w:rFonts w:eastAsiaTheme="minorEastAsia"/>
          <w:lang w:eastAsia="ru-RU"/>
        </w:rPr>
        <w:t xml:space="preserve">ов, работ, услуг для нужд МБДОУ. </w:t>
      </w:r>
      <w:r w:rsidRPr="004B0507">
        <w:rPr>
          <w:rFonts w:eastAsiaTheme="minorEastAsia"/>
          <w:lang w:eastAsia="ru-RU"/>
        </w:rPr>
        <w:t xml:space="preserve">В договоре на поставку СИЗ должны предусматриваться обязательства поставщика по предоставлению им копии сертификатов (деклараций) соответствия.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t>Обеспечение работников СИЗ производится на основе ежегодных заявок, составление которых осуществляется с учетом фактической численности работников по профессиям и должностям, предусмотренным нормами, и расчетного процента изменения контингента рабочей силы.</w:t>
      </w:r>
    </w:p>
    <w:p w:rsidR="004B0507" w:rsidRPr="004B0507" w:rsidRDefault="004B0507" w:rsidP="004B0507">
      <w:pPr>
        <w:spacing w:after="200" w:line="276" w:lineRule="auto"/>
        <w:ind w:firstLine="0"/>
        <w:jc w:val="both"/>
        <w:rPr>
          <w:rFonts w:eastAsiaTheme="minorEastAsia"/>
          <w:lang w:eastAsia="ru-RU"/>
        </w:rPr>
      </w:pPr>
      <w:r>
        <w:rPr>
          <w:rFonts w:eastAsiaTheme="minorEastAsia"/>
          <w:lang w:eastAsia="ru-RU"/>
        </w:rPr>
        <w:t xml:space="preserve"> </w:t>
      </w:r>
      <w:r w:rsidRPr="004B0507">
        <w:rPr>
          <w:rFonts w:eastAsiaTheme="minorEastAsia"/>
          <w:lang w:eastAsia="ru-RU"/>
        </w:rPr>
        <w:t xml:space="preserve">Заявка на поставку СИЗ формируется на основе информационно-аналитической базы данных. </w:t>
      </w:r>
    </w:p>
    <w:p w:rsidR="004B0507" w:rsidRPr="004B0507" w:rsidRDefault="004B0507" w:rsidP="004B0507">
      <w:pPr>
        <w:spacing w:after="200" w:line="276" w:lineRule="auto"/>
        <w:ind w:firstLine="0"/>
        <w:jc w:val="both"/>
        <w:rPr>
          <w:rFonts w:eastAsiaTheme="minorEastAsia"/>
          <w:lang w:eastAsia="ru-RU"/>
        </w:rPr>
      </w:pPr>
      <w:r w:rsidRPr="004B0507">
        <w:rPr>
          <w:rFonts w:eastAsiaTheme="minorEastAsia"/>
          <w:lang w:eastAsia="ru-RU"/>
        </w:rPr>
        <w:lastRenderedPageBreak/>
        <w:t xml:space="preserve">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работодателя. </w:t>
      </w:r>
    </w:p>
    <w:p w:rsidR="00666588" w:rsidRPr="001B40C0" w:rsidRDefault="009F5828" w:rsidP="009F5828">
      <w:pPr>
        <w:pStyle w:val="4"/>
        <w:ind w:firstLine="0"/>
      </w:pPr>
      <w:r>
        <w:t xml:space="preserve">7. </w:t>
      </w:r>
      <w:r w:rsidR="00666588" w:rsidRPr="001B40C0">
        <w:t>Социальные гарантии, льготы и компенсации</w:t>
      </w:r>
    </w:p>
    <w:p w:rsidR="006F0A9F" w:rsidRPr="001B40C0" w:rsidRDefault="00682581" w:rsidP="009F5828">
      <w:pPr>
        <w:pStyle w:val="ac"/>
        <w:widowControl w:val="0"/>
        <w:tabs>
          <w:tab w:val="left" w:pos="540"/>
        </w:tabs>
        <w:spacing w:line="240" w:lineRule="auto"/>
        <w:ind w:left="0" w:right="-1" w:firstLine="0"/>
        <w:jc w:val="both"/>
      </w:pPr>
      <w:r>
        <w:t>7.1.1</w:t>
      </w:r>
      <w:r w:rsidR="00B84E8A" w:rsidRPr="001B40C0">
        <w:t>.</w:t>
      </w:r>
      <w:r w:rsidR="00666588" w:rsidRPr="001B40C0">
        <w:t>Работникам учреждения при выходе на пенсию выплачивается единовременное матери</w:t>
      </w:r>
      <w:r w:rsidR="004A6F8D" w:rsidRPr="001B40C0">
        <w:t xml:space="preserve">альное вознаграждение в размере: при стаже работы  до 5 лет-30%, от10 до 20 лет – 50%, от20 и более лет – 100% от </w:t>
      </w:r>
      <w:r w:rsidR="00666588" w:rsidRPr="001B40C0">
        <w:t>месячной заработной платы в пределах средств, выделенных на оплату труда.</w:t>
      </w:r>
      <w:r w:rsidR="006F0A9F" w:rsidRPr="001B40C0">
        <w:t xml:space="preserve"> (при наличии финансовых возможностей) </w:t>
      </w:r>
    </w:p>
    <w:p w:rsidR="00666588" w:rsidRPr="001B40C0" w:rsidRDefault="00682581" w:rsidP="009F5828">
      <w:pPr>
        <w:pStyle w:val="ac"/>
        <w:widowControl w:val="0"/>
        <w:tabs>
          <w:tab w:val="left" w:pos="540"/>
        </w:tabs>
        <w:spacing w:line="240" w:lineRule="auto"/>
        <w:ind w:left="0" w:right="-1" w:firstLine="0"/>
        <w:jc w:val="both"/>
      </w:pPr>
      <w:r>
        <w:t>7.1.2</w:t>
      </w:r>
      <w:r w:rsidR="00B84E8A" w:rsidRPr="001B40C0">
        <w:t>.</w:t>
      </w:r>
      <w:r w:rsidR="00666588" w:rsidRPr="001B40C0">
        <w:t xml:space="preserve">Педагогическим работникам, направленным на повышение квалификации с отрывом от работы в другую местность, производится оплата командировочных расходов </w:t>
      </w:r>
      <w:r w:rsidR="00E349F6" w:rsidRPr="001B40C0">
        <w:t>и суточных</w:t>
      </w:r>
      <w:r w:rsidR="00666588" w:rsidRPr="001B40C0">
        <w:t xml:space="preserve"> с сохранением места работы  и средней заработной платы по основному месту работы. </w:t>
      </w:r>
    </w:p>
    <w:p w:rsidR="009F5828" w:rsidRDefault="00682581" w:rsidP="009F5828">
      <w:pPr>
        <w:pStyle w:val="ac"/>
        <w:widowControl w:val="0"/>
        <w:tabs>
          <w:tab w:val="left" w:pos="540"/>
          <w:tab w:val="left" w:pos="709"/>
          <w:tab w:val="left" w:pos="851"/>
        </w:tabs>
        <w:spacing w:line="240" w:lineRule="auto"/>
        <w:ind w:left="0" w:right="-1" w:firstLine="0"/>
        <w:jc w:val="both"/>
      </w:pPr>
      <w:r>
        <w:t>7.1.3</w:t>
      </w:r>
      <w:r w:rsidR="00B84E8A" w:rsidRPr="001B40C0">
        <w:t>.</w:t>
      </w:r>
      <w:r w:rsidR="00AF5E90">
        <w:t>Одному из родителей (опекуну,попечителю)</w:t>
      </w:r>
      <w:r w:rsidR="00EF648A">
        <w:t>для ухода</w:t>
      </w:r>
      <w:r>
        <w:t xml:space="preserve"> </w:t>
      </w:r>
      <w:r w:rsidR="00EF648A">
        <w:t>за детьми-инвалидами по его письменному заявлению предоставляются четыре</w:t>
      </w:r>
      <w:r w:rsidR="00666588" w:rsidRPr="001B40C0">
        <w:t xml:space="preserve"> дополнительных оплачиваемых </w:t>
      </w:r>
      <w:r w:rsidR="00EF648A">
        <w:t>выходных дня в месяц,</w:t>
      </w:r>
      <w:r>
        <w:t xml:space="preserve"> </w:t>
      </w:r>
      <w:r w:rsidR="00EF648A">
        <w:t>которые могут быть использованы одним из указанных лиц</w:t>
      </w:r>
      <w:r>
        <w:t xml:space="preserve"> </w:t>
      </w:r>
      <w:r w:rsidR="00EF648A">
        <w:t>либо разделены ими между собой по их усмотрению.</w:t>
      </w:r>
    </w:p>
    <w:p w:rsidR="00EF648A" w:rsidRDefault="00682581" w:rsidP="00CB5C26">
      <w:pPr>
        <w:pStyle w:val="paragraph"/>
        <w:shd w:val="clear" w:color="auto" w:fill="FFFFFF"/>
        <w:spacing w:before="0" w:beforeAutospacing="0" w:after="0" w:afterAutospacing="0"/>
        <w:rPr>
          <w:color w:val="000000"/>
        </w:rPr>
      </w:pPr>
      <w:r>
        <w:t>7.1.4</w:t>
      </w:r>
      <w:r w:rsidR="009F5828">
        <w:t>.</w:t>
      </w:r>
      <w:r w:rsidR="009F5828" w:rsidRPr="0087552F">
        <w:rPr>
          <w:color w:val="000000"/>
        </w:rPr>
        <w:t xml:space="preserve">В случае направления </w:t>
      </w:r>
      <w:r w:rsidR="009F5828">
        <w:rPr>
          <w:color w:val="000000"/>
        </w:rPr>
        <w:t xml:space="preserve">педагогических работников </w:t>
      </w:r>
      <w:r w:rsidR="009F5828" w:rsidRPr="0087552F">
        <w:rPr>
          <w:color w:val="000000"/>
        </w:rPr>
        <w:t>в служебную командировку работода</w:t>
      </w:r>
      <w:r w:rsidR="00EF648A">
        <w:rPr>
          <w:color w:val="000000"/>
        </w:rPr>
        <w:t>тель обязан возмещать работнику ссылка на НПА или ЛПА</w:t>
      </w:r>
      <w:hyperlink r:id="rId19" w:history="1">
        <w:r w:rsidR="00EF648A" w:rsidRPr="00421F8D">
          <w:rPr>
            <w:rStyle w:val="afa"/>
          </w:rPr>
          <w:t>https://tkodeksrf.ru/</w:t>
        </w:r>
      </w:hyperlink>
    </w:p>
    <w:p w:rsidR="00666588" w:rsidRPr="00EF648A" w:rsidRDefault="00666588" w:rsidP="00EF648A">
      <w:pPr>
        <w:pStyle w:val="paragraph"/>
        <w:shd w:val="clear" w:color="auto" w:fill="FFFFFF"/>
        <w:spacing w:before="0" w:beforeAutospacing="0" w:after="0" w:afterAutospacing="0"/>
        <w:rPr>
          <w:color w:val="000000"/>
        </w:rPr>
      </w:pPr>
      <w:r w:rsidRPr="009F5828">
        <w:rPr>
          <w:b/>
          <w:bCs/>
        </w:rPr>
        <w:t>Стороны договорились:</w:t>
      </w:r>
    </w:p>
    <w:p w:rsidR="00666588" w:rsidRPr="001B40C0" w:rsidRDefault="00666588" w:rsidP="008679E7">
      <w:pPr>
        <w:pStyle w:val="ac"/>
        <w:widowControl w:val="0"/>
        <w:tabs>
          <w:tab w:val="left" w:pos="540"/>
        </w:tabs>
        <w:spacing w:line="240" w:lineRule="auto"/>
        <w:ind w:left="0" w:right="-1" w:firstLine="0"/>
        <w:jc w:val="both"/>
      </w:pPr>
      <w:r w:rsidRPr="001B40C0">
        <w:t xml:space="preserve">Осуществлять мероприятия по организации отдыха работников учреждения и членов их семей. </w:t>
      </w:r>
    </w:p>
    <w:p w:rsidR="00666588" w:rsidRPr="009F5828" w:rsidRDefault="009F5828" w:rsidP="008679E7">
      <w:pPr>
        <w:widowControl w:val="0"/>
        <w:tabs>
          <w:tab w:val="left" w:pos="540"/>
        </w:tabs>
        <w:spacing w:line="240" w:lineRule="auto"/>
        <w:ind w:firstLine="0"/>
        <w:jc w:val="both"/>
        <w:rPr>
          <w:b/>
          <w:bCs/>
        </w:rPr>
      </w:pPr>
      <w:r>
        <w:rPr>
          <w:b/>
          <w:bCs/>
        </w:rPr>
        <w:t>8.</w:t>
      </w:r>
      <w:r w:rsidR="00666588" w:rsidRPr="009F5828">
        <w:rPr>
          <w:b/>
          <w:bCs/>
        </w:rPr>
        <w:t>Работодатель обязуется:</w:t>
      </w:r>
    </w:p>
    <w:p w:rsidR="00666588" w:rsidRPr="009F5828" w:rsidRDefault="009F5828" w:rsidP="008679E7">
      <w:pPr>
        <w:widowControl w:val="0"/>
        <w:tabs>
          <w:tab w:val="left" w:pos="540"/>
        </w:tabs>
        <w:spacing w:line="240" w:lineRule="auto"/>
        <w:ind w:right="-1" w:firstLine="0"/>
        <w:jc w:val="both"/>
        <w:rPr>
          <w:b/>
        </w:rPr>
      </w:pPr>
      <w:r>
        <w:t>8.1.</w:t>
      </w:r>
      <w:r w:rsidR="00666588" w:rsidRPr="001B40C0">
        <w:t>В пределах средств, выделенных на оплату  труд</w:t>
      </w:r>
      <w:r w:rsidR="004A113D" w:rsidRPr="001B40C0">
        <w:t xml:space="preserve">а, </w:t>
      </w:r>
      <w:r w:rsidR="00666588" w:rsidRPr="001B40C0">
        <w:t>устанавливать премии для творчески работ</w:t>
      </w:r>
      <w:r w:rsidR="004A113D" w:rsidRPr="001B40C0">
        <w:t>ающих работников</w:t>
      </w:r>
      <w:r w:rsidR="00922528" w:rsidRPr="001B40C0">
        <w:t xml:space="preserve"> (</w:t>
      </w:r>
      <w:r w:rsidR="004A113D" w:rsidRPr="001B40C0">
        <w:t>при наличии финансовых возможностей)</w:t>
      </w:r>
      <w:r w:rsidR="00666588" w:rsidRPr="001B40C0">
        <w:t xml:space="preserve"> в соответствии с Положением о премирова</w:t>
      </w:r>
      <w:r w:rsidR="00932512" w:rsidRPr="001B40C0">
        <w:t>нии работников</w:t>
      </w:r>
      <w:r w:rsidR="00800342" w:rsidRPr="001B40C0">
        <w:t xml:space="preserve"> согласно приложению 5 к Положению об оплате труда  </w:t>
      </w:r>
      <w:r w:rsidR="00932512" w:rsidRPr="001B40C0">
        <w:t xml:space="preserve"> (Приложение №</w:t>
      </w:r>
      <w:r w:rsidR="00800342" w:rsidRPr="009F5828">
        <w:rPr>
          <w:b/>
        </w:rPr>
        <w:t>2</w:t>
      </w:r>
      <w:r w:rsidR="00666588" w:rsidRPr="009F5828">
        <w:rPr>
          <w:b/>
        </w:rPr>
        <w:t>).</w:t>
      </w:r>
    </w:p>
    <w:p w:rsidR="008F37D1" w:rsidRDefault="009F5828" w:rsidP="008F37D1">
      <w:pPr>
        <w:widowControl w:val="0"/>
        <w:tabs>
          <w:tab w:val="left" w:pos="540"/>
        </w:tabs>
        <w:spacing w:line="240" w:lineRule="auto"/>
        <w:ind w:right="-1" w:firstLine="0"/>
        <w:jc w:val="both"/>
      </w:pPr>
      <w:r>
        <w:t>8.2.</w:t>
      </w:r>
      <w:r w:rsidR="00666588" w:rsidRPr="001B40C0">
        <w:t>Выплачивать единовременное материальное вознаграждение работникам</w:t>
      </w:r>
      <w:r w:rsidR="00922528" w:rsidRPr="001B40C0">
        <w:t xml:space="preserve">, </w:t>
      </w:r>
      <w:r w:rsidR="00865F99" w:rsidRPr="001B40C0">
        <w:t xml:space="preserve"> (при </w:t>
      </w:r>
      <w:r w:rsidR="00CB5C26">
        <w:t>нал</w:t>
      </w:r>
      <w:r w:rsidR="00682581">
        <w:t>ичии финансовых возможностей) 20</w:t>
      </w:r>
      <w:r w:rsidR="00CB5C26">
        <w:t>000</w:t>
      </w:r>
      <w:r w:rsidR="00E36DF4">
        <w:t xml:space="preserve"> </w:t>
      </w:r>
      <w:r w:rsidR="00682581">
        <w:t>(двадцать</w:t>
      </w:r>
      <w:r w:rsidR="00CB5C26">
        <w:t xml:space="preserve"> тысяч )</w:t>
      </w:r>
      <w:r w:rsidR="006F0A9F" w:rsidRPr="00CB5C26">
        <w:t>рублей</w:t>
      </w:r>
      <w:r w:rsidR="00A47481" w:rsidRPr="00CB5C26">
        <w:t>:</w:t>
      </w:r>
    </w:p>
    <w:p w:rsidR="00A47481" w:rsidRPr="001B40C0" w:rsidRDefault="002E09BE" w:rsidP="008F37D1">
      <w:pPr>
        <w:widowControl w:val="0"/>
        <w:tabs>
          <w:tab w:val="left" w:pos="540"/>
        </w:tabs>
        <w:spacing w:line="240" w:lineRule="auto"/>
        <w:ind w:right="-1" w:firstLine="0"/>
        <w:jc w:val="both"/>
      </w:pPr>
      <w:r w:rsidRPr="001B40C0">
        <w:t>-</w:t>
      </w:r>
      <w:r w:rsidR="00A47481" w:rsidRPr="001B40C0">
        <w:t>за успехи в реализации задач модернизации образования</w:t>
      </w:r>
      <w:r w:rsidRPr="001B40C0">
        <w:t>;</w:t>
      </w:r>
    </w:p>
    <w:p w:rsidR="00A47481" w:rsidRPr="001B40C0" w:rsidRDefault="002E09BE" w:rsidP="008F37D1">
      <w:pPr>
        <w:ind w:firstLine="0"/>
        <w:jc w:val="both"/>
      </w:pPr>
      <w:r w:rsidRPr="001B40C0">
        <w:t>-</w:t>
      </w:r>
      <w:r w:rsidR="00A47481" w:rsidRPr="001B40C0">
        <w:t>при предоставлении работникам очередного отпуска,</w:t>
      </w:r>
      <w:r w:rsidRPr="001B40C0">
        <w:t xml:space="preserve"> Д</w:t>
      </w:r>
      <w:r w:rsidR="00A47481" w:rsidRPr="001B40C0">
        <w:t>ня дошкольного работника</w:t>
      </w:r>
      <w:r w:rsidRPr="001B40C0">
        <w:t>,</w:t>
      </w:r>
      <w:r w:rsidR="00A47481" w:rsidRPr="001B40C0">
        <w:t xml:space="preserve"> по итогам работы за определенный период</w:t>
      </w:r>
      <w:r w:rsidR="00E36DF4">
        <w:t xml:space="preserve"> </w:t>
      </w:r>
      <w:r w:rsidR="00A47481" w:rsidRPr="001B40C0">
        <w:t xml:space="preserve">(месяц,квартал,иной период текущего года),в связи с </w:t>
      </w:r>
      <w:r w:rsidR="00354F1E" w:rsidRPr="001B40C0">
        <w:t>юбилейными датами со дня рождения</w:t>
      </w:r>
      <w:r w:rsidR="008203C2" w:rsidRPr="001B40C0">
        <w:t xml:space="preserve"> (50-летие,</w:t>
      </w:r>
      <w:r w:rsidR="00E36DF4">
        <w:t xml:space="preserve"> </w:t>
      </w:r>
      <w:r w:rsidR="008203C2" w:rsidRPr="001B40C0">
        <w:t>55-летие женщинам,60</w:t>
      </w:r>
      <w:r w:rsidR="00354F1E" w:rsidRPr="001B40C0">
        <w:t>-летия мужчинам)и общегосударственными праздниками и иными знаменательными</w:t>
      </w:r>
      <w:r w:rsidRPr="001B40C0">
        <w:t xml:space="preserve"> датами из общей сметы расходов.</w:t>
      </w:r>
    </w:p>
    <w:p w:rsidR="006F0A9F" w:rsidRPr="001B40C0" w:rsidRDefault="009F5828" w:rsidP="008679E7">
      <w:pPr>
        <w:widowControl w:val="0"/>
        <w:tabs>
          <w:tab w:val="left" w:pos="540"/>
        </w:tabs>
        <w:spacing w:line="240" w:lineRule="auto"/>
        <w:ind w:right="-1" w:firstLine="0"/>
        <w:jc w:val="both"/>
      </w:pPr>
      <w:r>
        <w:t>8.3.</w:t>
      </w:r>
      <w:r w:rsidR="00927352" w:rsidRPr="001B40C0">
        <w:t>Рабо</w:t>
      </w:r>
      <w:r w:rsidR="008F37D1">
        <w:t>тникам учреждения, руководителю</w:t>
      </w:r>
      <w:r w:rsidR="00927352" w:rsidRPr="001B40C0">
        <w:t xml:space="preserve"> может выплачиваться материальная помощь </w:t>
      </w:r>
      <w:r w:rsidR="00C2002E" w:rsidRPr="001B40C0">
        <w:t>(при наличии денежных средств</w:t>
      </w:r>
      <w:r w:rsidR="00CB5C26">
        <w:t xml:space="preserve">) </w:t>
      </w:r>
      <w:r w:rsidR="00682581">
        <w:t>20</w:t>
      </w:r>
      <w:r w:rsidR="00CB5C26" w:rsidRPr="00CB5C26">
        <w:t>000</w:t>
      </w:r>
      <w:r w:rsidR="00E36DF4">
        <w:t xml:space="preserve"> </w:t>
      </w:r>
      <w:r w:rsidR="00682581">
        <w:t xml:space="preserve">(двадцать </w:t>
      </w:r>
      <w:r w:rsidR="00CB5C26" w:rsidRPr="00CB5C26">
        <w:t xml:space="preserve"> тысяч )</w:t>
      </w:r>
      <w:r w:rsidR="00FD2994" w:rsidRPr="001B40C0">
        <w:t>рублей</w:t>
      </w:r>
      <w:r w:rsidR="00927352" w:rsidRPr="001B40C0">
        <w:t xml:space="preserve">в следующих случаях: </w:t>
      </w:r>
    </w:p>
    <w:p w:rsidR="006F0A9F" w:rsidRPr="001B40C0" w:rsidRDefault="006F0A9F" w:rsidP="008679E7">
      <w:pPr>
        <w:pStyle w:val="ac"/>
        <w:widowControl w:val="0"/>
        <w:tabs>
          <w:tab w:val="left" w:pos="540"/>
        </w:tabs>
        <w:spacing w:line="240" w:lineRule="auto"/>
        <w:ind w:left="709" w:right="-1" w:firstLine="0"/>
        <w:jc w:val="both"/>
      </w:pPr>
      <w:r w:rsidRPr="001B40C0">
        <w:t xml:space="preserve">-  </w:t>
      </w:r>
      <w:r w:rsidR="00927352" w:rsidRPr="001B40C0">
        <w:t>в связи с рождением ребенка</w:t>
      </w:r>
      <w:r w:rsidR="003E4931" w:rsidRPr="001B40C0">
        <w:t>;</w:t>
      </w:r>
    </w:p>
    <w:p w:rsidR="003E4931" w:rsidRPr="001B40C0" w:rsidRDefault="003E4931" w:rsidP="008679E7">
      <w:pPr>
        <w:pStyle w:val="ac"/>
        <w:widowControl w:val="0"/>
        <w:tabs>
          <w:tab w:val="left" w:pos="540"/>
        </w:tabs>
        <w:spacing w:line="240" w:lineRule="auto"/>
        <w:ind w:left="709" w:right="-1" w:firstLine="0"/>
        <w:jc w:val="both"/>
      </w:pPr>
      <w:r w:rsidRPr="001B40C0">
        <w:t>-  в случае бракосочетания самого работника;</w:t>
      </w:r>
    </w:p>
    <w:p w:rsidR="006F0A9F" w:rsidRPr="001B40C0" w:rsidRDefault="006F0A9F" w:rsidP="008679E7">
      <w:pPr>
        <w:pStyle w:val="ac"/>
        <w:widowControl w:val="0"/>
        <w:tabs>
          <w:tab w:val="left" w:pos="540"/>
          <w:tab w:val="left" w:pos="851"/>
        </w:tabs>
        <w:spacing w:line="240" w:lineRule="auto"/>
        <w:ind w:left="0" w:right="-1" w:firstLine="0"/>
        <w:jc w:val="both"/>
      </w:pPr>
      <w:r w:rsidRPr="001B40C0">
        <w:t>-</w:t>
      </w:r>
      <w:r w:rsidR="00927352" w:rsidRPr="001B40C0">
        <w:t xml:space="preserve">значительного ущерба, принесенного жилищу </w:t>
      </w:r>
      <w:r w:rsidR="003E4931" w:rsidRPr="001B40C0">
        <w:t>вследствие</w:t>
      </w:r>
      <w:r w:rsidR="00927352" w:rsidRPr="001B40C0">
        <w:t xml:space="preserve"> пожара, природных катаклизмов, иных чрезвычайных ситуаций</w:t>
      </w:r>
      <w:r w:rsidR="003E4931" w:rsidRPr="001B40C0">
        <w:t>;</w:t>
      </w:r>
    </w:p>
    <w:p w:rsidR="003E4931" w:rsidRPr="001B40C0" w:rsidRDefault="006F0A9F" w:rsidP="008679E7">
      <w:pPr>
        <w:pStyle w:val="ac"/>
        <w:widowControl w:val="0"/>
        <w:tabs>
          <w:tab w:val="left" w:pos="540"/>
        </w:tabs>
        <w:spacing w:line="240" w:lineRule="auto"/>
        <w:ind w:left="0" w:right="-1" w:firstLine="142"/>
        <w:jc w:val="both"/>
      </w:pPr>
      <w:r w:rsidRPr="001B40C0">
        <w:t xml:space="preserve">-  </w:t>
      </w:r>
      <w:r w:rsidR="00B341B7" w:rsidRPr="001B40C0">
        <w:t>длительной болезни работника, необходимости приобретения дорогостоящих лекарств или оплаты дорогостоящего лечения</w:t>
      </w:r>
      <w:r w:rsidR="003E4931" w:rsidRPr="001B40C0">
        <w:t>;</w:t>
      </w:r>
    </w:p>
    <w:p w:rsidR="003E4931" w:rsidRPr="001B40C0" w:rsidRDefault="003E4931" w:rsidP="008679E7">
      <w:pPr>
        <w:pStyle w:val="ac"/>
        <w:widowControl w:val="0"/>
        <w:tabs>
          <w:tab w:val="left" w:pos="540"/>
        </w:tabs>
        <w:spacing w:line="240" w:lineRule="auto"/>
        <w:ind w:left="709" w:right="-1" w:firstLine="0"/>
        <w:jc w:val="both"/>
      </w:pPr>
      <w:r w:rsidRPr="001B40C0">
        <w:t xml:space="preserve">-  </w:t>
      </w:r>
      <w:r w:rsidR="00B341B7" w:rsidRPr="001B40C0">
        <w:t>получения увечья или иного причинения вреда здоровью</w:t>
      </w:r>
      <w:r w:rsidRPr="001B40C0">
        <w:t>;</w:t>
      </w:r>
    </w:p>
    <w:p w:rsidR="003E4931" w:rsidRPr="001B40C0" w:rsidRDefault="003E4931" w:rsidP="008679E7">
      <w:pPr>
        <w:pStyle w:val="ac"/>
        <w:widowControl w:val="0"/>
        <w:tabs>
          <w:tab w:val="left" w:pos="540"/>
        </w:tabs>
        <w:spacing w:line="240" w:lineRule="auto"/>
        <w:ind w:left="0" w:right="-1" w:firstLine="0"/>
        <w:jc w:val="both"/>
      </w:pPr>
      <w:r w:rsidRPr="001B40C0">
        <w:t xml:space="preserve">- </w:t>
      </w:r>
      <w:r w:rsidR="00D44C3C" w:rsidRPr="001B40C0">
        <w:t>тяжелого материального положения и иных случаях острой нуждаемости в денежных средствах</w:t>
      </w:r>
      <w:r w:rsidRPr="001B40C0">
        <w:t>;</w:t>
      </w:r>
    </w:p>
    <w:p w:rsidR="003E4931" w:rsidRPr="001B40C0" w:rsidRDefault="003E4931" w:rsidP="008679E7">
      <w:pPr>
        <w:pStyle w:val="ac"/>
        <w:widowControl w:val="0"/>
        <w:tabs>
          <w:tab w:val="left" w:pos="540"/>
        </w:tabs>
        <w:spacing w:line="240" w:lineRule="auto"/>
        <w:ind w:left="0" w:right="-1" w:firstLine="0"/>
        <w:jc w:val="both"/>
      </w:pPr>
      <w:r w:rsidRPr="001B40C0">
        <w:t xml:space="preserve">- </w:t>
      </w:r>
      <w:r w:rsidR="00D44C3C" w:rsidRPr="001B40C0">
        <w:t>смерти мужа, жены</w:t>
      </w:r>
      <w:r w:rsidR="00FD2994" w:rsidRPr="001B40C0">
        <w:t>, дочери, сына, матери, отца и другие члены семьи проживающих вместе.</w:t>
      </w:r>
    </w:p>
    <w:p w:rsidR="003E4931" w:rsidRPr="001B40C0" w:rsidRDefault="003E4931" w:rsidP="008679E7">
      <w:pPr>
        <w:pStyle w:val="ac"/>
        <w:widowControl w:val="0"/>
        <w:tabs>
          <w:tab w:val="left" w:pos="540"/>
        </w:tabs>
        <w:spacing w:line="240" w:lineRule="auto"/>
        <w:ind w:left="709" w:right="-1" w:firstLine="0"/>
        <w:jc w:val="both"/>
      </w:pPr>
      <w:r w:rsidRPr="001B40C0">
        <w:lastRenderedPageBreak/>
        <w:t>- по случаю смерти самого работника</w:t>
      </w:r>
    </w:p>
    <w:p w:rsidR="006F0A9F" w:rsidRPr="001B40C0" w:rsidRDefault="00D44C3C" w:rsidP="008679E7">
      <w:pPr>
        <w:pStyle w:val="ac"/>
        <w:widowControl w:val="0"/>
        <w:tabs>
          <w:tab w:val="left" w:pos="540"/>
        </w:tabs>
        <w:spacing w:line="240" w:lineRule="auto"/>
        <w:ind w:left="0" w:right="-1" w:firstLine="0"/>
        <w:jc w:val="both"/>
      </w:pPr>
      <w:r w:rsidRPr="001B40C0">
        <w:t xml:space="preserve">Предоставление материальной помощи производиться </w:t>
      </w:r>
      <w:r w:rsidR="00AF0696" w:rsidRPr="001B40C0">
        <w:t>на основании заявления работника и</w:t>
      </w:r>
      <w:r w:rsidRPr="001B40C0">
        <w:t xml:space="preserve"> документов, подтве</w:t>
      </w:r>
      <w:r w:rsidR="00AF0696" w:rsidRPr="001B40C0">
        <w:t>р</w:t>
      </w:r>
      <w:r w:rsidRPr="001B40C0">
        <w:t>ждающих</w:t>
      </w:r>
      <w:r w:rsidR="00AF0696" w:rsidRPr="001B40C0">
        <w:t xml:space="preserve"> наступление выше указанных обстоятельств.</w:t>
      </w:r>
    </w:p>
    <w:p w:rsidR="00666588" w:rsidRPr="001B40C0" w:rsidRDefault="008F37D1" w:rsidP="008679E7">
      <w:pPr>
        <w:widowControl w:val="0"/>
        <w:tabs>
          <w:tab w:val="left" w:pos="540"/>
        </w:tabs>
        <w:spacing w:line="240" w:lineRule="auto"/>
        <w:ind w:right="-1" w:firstLine="0"/>
        <w:jc w:val="both"/>
      </w:pPr>
      <w:r>
        <w:t>8.4.Оплата дополнительный оплачиваемый  отпус</w:t>
      </w:r>
      <w:r w:rsidR="00E36DF4">
        <w:t>к</w:t>
      </w:r>
      <w:r>
        <w:t>,</w:t>
      </w:r>
      <w:r w:rsidR="00E36DF4">
        <w:t xml:space="preserve"> </w:t>
      </w:r>
      <w:r>
        <w:t>который исчисляется в календарных днях</w:t>
      </w:r>
      <w:r w:rsidR="008679E7">
        <w:t xml:space="preserve"> предоставляемых работникам в связи</w:t>
      </w:r>
      <w:r w:rsidR="00666588" w:rsidRPr="001B40C0">
        <w:t>:</w:t>
      </w:r>
    </w:p>
    <w:p w:rsidR="00666588" w:rsidRPr="001B40C0" w:rsidRDefault="00666588" w:rsidP="008679E7">
      <w:pPr>
        <w:pStyle w:val="a7"/>
        <w:numPr>
          <w:ilvl w:val="0"/>
          <w:numId w:val="6"/>
        </w:numPr>
        <w:rPr>
          <w:sz w:val="24"/>
          <w:szCs w:val="24"/>
        </w:rPr>
      </w:pPr>
      <w:r w:rsidRPr="001B40C0">
        <w:rPr>
          <w:sz w:val="24"/>
          <w:szCs w:val="24"/>
        </w:rPr>
        <w:t xml:space="preserve">бракосочетание работника - </w:t>
      </w:r>
      <w:r w:rsidR="006F0A9F" w:rsidRPr="001B40C0">
        <w:rPr>
          <w:sz w:val="24"/>
          <w:szCs w:val="24"/>
        </w:rPr>
        <w:t>2</w:t>
      </w:r>
      <w:r w:rsidRPr="001B40C0">
        <w:rPr>
          <w:sz w:val="24"/>
          <w:szCs w:val="24"/>
        </w:rPr>
        <w:t xml:space="preserve"> рабочих дня;</w:t>
      </w:r>
    </w:p>
    <w:p w:rsidR="00666588" w:rsidRPr="001B40C0" w:rsidRDefault="00666588" w:rsidP="008679E7">
      <w:pPr>
        <w:pStyle w:val="a7"/>
        <w:numPr>
          <w:ilvl w:val="0"/>
          <w:numId w:val="6"/>
        </w:numPr>
        <w:rPr>
          <w:sz w:val="24"/>
          <w:szCs w:val="24"/>
        </w:rPr>
      </w:pPr>
      <w:r w:rsidRPr="001B40C0">
        <w:rPr>
          <w:sz w:val="24"/>
          <w:szCs w:val="24"/>
        </w:rPr>
        <w:t xml:space="preserve">бракосочетание детей - </w:t>
      </w:r>
      <w:r w:rsidR="006F0A9F" w:rsidRPr="001B40C0">
        <w:rPr>
          <w:sz w:val="24"/>
          <w:szCs w:val="24"/>
        </w:rPr>
        <w:t>2</w:t>
      </w:r>
      <w:r w:rsidRPr="001B40C0">
        <w:rPr>
          <w:sz w:val="24"/>
          <w:szCs w:val="24"/>
        </w:rPr>
        <w:t xml:space="preserve"> рабочих дня;</w:t>
      </w:r>
    </w:p>
    <w:p w:rsidR="00666588" w:rsidRPr="001B40C0" w:rsidRDefault="00666588" w:rsidP="008679E7">
      <w:pPr>
        <w:pStyle w:val="a7"/>
        <w:numPr>
          <w:ilvl w:val="0"/>
          <w:numId w:val="6"/>
        </w:numPr>
        <w:rPr>
          <w:sz w:val="24"/>
          <w:szCs w:val="24"/>
        </w:rPr>
      </w:pPr>
      <w:r w:rsidRPr="001B40C0">
        <w:rPr>
          <w:sz w:val="24"/>
          <w:szCs w:val="24"/>
        </w:rPr>
        <w:t>проводы детей: 1</w:t>
      </w:r>
      <w:r w:rsidR="001351D8" w:rsidRPr="001B40C0">
        <w:rPr>
          <w:sz w:val="24"/>
          <w:szCs w:val="24"/>
        </w:rPr>
        <w:t>ый класс</w:t>
      </w:r>
      <w:r w:rsidRPr="001B40C0">
        <w:rPr>
          <w:sz w:val="24"/>
          <w:szCs w:val="24"/>
        </w:rPr>
        <w:t xml:space="preserve"> в школу 1 сентября, 11 класса в день последнего звонка – </w:t>
      </w:r>
      <w:r w:rsidR="006F0A9F" w:rsidRPr="001B40C0">
        <w:rPr>
          <w:sz w:val="24"/>
          <w:szCs w:val="24"/>
        </w:rPr>
        <w:t xml:space="preserve">1 </w:t>
      </w:r>
      <w:r w:rsidRPr="001B40C0">
        <w:rPr>
          <w:sz w:val="24"/>
          <w:szCs w:val="24"/>
        </w:rPr>
        <w:t>рабочих дня.</w:t>
      </w:r>
    </w:p>
    <w:p w:rsidR="00666588" w:rsidRPr="001B40C0" w:rsidRDefault="00666588" w:rsidP="008679E7">
      <w:pPr>
        <w:pStyle w:val="a7"/>
        <w:numPr>
          <w:ilvl w:val="0"/>
          <w:numId w:val="6"/>
        </w:numPr>
        <w:rPr>
          <w:sz w:val="24"/>
          <w:szCs w:val="24"/>
        </w:rPr>
      </w:pPr>
      <w:r w:rsidRPr="001B40C0">
        <w:rPr>
          <w:sz w:val="24"/>
          <w:szCs w:val="24"/>
        </w:rPr>
        <w:t xml:space="preserve">работникам, имеющим родителей в возрасте 80 лет и старше - </w:t>
      </w:r>
      <w:r w:rsidR="006F0A9F" w:rsidRPr="001B40C0">
        <w:rPr>
          <w:sz w:val="24"/>
          <w:szCs w:val="24"/>
        </w:rPr>
        <w:t>1</w:t>
      </w:r>
      <w:r w:rsidRPr="001B40C0">
        <w:rPr>
          <w:sz w:val="24"/>
          <w:szCs w:val="24"/>
        </w:rPr>
        <w:t xml:space="preserve"> день в квартал;</w:t>
      </w:r>
    </w:p>
    <w:p w:rsidR="00666588" w:rsidRPr="001B40C0" w:rsidRDefault="00666588" w:rsidP="008679E7">
      <w:pPr>
        <w:pStyle w:val="a7"/>
        <w:numPr>
          <w:ilvl w:val="0"/>
          <w:numId w:val="6"/>
        </w:numPr>
        <w:rPr>
          <w:sz w:val="24"/>
          <w:szCs w:val="24"/>
        </w:rPr>
      </w:pPr>
      <w:r w:rsidRPr="001B40C0">
        <w:rPr>
          <w:sz w:val="24"/>
          <w:szCs w:val="24"/>
        </w:rPr>
        <w:t xml:space="preserve">смерть детей, родителей, супруга, супруги - </w:t>
      </w:r>
      <w:r w:rsidR="006F0A9F" w:rsidRPr="001B40C0">
        <w:rPr>
          <w:sz w:val="24"/>
          <w:szCs w:val="24"/>
        </w:rPr>
        <w:t>3</w:t>
      </w:r>
      <w:r w:rsidRPr="001B40C0">
        <w:rPr>
          <w:sz w:val="24"/>
          <w:szCs w:val="24"/>
        </w:rPr>
        <w:t xml:space="preserve"> рабочих дня;</w:t>
      </w:r>
    </w:p>
    <w:p w:rsidR="00666588" w:rsidRPr="001B40C0" w:rsidRDefault="00666588" w:rsidP="008679E7">
      <w:pPr>
        <w:pStyle w:val="a7"/>
        <w:numPr>
          <w:ilvl w:val="0"/>
          <w:numId w:val="6"/>
        </w:numPr>
        <w:rPr>
          <w:sz w:val="24"/>
          <w:szCs w:val="24"/>
        </w:rPr>
      </w:pPr>
      <w:r w:rsidRPr="001B40C0">
        <w:rPr>
          <w:sz w:val="24"/>
          <w:szCs w:val="24"/>
        </w:rPr>
        <w:t xml:space="preserve">переезд на новое место жительства - </w:t>
      </w:r>
      <w:r w:rsidR="006F0A9F" w:rsidRPr="001B40C0">
        <w:rPr>
          <w:sz w:val="24"/>
          <w:szCs w:val="24"/>
        </w:rPr>
        <w:t>2</w:t>
      </w:r>
      <w:r w:rsidRPr="001B40C0">
        <w:rPr>
          <w:sz w:val="24"/>
          <w:szCs w:val="24"/>
        </w:rPr>
        <w:t xml:space="preserve"> рабочих дня;</w:t>
      </w:r>
    </w:p>
    <w:p w:rsidR="00666588" w:rsidRPr="001B40C0" w:rsidRDefault="00666588" w:rsidP="008679E7">
      <w:pPr>
        <w:pStyle w:val="a7"/>
        <w:numPr>
          <w:ilvl w:val="0"/>
          <w:numId w:val="6"/>
        </w:numPr>
        <w:rPr>
          <w:sz w:val="24"/>
          <w:szCs w:val="24"/>
        </w:rPr>
      </w:pPr>
      <w:r w:rsidRPr="001B40C0">
        <w:rPr>
          <w:sz w:val="24"/>
          <w:szCs w:val="24"/>
        </w:rPr>
        <w:t xml:space="preserve">проводы сына на службу в армию  - </w:t>
      </w:r>
      <w:r w:rsidR="006F0A9F" w:rsidRPr="001B40C0">
        <w:rPr>
          <w:sz w:val="24"/>
          <w:szCs w:val="24"/>
        </w:rPr>
        <w:t>2</w:t>
      </w:r>
      <w:r w:rsidRPr="001B40C0">
        <w:rPr>
          <w:sz w:val="24"/>
          <w:szCs w:val="24"/>
        </w:rPr>
        <w:t xml:space="preserve"> рабочи</w:t>
      </w:r>
      <w:r w:rsidR="006F0A9F" w:rsidRPr="001B40C0">
        <w:rPr>
          <w:sz w:val="24"/>
          <w:szCs w:val="24"/>
        </w:rPr>
        <w:t>х</w:t>
      </w:r>
      <w:r w:rsidRPr="001B40C0">
        <w:rPr>
          <w:sz w:val="24"/>
          <w:szCs w:val="24"/>
        </w:rPr>
        <w:t xml:space="preserve"> д</w:t>
      </w:r>
      <w:r w:rsidR="006F0A9F" w:rsidRPr="001B40C0">
        <w:rPr>
          <w:sz w:val="24"/>
          <w:szCs w:val="24"/>
        </w:rPr>
        <w:t>ня</w:t>
      </w:r>
      <w:r w:rsidRPr="001B40C0">
        <w:rPr>
          <w:sz w:val="24"/>
          <w:szCs w:val="24"/>
        </w:rPr>
        <w:t>;</w:t>
      </w:r>
    </w:p>
    <w:p w:rsidR="00682581" w:rsidRPr="00682581" w:rsidRDefault="008679E7" w:rsidP="00682581">
      <w:pPr>
        <w:jc w:val="both"/>
        <w:rPr>
          <w:rFonts w:eastAsiaTheme="minorEastAsia"/>
          <w:lang w:eastAsia="ru-RU"/>
        </w:rPr>
      </w:pPr>
      <w:r>
        <w:t>8.5.</w:t>
      </w:r>
      <w:r w:rsidR="00666588" w:rsidRPr="001B40C0">
        <w:t xml:space="preserve"> </w:t>
      </w:r>
      <w:r w:rsidR="00682581" w:rsidRPr="00682581">
        <w:rPr>
          <w:rFonts w:eastAsiaTheme="minorEastAsia"/>
          <w:lang w:eastAsia="ru-RU"/>
        </w:rPr>
        <w:t>Обеспечивают ежемесячное бесплатное перечисление членских профсоюзных взносов1% из заработной платы работников и другие удержания по заявлению работников на счет профсоюзной организации, в т.ч. перечисления в кредитный потребительский кооператив «Кредитный союз образования». Перечисление средств производится в полном объеме с расчётных счетов учреждений одновременно с выдачей банком средств на заработную плату  в соответствии с платёжными поручениями учреждений.</w:t>
      </w:r>
    </w:p>
    <w:p w:rsidR="00682581" w:rsidRPr="00682581" w:rsidRDefault="00682581" w:rsidP="00682581">
      <w:pPr>
        <w:spacing w:after="200" w:line="276" w:lineRule="auto"/>
        <w:ind w:firstLine="0"/>
        <w:jc w:val="both"/>
        <w:rPr>
          <w:rFonts w:eastAsiaTheme="minorEastAsia"/>
          <w:lang w:eastAsia="ru-RU"/>
        </w:rPr>
      </w:pPr>
      <w:r w:rsidRPr="00682581">
        <w:rPr>
          <w:rFonts w:eastAsiaTheme="minorEastAsia"/>
          <w:lang w:eastAsia="ru-RU"/>
        </w:rPr>
        <w:t>Данный порядок удержания и перечисления денежных средств предусмотрен также для работников, не являющихся членами профсоюза (по их заявлениям, уполномочивших профком представлять их интересы во взаимоотношениях с работодателями).</w:t>
      </w:r>
    </w:p>
    <w:p w:rsidR="008679E7" w:rsidRDefault="008679E7" w:rsidP="008679E7">
      <w:pPr>
        <w:widowControl w:val="0"/>
        <w:tabs>
          <w:tab w:val="left" w:pos="540"/>
        </w:tabs>
        <w:spacing w:line="240" w:lineRule="auto"/>
        <w:ind w:right="-1" w:firstLine="0"/>
        <w:jc w:val="both"/>
      </w:pPr>
    </w:p>
    <w:p w:rsidR="00666588" w:rsidRPr="008679E7" w:rsidRDefault="00CB5C26" w:rsidP="008679E7">
      <w:pPr>
        <w:widowControl w:val="0"/>
        <w:tabs>
          <w:tab w:val="left" w:pos="540"/>
        </w:tabs>
        <w:spacing w:line="240" w:lineRule="auto"/>
        <w:ind w:firstLine="0"/>
        <w:jc w:val="both"/>
        <w:rPr>
          <w:b/>
          <w:bCs/>
        </w:rPr>
      </w:pPr>
      <w:r>
        <w:rPr>
          <w:b/>
          <w:bCs/>
        </w:rPr>
        <w:t>8</w:t>
      </w:r>
      <w:r w:rsidR="008679E7">
        <w:rPr>
          <w:b/>
          <w:bCs/>
        </w:rPr>
        <w:t>.</w:t>
      </w:r>
      <w:r>
        <w:rPr>
          <w:b/>
          <w:bCs/>
        </w:rPr>
        <w:t>1.</w:t>
      </w:r>
      <w:r w:rsidR="00666588" w:rsidRPr="008679E7">
        <w:rPr>
          <w:b/>
          <w:bCs/>
        </w:rPr>
        <w:t>Профком:</w:t>
      </w:r>
    </w:p>
    <w:p w:rsidR="00666588" w:rsidRPr="001B40C0" w:rsidRDefault="00CB5C26" w:rsidP="008679E7">
      <w:pPr>
        <w:widowControl w:val="0"/>
        <w:tabs>
          <w:tab w:val="left" w:pos="540"/>
        </w:tabs>
        <w:spacing w:line="240" w:lineRule="auto"/>
        <w:ind w:right="-1" w:firstLine="0"/>
        <w:jc w:val="both"/>
      </w:pPr>
      <w:r>
        <w:t>8</w:t>
      </w:r>
      <w:r w:rsidR="008679E7">
        <w:t>.1.</w:t>
      </w:r>
      <w:r>
        <w:t>1.</w:t>
      </w:r>
      <w:r w:rsidR="00666588" w:rsidRPr="001B40C0">
        <w:t xml:space="preserve">Оказывает возможную финансовую помощь больным с хроническими и тяжёлыми формами заболеваний для частичной оплаты дорогостоящих лекарственных препаратов и оплаты проезда к месту проведения операций за пределами области. </w:t>
      </w:r>
    </w:p>
    <w:p w:rsidR="00F37051" w:rsidRPr="001B40C0" w:rsidRDefault="00CB5C26" w:rsidP="008679E7">
      <w:pPr>
        <w:widowControl w:val="0"/>
        <w:tabs>
          <w:tab w:val="left" w:pos="540"/>
        </w:tabs>
        <w:spacing w:line="240" w:lineRule="auto"/>
        <w:ind w:right="-1" w:firstLine="0"/>
        <w:jc w:val="both"/>
      </w:pPr>
      <w:r>
        <w:t>8</w:t>
      </w:r>
      <w:r w:rsidR="008679E7">
        <w:t>.</w:t>
      </w:r>
      <w:r>
        <w:t>1.</w:t>
      </w:r>
      <w:r w:rsidR="008679E7">
        <w:t>2.</w:t>
      </w:r>
      <w:r w:rsidR="00666588" w:rsidRPr="001B40C0">
        <w:t>Оказывает материальную помощь членам  Профсоюза из средств профсоюзного бюджета</w:t>
      </w:r>
      <w:r w:rsidR="00F37051" w:rsidRPr="001B40C0">
        <w:t>, согласно сметы расходов.</w:t>
      </w:r>
    </w:p>
    <w:p w:rsidR="00666588" w:rsidRPr="001B40C0" w:rsidRDefault="00CB5C26" w:rsidP="008F37D1">
      <w:pPr>
        <w:widowControl w:val="0"/>
        <w:tabs>
          <w:tab w:val="left" w:pos="540"/>
        </w:tabs>
        <w:spacing w:line="276" w:lineRule="auto"/>
        <w:ind w:right="-1" w:firstLine="0"/>
        <w:jc w:val="both"/>
      </w:pPr>
      <w:r>
        <w:t>8</w:t>
      </w:r>
      <w:r w:rsidR="008F37D1">
        <w:t>.</w:t>
      </w:r>
      <w:r>
        <w:t>1.</w:t>
      </w:r>
      <w:r w:rsidR="008F37D1">
        <w:t>3.</w:t>
      </w:r>
      <w:r w:rsidR="00666588" w:rsidRPr="001B40C0">
        <w:t>Осуществляет прав</w:t>
      </w:r>
      <w:r w:rsidR="008203C2" w:rsidRPr="001B40C0">
        <w:t>овые консультации по социально-</w:t>
      </w:r>
      <w:r w:rsidR="00666588" w:rsidRPr="001B40C0">
        <w:t>бытовым вопросам членам Пр</w:t>
      </w:r>
      <w:r w:rsidR="009E2F8D" w:rsidRPr="001B40C0">
        <w:t xml:space="preserve">офсоюза, общественный контроль </w:t>
      </w:r>
      <w:r w:rsidR="00666588" w:rsidRPr="001B40C0">
        <w:t>за предоставлением работникам социальных гарантий и льгот в соответствии с законодательством.</w:t>
      </w:r>
    </w:p>
    <w:p w:rsidR="00666588" w:rsidRPr="001B40C0" w:rsidRDefault="00666588" w:rsidP="00CB5C26">
      <w:pPr>
        <w:pStyle w:val="4"/>
        <w:spacing w:line="276" w:lineRule="auto"/>
        <w:ind w:firstLine="0"/>
      </w:pPr>
      <w:r w:rsidRPr="001B40C0">
        <w:t>Гарантии деятельности  и защита прав профсоюза</w:t>
      </w:r>
    </w:p>
    <w:p w:rsidR="00CB5C26" w:rsidRDefault="00666588" w:rsidP="00CB5C26">
      <w:pPr>
        <w:widowControl w:val="0"/>
        <w:tabs>
          <w:tab w:val="left" w:pos="540"/>
        </w:tabs>
        <w:spacing w:line="276" w:lineRule="auto"/>
        <w:ind w:firstLine="0"/>
        <w:jc w:val="both"/>
      </w:pPr>
      <w:r w:rsidRPr="001B40C0">
        <w:rPr>
          <w:b/>
          <w:bCs/>
        </w:rPr>
        <w:t xml:space="preserve">Стороны подтверждают, </w:t>
      </w:r>
      <w:r w:rsidRPr="001B40C0">
        <w:t xml:space="preserve">что права и гарантии деятельности профкома определяются законодательством Российской Федерации и Нижегородской области. </w:t>
      </w:r>
      <w:r w:rsidR="00CB5C26">
        <w:t>\</w:t>
      </w:r>
    </w:p>
    <w:p w:rsidR="00666588" w:rsidRPr="00CB5C26" w:rsidRDefault="00CB5C26" w:rsidP="00CB5C26">
      <w:pPr>
        <w:widowControl w:val="0"/>
        <w:tabs>
          <w:tab w:val="left" w:pos="540"/>
        </w:tabs>
        <w:spacing w:line="276" w:lineRule="auto"/>
        <w:ind w:firstLine="0"/>
        <w:jc w:val="both"/>
      </w:pPr>
      <w:r w:rsidRPr="00CB5C26">
        <w:rPr>
          <w:b/>
        </w:rPr>
        <w:t>8.2.</w:t>
      </w:r>
      <w:r w:rsidR="00666588" w:rsidRPr="00CB5C26">
        <w:rPr>
          <w:b/>
          <w:bCs/>
        </w:rPr>
        <w:t>Работодатель:</w:t>
      </w:r>
    </w:p>
    <w:p w:rsidR="00666588" w:rsidRPr="001B40C0" w:rsidRDefault="00CB5C26" w:rsidP="00C02E6C">
      <w:pPr>
        <w:pStyle w:val="ac"/>
        <w:widowControl w:val="0"/>
        <w:tabs>
          <w:tab w:val="left" w:pos="540"/>
        </w:tabs>
        <w:spacing w:line="276" w:lineRule="auto"/>
        <w:ind w:left="0" w:right="-1" w:firstLine="0"/>
        <w:jc w:val="both"/>
      </w:pPr>
      <w:r>
        <w:t>8.2</w:t>
      </w:r>
      <w:r w:rsidR="00B84E8A" w:rsidRPr="001B40C0">
        <w:t>.2.</w:t>
      </w:r>
      <w:r w:rsidR="00666588" w:rsidRPr="001B40C0">
        <w:t>Включает по уполномочию работников предст</w:t>
      </w:r>
      <w:r w:rsidR="00B84E8A" w:rsidRPr="001B40C0">
        <w:t>авителей профкома в состав колле</w:t>
      </w:r>
      <w:r w:rsidR="00666588" w:rsidRPr="001B40C0">
        <w:t>гиальных органов управления учреждением.</w:t>
      </w:r>
    </w:p>
    <w:p w:rsidR="00666588" w:rsidRPr="001B40C0" w:rsidRDefault="00CB5C26" w:rsidP="00C02E6C">
      <w:pPr>
        <w:pStyle w:val="ac"/>
        <w:widowControl w:val="0"/>
        <w:tabs>
          <w:tab w:val="left" w:pos="540"/>
        </w:tabs>
        <w:spacing w:line="276" w:lineRule="auto"/>
        <w:ind w:left="0" w:right="-1" w:firstLine="0"/>
        <w:jc w:val="both"/>
      </w:pPr>
      <w:r>
        <w:t>8.2</w:t>
      </w:r>
      <w:r w:rsidR="00B84E8A" w:rsidRPr="001B40C0">
        <w:t>.3.</w:t>
      </w:r>
      <w:r w:rsidR="00666588" w:rsidRPr="001B40C0">
        <w:t>Предоставляют профкому бесплатно необходимые помещения, отвечающие санитарно-гигиеническим требованиям, обеспеченные отоплением и освещением, оборудованием, необходимым для работы профсоюзного органа и для проведения собраний работников; обеспечивают охрану и уборку выделяемых помещений, безвозмездно предоставляют для выполнения общественно значи</w:t>
      </w:r>
      <w:r w:rsidR="00922528" w:rsidRPr="001B40C0">
        <w:t>м</w:t>
      </w:r>
      <w:r w:rsidR="00C242E2" w:rsidRPr="001B40C0">
        <w:t>ой работы,</w:t>
      </w:r>
      <w:r w:rsidR="00666588" w:rsidRPr="001B40C0">
        <w:t xml:space="preserve"> средства связи, в том числе компьютерное оборудование, электронную почту, Интернет и другие дополнительные услуги. </w:t>
      </w:r>
    </w:p>
    <w:p w:rsidR="008679E7" w:rsidRDefault="00CB5C26" w:rsidP="00C02E6C">
      <w:pPr>
        <w:pStyle w:val="ac"/>
        <w:widowControl w:val="0"/>
        <w:tabs>
          <w:tab w:val="left" w:pos="540"/>
        </w:tabs>
        <w:spacing w:line="276" w:lineRule="auto"/>
        <w:ind w:left="0" w:right="-1" w:firstLine="0"/>
        <w:jc w:val="both"/>
      </w:pPr>
      <w:r>
        <w:lastRenderedPageBreak/>
        <w:t>8.2</w:t>
      </w:r>
      <w:r w:rsidR="00B84E8A" w:rsidRPr="001B40C0">
        <w:t>.4.</w:t>
      </w:r>
      <w:r w:rsidR="00666588" w:rsidRPr="001B40C0">
        <w:t>Предоставляет профкому по его запросу информацию, сведения и разъяснения по</w:t>
      </w:r>
    </w:p>
    <w:p w:rsidR="00666588" w:rsidRPr="001B40C0" w:rsidRDefault="00666588" w:rsidP="00C02E6C">
      <w:pPr>
        <w:pStyle w:val="ac"/>
        <w:widowControl w:val="0"/>
        <w:tabs>
          <w:tab w:val="left" w:pos="540"/>
        </w:tabs>
        <w:spacing w:line="276" w:lineRule="auto"/>
        <w:ind w:left="0" w:right="-1" w:firstLine="0"/>
        <w:jc w:val="both"/>
      </w:pPr>
      <w:r w:rsidRPr="001B40C0">
        <w:t>вопросам условий труда, заработной платы, общественного питания,  другим социально-экономическим вопросам.</w:t>
      </w:r>
    </w:p>
    <w:p w:rsidR="00666588" w:rsidRPr="001B40C0" w:rsidRDefault="00CB5C26" w:rsidP="00C02E6C">
      <w:pPr>
        <w:pStyle w:val="ac"/>
        <w:widowControl w:val="0"/>
        <w:tabs>
          <w:tab w:val="left" w:pos="540"/>
        </w:tabs>
        <w:spacing w:line="276" w:lineRule="auto"/>
        <w:ind w:left="0" w:right="-1" w:firstLine="0"/>
        <w:jc w:val="both"/>
      </w:pPr>
      <w:r>
        <w:t>8.2</w:t>
      </w:r>
      <w:r w:rsidR="00B84E8A" w:rsidRPr="001B40C0">
        <w:t>.5.</w:t>
      </w:r>
      <w:r w:rsidR="00666588" w:rsidRPr="001B40C0">
        <w:t>Обеспечивают ежемесячное бесплатное перечисление членских профсоюзных взносов из заработной платы р</w:t>
      </w:r>
      <w:r w:rsidR="00C67B34" w:rsidRPr="001B40C0">
        <w:t xml:space="preserve">аботников </w:t>
      </w:r>
      <w:r w:rsidR="00666588" w:rsidRPr="001B40C0">
        <w:t>и другие удержания по заявлению работников на счет профсоюзной организации, в т.ч. перечисления в кредитный потребительский кооператив «Кредитный союз образования». Перечисление средств производится в полном объеме с расчётных счетов учреждений одновременно с выдачей банком средств</w:t>
      </w:r>
      <w:r w:rsidR="00C67B34" w:rsidRPr="001B40C0">
        <w:t xml:space="preserve"> на заработную плату </w:t>
      </w:r>
      <w:r w:rsidR="00666588" w:rsidRPr="001B40C0">
        <w:t xml:space="preserve"> в соответствии с платёжными поручениями учреждений.</w:t>
      </w:r>
    </w:p>
    <w:p w:rsidR="00666588" w:rsidRPr="001B40C0" w:rsidRDefault="00666588" w:rsidP="00C02E6C">
      <w:pPr>
        <w:widowControl w:val="0"/>
        <w:tabs>
          <w:tab w:val="left" w:pos="540"/>
        </w:tabs>
        <w:spacing w:line="276" w:lineRule="auto"/>
        <w:ind w:right="-1" w:firstLine="0"/>
        <w:jc w:val="both"/>
      </w:pPr>
      <w:r w:rsidRPr="001B40C0">
        <w:tab/>
        <w:t>Данный порядок удержания и перечисления денежных средств предусмотрен также для работников, не являющихся членами профсоюза (по их заявлениям, уполномочивших профком представлять их интересы во взаимоотношениях с работодателями).</w:t>
      </w:r>
    </w:p>
    <w:p w:rsidR="00666588" w:rsidRPr="001B40C0" w:rsidRDefault="00CB5C26" w:rsidP="00C02E6C">
      <w:pPr>
        <w:pStyle w:val="ac"/>
        <w:widowControl w:val="0"/>
        <w:tabs>
          <w:tab w:val="left" w:pos="540"/>
        </w:tabs>
        <w:spacing w:line="276" w:lineRule="auto"/>
        <w:ind w:left="0" w:firstLine="0"/>
        <w:jc w:val="both"/>
      </w:pPr>
      <w:r>
        <w:rPr>
          <w:bCs/>
        </w:rPr>
        <w:t>8.2</w:t>
      </w:r>
      <w:r w:rsidR="00B84E8A" w:rsidRPr="001B40C0">
        <w:rPr>
          <w:bCs/>
        </w:rPr>
        <w:t>.6.</w:t>
      </w:r>
      <w:r w:rsidR="00666588" w:rsidRPr="001B40C0">
        <w:rPr>
          <w:bCs/>
        </w:rPr>
        <w:t>Стороны признают</w:t>
      </w:r>
      <w:r w:rsidR="0025192A">
        <w:rPr>
          <w:bCs/>
        </w:rPr>
        <w:t xml:space="preserve"> </w:t>
      </w:r>
      <w:r w:rsidR="00666588" w:rsidRPr="001B40C0">
        <w:t>гарантии работников, входящих в состав профкома и не освобождённых от основной работы, имея в виду, что:</w:t>
      </w:r>
    </w:p>
    <w:p w:rsidR="00666588" w:rsidRPr="001B40C0" w:rsidRDefault="00CB5C26" w:rsidP="00C02E6C">
      <w:pPr>
        <w:pStyle w:val="ac"/>
        <w:widowControl w:val="0"/>
        <w:tabs>
          <w:tab w:val="left" w:pos="540"/>
        </w:tabs>
        <w:spacing w:line="276" w:lineRule="auto"/>
        <w:ind w:left="0" w:right="-1" w:firstLine="0"/>
        <w:jc w:val="both"/>
      </w:pPr>
      <w:r>
        <w:t>8.2</w:t>
      </w:r>
      <w:r w:rsidR="00B84E8A" w:rsidRPr="001B40C0">
        <w:t>.7.</w:t>
      </w:r>
      <w:r w:rsidR="00666588" w:rsidRPr="001B40C0">
        <w:t>Члены профкома не могут быть подвергнуты д</w:t>
      </w:r>
      <w:r>
        <w:t>исциплинарному взысканию (за иск</w:t>
      </w:r>
      <w:r w:rsidR="00666588" w:rsidRPr="001B40C0">
        <w:t>лючением увольнения в качестве дисциплинарного взыскания) без предварительного согласия</w:t>
      </w:r>
      <w:r w:rsidR="00A73BB6" w:rsidRPr="001B40C0">
        <w:t xml:space="preserve"> профкома</w:t>
      </w:r>
      <w:r w:rsidR="00666588" w:rsidRPr="001B40C0">
        <w:t xml:space="preserve">, председатель – без предварительного согласия </w:t>
      </w:r>
      <w:r w:rsidR="00A73BB6" w:rsidRPr="001B40C0">
        <w:t>Президиума Пильнинского района организации профсоюза работников народного образования.</w:t>
      </w:r>
      <w:r w:rsidR="00666588" w:rsidRPr="001B40C0">
        <w:tab/>
        <w:t xml:space="preserve">Увольнение по инициативе работодателя по основаниям, не связанным с виновными действиями, а равно изменение существенных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стимулирующих и поощрительных выплат и  др.) допускается, помимо соблюдения общего порядка увольнения,  только с предварительного согласия  профкома, а председателя профсоюзной организации профкома – с согласия </w:t>
      </w:r>
      <w:r w:rsidR="00A73BB6" w:rsidRPr="001B40C0">
        <w:t>Президиума Пильнинского района организации профсоюза работников народного образования.</w:t>
      </w:r>
    </w:p>
    <w:p w:rsidR="00666588" w:rsidRPr="001B40C0" w:rsidRDefault="00CB5C26" w:rsidP="00CB5C26">
      <w:pPr>
        <w:pStyle w:val="ac"/>
        <w:widowControl w:val="0"/>
        <w:tabs>
          <w:tab w:val="left" w:pos="540"/>
        </w:tabs>
        <w:spacing w:line="276" w:lineRule="auto"/>
        <w:ind w:left="0" w:right="-1" w:firstLine="0"/>
        <w:jc w:val="both"/>
      </w:pPr>
      <w:r>
        <w:t>8.2</w:t>
      </w:r>
      <w:r w:rsidR="00B84E8A" w:rsidRPr="001B40C0">
        <w:t>.8.</w:t>
      </w:r>
      <w:r w:rsidR="00666588" w:rsidRPr="001B40C0">
        <w:t>Члены профкома, уполномоченный по охране труда профкома, представители профсоюзной организации в создаваемых в учреждении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w:t>
      </w:r>
    </w:p>
    <w:p w:rsidR="00666588" w:rsidRPr="001B40C0" w:rsidRDefault="00CB5C26" w:rsidP="00C02E6C">
      <w:pPr>
        <w:pStyle w:val="ac"/>
        <w:widowControl w:val="0"/>
        <w:tabs>
          <w:tab w:val="left" w:pos="540"/>
        </w:tabs>
        <w:spacing w:line="276" w:lineRule="auto"/>
        <w:ind w:left="0" w:right="-1" w:firstLine="0"/>
        <w:jc w:val="both"/>
      </w:pPr>
      <w:r>
        <w:t>8.2</w:t>
      </w:r>
      <w:r w:rsidR="00B84E8A" w:rsidRPr="001B40C0">
        <w:t>.9.</w:t>
      </w:r>
      <w:r w:rsidR="00666588" w:rsidRPr="001B40C0">
        <w:t xml:space="preserve">Члены профкома освобождаются от работы с сохранением среднего заработка на время участия в работе съездов, конференций, пленумов, президиумов, собраний, созываемых Профсоюзом. </w:t>
      </w:r>
    </w:p>
    <w:p w:rsidR="00666588" w:rsidRPr="001B40C0" w:rsidRDefault="00CB5C26" w:rsidP="00C02E6C">
      <w:pPr>
        <w:pStyle w:val="ac"/>
        <w:widowControl w:val="0"/>
        <w:tabs>
          <w:tab w:val="left" w:pos="0"/>
          <w:tab w:val="left" w:pos="851"/>
        </w:tabs>
        <w:spacing w:line="276" w:lineRule="auto"/>
        <w:ind w:left="0" w:right="-1" w:firstLine="0"/>
        <w:jc w:val="both"/>
      </w:pPr>
      <w:r>
        <w:t>8.2</w:t>
      </w:r>
      <w:r w:rsidR="00B84E8A" w:rsidRPr="001B40C0">
        <w:t>.10.</w:t>
      </w:r>
      <w:r w:rsidR="00666588" w:rsidRPr="001B40C0">
        <w:t>Предоставлять неосвобожденному председателю выборного профсоюзного органа образовательного учреждения дополнительный оплачиваемый отпуск в количест</w:t>
      </w:r>
      <w:r w:rsidR="00590507" w:rsidRPr="001B40C0">
        <w:t xml:space="preserve">ве до </w:t>
      </w:r>
      <w:r w:rsidR="00C74963" w:rsidRPr="001B40C0">
        <w:t xml:space="preserve">7 </w:t>
      </w:r>
      <w:r w:rsidR="00666588" w:rsidRPr="001B40C0">
        <w:t>календарных дней.</w:t>
      </w:r>
    </w:p>
    <w:p w:rsidR="00666588" w:rsidRPr="008F37D1" w:rsidRDefault="00CB5C26" w:rsidP="008F37D1">
      <w:pPr>
        <w:widowControl w:val="0"/>
        <w:tabs>
          <w:tab w:val="left" w:pos="540"/>
        </w:tabs>
        <w:spacing w:line="276" w:lineRule="auto"/>
        <w:ind w:firstLine="0"/>
        <w:jc w:val="both"/>
        <w:rPr>
          <w:b/>
          <w:bCs/>
        </w:rPr>
      </w:pPr>
      <w:r>
        <w:rPr>
          <w:b/>
          <w:bCs/>
        </w:rPr>
        <w:t>8.3</w:t>
      </w:r>
      <w:r w:rsidR="008F37D1">
        <w:rPr>
          <w:b/>
          <w:bCs/>
        </w:rPr>
        <w:t>.</w:t>
      </w:r>
      <w:r w:rsidR="00666588" w:rsidRPr="008F37D1">
        <w:rPr>
          <w:b/>
          <w:bCs/>
        </w:rPr>
        <w:t>Стороны:</w:t>
      </w:r>
    </w:p>
    <w:p w:rsidR="00666588" w:rsidRPr="001B40C0" w:rsidRDefault="00CB5C26" w:rsidP="00C02E6C">
      <w:pPr>
        <w:pStyle w:val="ac"/>
        <w:widowControl w:val="0"/>
        <w:tabs>
          <w:tab w:val="left" w:pos="540"/>
          <w:tab w:val="left" w:pos="709"/>
        </w:tabs>
        <w:spacing w:line="276" w:lineRule="auto"/>
        <w:ind w:left="0" w:right="-1" w:firstLine="0"/>
        <w:jc w:val="both"/>
      </w:pPr>
      <w:r>
        <w:t>8.3</w:t>
      </w:r>
      <w:r w:rsidR="00B84E8A" w:rsidRPr="001B40C0">
        <w:t>.1.</w:t>
      </w:r>
      <w:r w:rsidR="00666588" w:rsidRPr="001B40C0">
        <w:t>Обязуются рассматривать и решать возникшие конфликты и разногласия в соответствии с законодательством.</w:t>
      </w:r>
    </w:p>
    <w:p w:rsidR="00666588" w:rsidRPr="001B40C0" w:rsidRDefault="00CB5C26" w:rsidP="00CB5C26">
      <w:pPr>
        <w:widowControl w:val="0"/>
        <w:tabs>
          <w:tab w:val="left" w:pos="540"/>
        </w:tabs>
        <w:spacing w:line="276" w:lineRule="auto"/>
        <w:ind w:right="-1" w:firstLine="0"/>
        <w:jc w:val="both"/>
      </w:pPr>
      <w:r>
        <w:t>8.3</w:t>
      </w:r>
      <w:r w:rsidR="00B84E8A" w:rsidRPr="001B40C0">
        <w:t>.2.</w:t>
      </w:r>
      <w:r w:rsidR="00666588" w:rsidRPr="001B40C0">
        <w:t>Подтверждают:</w:t>
      </w:r>
    </w:p>
    <w:p w:rsidR="00666588" w:rsidRPr="001B40C0" w:rsidRDefault="00666588" w:rsidP="003B37DD">
      <w:pPr>
        <w:pStyle w:val="ac"/>
        <w:numPr>
          <w:ilvl w:val="0"/>
          <w:numId w:val="7"/>
        </w:numPr>
        <w:tabs>
          <w:tab w:val="left" w:pos="851"/>
          <w:tab w:val="left" w:pos="1134"/>
        </w:tabs>
        <w:spacing w:line="276" w:lineRule="auto"/>
        <w:ind w:left="0" w:firstLine="709"/>
        <w:jc w:val="both"/>
      </w:pPr>
      <w:r w:rsidRPr="001B40C0">
        <w:t xml:space="preserve">в соответствии с Трудовым кодексом РФ, ФЗ </w:t>
      </w:r>
      <w:r w:rsidRPr="001B40C0">
        <w:rPr>
          <w:lang w:eastAsia="ru-RU"/>
        </w:rPr>
        <w:t>"О профессиональных союзах, их правах и гарантиях деятельности"</w:t>
      </w:r>
      <w:r w:rsidRPr="001B40C0">
        <w:t xml:space="preserve"> профком вправе требовать привлечения к дисциплинарной ответственности должностных  лиц, нарушающих  законодательство о </w:t>
      </w:r>
      <w:r w:rsidRPr="001B40C0">
        <w:lastRenderedPageBreak/>
        <w:t>труде, профсоюзах, не выполняющих обязательств, предусмотренных коллективным договором, отраслевым территориальным соглашением;</w:t>
      </w:r>
    </w:p>
    <w:p w:rsidR="00787BC5" w:rsidRPr="00B857C3" w:rsidRDefault="00666588" w:rsidP="00787BC5">
      <w:pPr>
        <w:pStyle w:val="af"/>
        <w:numPr>
          <w:ilvl w:val="0"/>
          <w:numId w:val="7"/>
        </w:numPr>
        <w:tabs>
          <w:tab w:val="left" w:pos="993"/>
        </w:tabs>
        <w:spacing w:line="276" w:lineRule="auto"/>
        <w:ind w:left="0" w:firstLine="709"/>
        <w:jc w:val="both"/>
        <w:rPr>
          <w:rFonts w:ascii="Times New Roman" w:eastAsia="MS Mincho" w:hAnsi="Times New Roman" w:cs="Times New Roman"/>
          <w:sz w:val="24"/>
          <w:szCs w:val="24"/>
        </w:rPr>
      </w:pPr>
      <w:r w:rsidRPr="001B40C0">
        <w:rPr>
          <w:rFonts w:ascii="Times New Roman" w:eastAsia="MS Mincho" w:hAnsi="Times New Roman" w:cs="Times New Roman"/>
          <w:sz w:val="24"/>
          <w:szCs w:val="24"/>
        </w:rPr>
        <w:t>расторжение трудового договора по инициативе работодателя с лицами, избиравшимися в состав профкома, не допускается в течение двух лет после окончания выборных полномочий, кроме случаев полной ликвидации учреждения или совершения работником виновных действий, за которые законодательством  предусмотрено увольнение. В этих случаях увольнение производится в порядке, установленном Трудовым кодексом РФ с учетом положений настоящего коллективного договора</w:t>
      </w:r>
      <w:r w:rsidR="00B857C3">
        <w:rPr>
          <w:rFonts w:ascii="Times New Roman" w:eastAsia="MS Mincho" w:hAnsi="Times New Roman" w:cs="Times New Roman"/>
          <w:sz w:val="24"/>
          <w:szCs w:val="24"/>
        </w:rPr>
        <w:t>;</w:t>
      </w:r>
    </w:p>
    <w:p w:rsidR="00666588" w:rsidRPr="001B40C0" w:rsidRDefault="00666588" w:rsidP="003B37DD">
      <w:pPr>
        <w:pStyle w:val="ac"/>
        <w:numPr>
          <w:ilvl w:val="0"/>
          <w:numId w:val="7"/>
        </w:numPr>
        <w:tabs>
          <w:tab w:val="left" w:pos="851"/>
        </w:tabs>
        <w:spacing w:line="276" w:lineRule="auto"/>
        <w:ind w:left="0" w:firstLine="709"/>
        <w:jc w:val="both"/>
      </w:pPr>
      <w:r w:rsidRPr="001B40C0">
        <w:t>работа в качестве председателя профсоюзной организации и в составе профкома признается значимой для деятельности учреждения и учитывается при поощрении работников, их аттестации, при конкурсном отборе на замещение руководящих должностей и др.</w:t>
      </w:r>
    </w:p>
    <w:p w:rsidR="00F37051" w:rsidRPr="001B40C0" w:rsidRDefault="00666588" w:rsidP="00C02E6C">
      <w:pPr>
        <w:pStyle w:val="af"/>
        <w:spacing w:line="276" w:lineRule="auto"/>
        <w:ind w:firstLine="709"/>
        <w:jc w:val="both"/>
        <w:rPr>
          <w:rFonts w:ascii="Times New Roman" w:eastAsia="MS Mincho" w:hAnsi="Times New Roman" w:cs="Times New Roman"/>
          <w:sz w:val="24"/>
          <w:szCs w:val="24"/>
        </w:rPr>
      </w:pPr>
      <w:r w:rsidRPr="001B40C0">
        <w:rPr>
          <w:rFonts w:ascii="Times New Roman" w:eastAsia="MS Mincho" w:hAnsi="Times New Roman" w:cs="Times New Roman"/>
          <w:sz w:val="24"/>
          <w:szCs w:val="24"/>
        </w:rPr>
        <w:t xml:space="preserve">Председателю первичной профсоюзной организации устанавливается ежемесячная стимулирующая выплата (доплата) из стимулирующего фонда за личный вклад в общие результаты деятельности учреждений образования, участие в подготовке и организации социально-значимых мероприятий и др. </w:t>
      </w:r>
    </w:p>
    <w:p w:rsidR="00666588" w:rsidRPr="001B40C0" w:rsidRDefault="00666588" w:rsidP="00C02E6C">
      <w:pPr>
        <w:pStyle w:val="af"/>
        <w:spacing w:line="276" w:lineRule="auto"/>
        <w:ind w:firstLine="709"/>
        <w:jc w:val="both"/>
        <w:rPr>
          <w:rFonts w:ascii="Times New Roman" w:hAnsi="Times New Roman" w:cs="Times New Roman"/>
          <w:sz w:val="24"/>
          <w:szCs w:val="24"/>
        </w:rPr>
      </w:pPr>
      <w:r w:rsidRPr="001B40C0">
        <w:rPr>
          <w:rFonts w:ascii="Times New Roman" w:hAnsi="Times New Roman" w:cs="Times New Roman"/>
          <w:sz w:val="24"/>
          <w:szCs w:val="24"/>
        </w:rPr>
        <w:t xml:space="preserve">Ходатайствуют о присвоении почетных званий, представлении к государственным наградам выборных профсоюзных работников и актива, а также совместно принимают решения об их награждении ведомственными знаками отличия. </w:t>
      </w:r>
    </w:p>
    <w:p w:rsidR="00666588" w:rsidRDefault="00DD038F" w:rsidP="00C02E6C">
      <w:pPr>
        <w:pStyle w:val="ac"/>
        <w:widowControl w:val="0"/>
        <w:tabs>
          <w:tab w:val="left" w:pos="540"/>
          <w:tab w:val="left" w:pos="709"/>
        </w:tabs>
        <w:spacing w:line="276" w:lineRule="auto"/>
        <w:ind w:left="0" w:right="-1" w:firstLine="0"/>
        <w:jc w:val="both"/>
      </w:pPr>
      <w:r>
        <w:t>8.3</w:t>
      </w:r>
      <w:r w:rsidR="00B84E8A" w:rsidRPr="001B40C0">
        <w:t>.3.</w:t>
      </w:r>
      <w:r w:rsidR="00666588" w:rsidRPr="001B40C0">
        <w:t xml:space="preserve">Принимают необходимые меры по недопущению вмешательства  органа  управления  образованием,  представителей работодателя  в  практическую деятельность профсоюзной организации и профкома,  затрудняющего осуществление ими уставных задач. </w:t>
      </w:r>
    </w:p>
    <w:p w:rsidR="00787BC5" w:rsidRDefault="00787BC5" w:rsidP="00787BC5">
      <w:pPr>
        <w:pStyle w:val="ac"/>
        <w:widowControl w:val="0"/>
        <w:tabs>
          <w:tab w:val="left" w:pos="540"/>
        </w:tabs>
        <w:spacing w:line="276" w:lineRule="auto"/>
        <w:ind w:left="0" w:right="-1" w:firstLine="0"/>
        <w:jc w:val="both"/>
        <w:rPr>
          <w:b/>
        </w:rPr>
      </w:pPr>
    </w:p>
    <w:p w:rsidR="00FD2994" w:rsidRPr="001B40C0" w:rsidRDefault="00C02EA4" w:rsidP="00C02E6C">
      <w:pPr>
        <w:pStyle w:val="ac"/>
        <w:widowControl w:val="0"/>
        <w:tabs>
          <w:tab w:val="left" w:pos="540"/>
        </w:tabs>
        <w:spacing w:line="276" w:lineRule="auto"/>
        <w:ind w:left="0" w:right="-1" w:firstLine="0"/>
        <w:jc w:val="center"/>
        <w:rPr>
          <w:b/>
        </w:rPr>
      </w:pPr>
      <w:r w:rsidRPr="001B40C0">
        <w:rPr>
          <w:b/>
        </w:rPr>
        <w:t>9</w:t>
      </w:r>
      <w:r w:rsidR="00FD2994" w:rsidRPr="001B40C0">
        <w:rPr>
          <w:b/>
        </w:rPr>
        <w:t>.Аттестация.</w:t>
      </w:r>
    </w:p>
    <w:p w:rsidR="00D35305" w:rsidRPr="001B40C0" w:rsidRDefault="00D35305" w:rsidP="00C02E6C">
      <w:pPr>
        <w:pStyle w:val="ac"/>
        <w:widowControl w:val="0"/>
        <w:tabs>
          <w:tab w:val="left" w:pos="540"/>
        </w:tabs>
        <w:spacing w:line="276" w:lineRule="auto"/>
        <w:ind w:left="0" w:right="-1" w:firstLine="0"/>
        <w:jc w:val="both"/>
        <w:rPr>
          <w:b/>
        </w:rPr>
      </w:pPr>
      <w:r w:rsidRPr="001B40C0">
        <w:rPr>
          <w:b/>
        </w:rPr>
        <w:t>Содействие занятости, повышение квалификации и закрепление профессиональных кадров.</w:t>
      </w:r>
    </w:p>
    <w:p w:rsidR="00D35305" w:rsidRPr="001B40C0" w:rsidRDefault="00647E64" w:rsidP="00C02E6C">
      <w:pPr>
        <w:pStyle w:val="ac"/>
        <w:widowControl w:val="0"/>
        <w:tabs>
          <w:tab w:val="left" w:pos="540"/>
        </w:tabs>
        <w:spacing w:line="276" w:lineRule="auto"/>
        <w:ind w:left="0" w:right="-1" w:firstLine="0"/>
        <w:jc w:val="both"/>
        <w:rPr>
          <w:b/>
        </w:rPr>
      </w:pPr>
      <w:r w:rsidRPr="001B40C0">
        <w:rPr>
          <w:b/>
        </w:rPr>
        <w:tab/>
      </w:r>
      <w:r w:rsidR="00C02EA4" w:rsidRPr="001B40C0">
        <w:rPr>
          <w:b/>
        </w:rPr>
        <w:t>9</w:t>
      </w:r>
      <w:r w:rsidR="00D35305" w:rsidRPr="001B40C0">
        <w:rPr>
          <w:b/>
        </w:rPr>
        <w:t>.1.Работодатель:</w:t>
      </w:r>
    </w:p>
    <w:p w:rsidR="00D35305" w:rsidRPr="001B40C0" w:rsidRDefault="00647E64" w:rsidP="00C02E6C">
      <w:pPr>
        <w:pStyle w:val="ac"/>
        <w:widowControl w:val="0"/>
        <w:tabs>
          <w:tab w:val="left" w:pos="540"/>
        </w:tabs>
        <w:spacing w:line="276" w:lineRule="auto"/>
        <w:ind w:left="0" w:right="-1" w:firstLine="0"/>
        <w:jc w:val="both"/>
      </w:pPr>
      <w:r w:rsidRPr="001B40C0">
        <w:tab/>
      </w:r>
      <w:r w:rsidR="00C02EA4" w:rsidRPr="001B40C0">
        <w:t>9</w:t>
      </w:r>
      <w:r w:rsidR="00D35305" w:rsidRPr="001B40C0">
        <w:t>.1.1.</w:t>
      </w:r>
      <w:r w:rsidR="002E09BE" w:rsidRPr="001B40C0">
        <w:t>Ежегодно  анализируется кадровый состав для прохождения аттестации.</w:t>
      </w:r>
    </w:p>
    <w:p w:rsidR="0056787F" w:rsidRPr="001B40C0" w:rsidRDefault="00647E64" w:rsidP="00C02E6C">
      <w:pPr>
        <w:pStyle w:val="ac"/>
        <w:widowControl w:val="0"/>
        <w:tabs>
          <w:tab w:val="left" w:pos="540"/>
        </w:tabs>
        <w:spacing w:line="276" w:lineRule="auto"/>
        <w:ind w:left="0" w:right="-1" w:firstLine="0"/>
        <w:jc w:val="both"/>
        <w:rPr>
          <w:b/>
        </w:rPr>
      </w:pPr>
      <w:r w:rsidRPr="001B40C0">
        <w:rPr>
          <w:b/>
        </w:rPr>
        <w:tab/>
      </w:r>
      <w:r w:rsidR="00C02EA4" w:rsidRPr="001B40C0">
        <w:rPr>
          <w:b/>
        </w:rPr>
        <w:t>9</w:t>
      </w:r>
      <w:r w:rsidR="0056787F" w:rsidRPr="001B40C0">
        <w:rPr>
          <w:b/>
        </w:rPr>
        <w:t>.2.Стороны считают возможным:</w:t>
      </w:r>
    </w:p>
    <w:p w:rsidR="0056787F" w:rsidRPr="001B40C0" w:rsidRDefault="00647E64" w:rsidP="00C02E6C">
      <w:pPr>
        <w:pStyle w:val="ac"/>
        <w:widowControl w:val="0"/>
        <w:tabs>
          <w:tab w:val="left" w:pos="540"/>
        </w:tabs>
        <w:spacing w:line="276" w:lineRule="auto"/>
        <w:ind w:left="0" w:right="-1" w:firstLine="0"/>
        <w:jc w:val="both"/>
      </w:pPr>
      <w:r w:rsidRPr="001B40C0">
        <w:tab/>
      </w:r>
      <w:r w:rsidR="00C02EA4" w:rsidRPr="001B40C0">
        <w:t>9</w:t>
      </w:r>
      <w:r w:rsidR="0056787F" w:rsidRPr="001B40C0">
        <w:t>.2.1</w:t>
      </w:r>
      <w:r w:rsidR="0056787F" w:rsidRPr="001B40C0">
        <w:rPr>
          <w:b/>
        </w:rPr>
        <w:t>.</w:t>
      </w:r>
      <w:r w:rsidR="0056787F" w:rsidRPr="001B40C0">
        <w:t>Сохранять повышающий коэффициент за наличие квалификационной категории на срок до одного года по истечении срока ее действия педагогическим работникам в случаях:</w:t>
      </w:r>
    </w:p>
    <w:p w:rsidR="0056787F" w:rsidRPr="001B40C0" w:rsidRDefault="0056787F" w:rsidP="00C02E6C">
      <w:pPr>
        <w:pStyle w:val="ac"/>
        <w:widowControl w:val="0"/>
        <w:tabs>
          <w:tab w:val="left" w:pos="540"/>
        </w:tabs>
        <w:spacing w:line="276" w:lineRule="auto"/>
        <w:ind w:left="0" w:right="-1" w:firstLine="0"/>
        <w:jc w:val="both"/>
      </w:pPr>
      <w:r w:rsidRPr="001B40C0">
        <w:t>-длительной нетрудоспособности работника в течение аттестационного периода;</w:t>
      </w:r>
    </w:p>
    <w:p w:rsidR="0056787F" w:rsidRPr="001B40C0" w:rsidRDefault="0056787F" w:rsidP="00C02E6C">
      <w:pPr>
        <w:pStyle w:val="ac"/>
        <w:widowControl w:val="0"/>
        <w:tabs>
          <w:tab w:val="left" w:pos="540"/>
        </w:tabs>
        <w:spacing w:line="276" w:lineRule="auto"/>
        <w:ind w:left="0" w:right="-1" w:firstLine="0"/>
        <w:jc w:val="both"/>
      </w:pPr>
      <w:r w:rsidRPr="001B40C0">
        <w:t xml:space="preserve">-по возвращении в течение учебного </w:t>
      </w:r>
      <w:r w:rsidR="00672CD4" w:rsidRPr="001B40C0">
        <w:t>года из длительной командировки</w:t>
      </w:r>
      <w:r w:rsidRPr="001B40C0">
        <w:t>,</w:t>
      </w:r>
      <w:r w:rsidR="00E36DF4">
        <w:t xml:space="preserve"> </w:t>
      </w:r>
      <w:r w:rsidRPr="001B40C0">
        <w:t>связанной с профессиональной деятельностью;</w:t>
      </w:r>
    </w:p>
    <w:p w:rsidR="0056787F" w:rsidRPr="001B40C0" w:rsidRDefault="0056787F" w:rsidP="00C02E6C">
      <w:pPr>
        <w:pStyle w:val="ac"/>
        <w:widowControl w:val="0"/>
        <w:tabs>
          <w:tab w:val="left" w:pos="540"/>
        </w:tabs>
        <w:spacing w:line="276" w:lineRule="auto"/>
        <w:ind w:left="0" w:right="-1" w:firstLine="0"/>
        <w:jc w:val="both"/>
      </w:pPr>
      <w:r w:rsidRPr="001B40C0">
        <w:t>-по возвращении из отпуска длительностью до одного года;</w:t>
      </w:r>
    </w:p>
    <w:p w:rsidR="0056787F" w:rsidRPr="001B40C0" w:rsidRDefault="0056787F" w:rsidP="00C02E6C">
      <w:pPr>
        <w:pStyle w:val="ac"/>
        <w:widowControl w:val="0"/>
        <w:tabs>
          <w:tab w:val="left" w:pos="540"/>
        </w:tabs>
        <w:spacing w:line="276" w:lineRule="auto"/>
        <w:ind w:left="0" w:right="-1" w:firstLine="0"/>
        <w:jc w:val="both"/>
      </w:pPr>
      <w:r w:rsidRPr="001B40C0">
        <w:t>-по возвращении из отпуска по уходу за ребенком, независимо от срока окончания действия квалификационной категории;</w:t>
      </w:r>
    </w:p>
    <w:p w:rsidR="0056787F" w:rsidRPr="001B40C0" w:rsidRDefault="0056787F" w:rsidP="00C02E6C">
      <w:pPr>
        <w:pStyle w:val="ac"/>
        <w:widowControl w:val="0"/>
        <w:tabs>
          <w:tab w:val="left" w:pos="540"/>
        </w:tabs>
        <w:spacing w:line="276" w:lineRule="auto"/>
        <w:ind w:left="0" w:right="-1" w:firstLine="0"/>
        <w:jc w:val="both"/>
      </w:pPr>
      <w:r w:rsidRPr="001B40C0">
        <w:t>-при приеме на работу после увольнения в связи с ликвидацией образовательной организации, сокращением численности или штата;</w:t>
      </w:r>
    </w:p>
    <w:p w:rsidR="0056787F" w:rsidRPr="001B40C0" w:rsidRDefault="0056787F" w:rsidP="00C02E6C">
      <w:pPr>
        <w:pStyle w:val="ac"/>
        <w:widowControl w:val="0"/>
        <w:tabs>
          <w:tab w:val="left" w:pos="540"/>
        </w:tabs>
        <w:spacing w:line="276" w:lineRule="auto"/>
        <w:ind w:left="0" w:right="-1" w:firstLine="0"/>
        <w:jc w:val="both"/>
      </w:pPr>
      <w:r w:rsidRPr="001B40C0">
        <w:t>-работникам,</w:t>
      </w:r>
      <w:r w:rsidR="00672CD4" w:rsidRPr="001B40C0">
        <w:t xml:space="preserve"> которым до достижения возраста</w:t>
      </w:r>
      <w:r w:rsidRPr="001B40C0">
        <w:t>,</w:t>
      </w:r>
      <w:r w:rsidR="00E36DF4">
        <w:t xml:space="preserve"> </w:t>
      </w:r>
      <w:r w:rsidRPr="001B40C0">
        <w:t>дающего право на трудовую пенсию по старости, остался один годи менее;</w:t>
      </w:r>
    </w:p>
    <w:p w:rsidR="0056787F" w:rsidRPr="001B40C0" w:rsidRDefault="0056787F" w:rsidP="00C02E6C">
      <w:pPr>
        <w:pStyle w:val="ac"/>
        <w:widowControl w:val="0"/>
        <w:tabs>
          <w:tab w:val="left" w:pos="540"/>
        </w:tabs>
        <w:spacing w:line="276" w:lineRule="auto"/>
        <w:ind w:left="0" w:right="-1" w:firstLine="0"/>
        <w:jc w:val="both"/>
      </w:pPr>
      <w:r w:rsidRPr="001B40C0">
        <w:t>-в период</w:t>
      </w:r>
      <w:r w:rsidR="00E36DF4">
        <w:t xml:space="preserve"> </w:t>
      </w:r>
      <w:r w:rsidRPr="001B40C0">
        <w:t>рассматривания аттестационной комиссией заявления педагогического работника</w:t>
      </w:r>
      <w:r w:rsidR="00123D55" w:rsidRPr="001B40C0">
        <w:t xml:space="preserve"> об аттестации и (или) в период ее происхождения.</w:t>
      </w:r>
    </w:p>
    <w:p w:rsidR="00DF5D41" w:rsidRPr="001B40C0" w:rsidRDefault="00647E64" w:rsidP="00C02E6C">
      <w:pPr>
        <w:pStyle w:val="ac"/>
        <w:widowControl w:val="0"/>
        <w:tabs>
          <w:tab w:val="left" w:pos="540"/>
        </w:tabs>
        <w:spacing w:line="276" w:lineRule="auto"/>
        <w:ind w:left="0" w:right="-1" w:firstLine="0"/>
        <w:jc w:val="both"/>
      </w:pPr>
      <w:r w:rsidRPr="001B40C0">
        <w:tab/>
      </w:r>
      <w:r w:rsidR="00C02EA4" w:rsidRPr="001B40C0">
        <w:t>9</w:t>
      </w:r>
      <w:r w:rsidR="00123D55" w:rsidRPr="001B40C0">
        <w:t xml:space="preserve">.2.2. Заслуги педагогических работников, связанные с наличием почетных знаний, </w:t>
      </w:r>
      <w:r w:rsidR="00123D55" w:rsidRPr="001B40C0">
        <w:lastRenderedPageBreak/>
        <w:t>отраслевых знаков отличия, государственных наград, полученных за достижения в педагогической деятельности, с победами в к</w:t>
      </w:r>
      <w:r w:rsidR="00DF5D41" w:rsidRPr="001B40C0">
        <w:t>онкурсном отборе лучших воспитателей</w:t>
      </w:r>
      <w:r w:rsidR="00123D55" w:rsidRPr="001B40C0">
        <w:t>, с победой или получением призов на Региональном  этапе Всероссийского конкурса «</w:t>
      </w:r>
      <w:r w:rsidR="00DF5D41" w:rsidRPr="001B40C0">
        <w:t xml:space="preserve">Воспитатель </w:t>
      </w:r>
      <w:r w:rsidR="00123D55" w:rsidRPr="001B40C0">
        <w:t xml:space="preserve">года» и т.п., </w:t>
      </w:r>
      <w:r w:rsidR="00310E02" w:rsidRPr="001B40C0">
        <w:t>а также наличие у педагогических работников ученой степени кандидата или доктора наук по профилю деятельности принимать как результат их работы для их установления квалификационной категории в составе портфолио, в том числе в качестве личного вклада в повышение качества образования, совершенствование методов</w:t>
      </w:r>
      <w:r w:rsidR="002E09BE" w:rsidRPr="001B40C0">
        <w:t xml:space="preserve"> обучения и воспитания.</w:t>
      </w:r>
    </w:p>
    <w:p w:rsidR="00DF5D41" w:rsidRPr="001B40C0" w:rsidRDefault="002E09BE" w:rsidP="00C02E6C">
      <w:pPr>
        <w:pStyle w:val="ac"/>
        <w:widowControl w:val="0"/>
        <w:tabs>
          <w:tab w:val="left" w:pos="540"/>
        </w:tabs>
        <w:spacing w:line="276" w:lineRule="auto"/>
        <w:ind w:left="0" w:right="-1" w:firstLine="0"/>
        <w:jc w:val="both"/>
      </w:pPr>
      <w:r w:rsidRPr="001B40C0">
        <w:t xml:space="preserve">     Д</w:t>
      </w:r>
      <w:r w:rsidR="00DF5D41" w:rsidRPr="001B40C0">
        <w:t>ля педагогических работников, не имеющих квалификационных категорий, но имеющих перечисленные заслуги, а также ученую степень по профилю деятел</w:t>
      </w:r>
      <w:r w:rsidR="00672CD4" w:rsidRPr="001B40C0">
        <w:t>ьности</w:t>
      </w:r>
      <w:r w:rsidR="00DF5D41" w:rsidRPr="001B40C0">
        <w:t>,</w:t>
      </w:r>
      <w:r w:rsidR="00E36DF4">
        <w:t xml:space="preserve"> </w:t>
      </w:r>
      <w:r w:rsidR="00DF5D41" w:rsidRPr="001B40C0">
        <w:t>предусматривать размеры ставок заработной платы, должностных окладов, соответствующие размеры ставок (окладов),</w:t>
      </w:r>
      <w:r w:rsidR="00672CD4" w:rsidRPr="001B40C0">
        <w:t xml:space="preserve"> установленных для лиц</w:t>
      </w:r>
      <w:r w:rsidR="00DF5D41" w:rsidRPr="001B40C0">
        <w:t>,</w:t>
      </w:r>
      <w:r w:rsidR="00E36DF4">
        <w:t xml:space="preserve"> </w:t>
      </w:r>
      <w:r w:rsidR="00DF5D41" w:rsidRPr="001B40C0">
        <w:t>имеющих первую квалификационную категорию.</w:t>
      </w:r>
    </w:p>
    <w:p w:rsidR="007D6A18" w:rsidRPr="001B40C0" w:rsidRDefault="00647E64" w:rsidP="00C02E6C">
      <w:pPr>
        <w:pStyle w:val="ac"/>
        <w:widowControl w:val="0"/>
        <w:tabs>
          <w:tab w:val="left" w:pos="540"/>
        </w:tabs>
        <w:spacing w:line="276" w:lineRule="auto"/>
        <w:ind w:left="0" w:right="-1" w:firstLine="0"/>
        <w:jc w:val="both"/>
        <w:rPr>
          <w:b/>
        </w:rPr>
      </w:pPr>
      <w:r w:rsidRPr="001B40C0">
        <w:rPr>
          <w:b/>
        </w:rPr>
        <w:tab/>
      </w:r>
      <w:r w:rsidR="00C02EA4" w:rsidRPr="001B40C0">
        <w:rPr>
          <w:b/>
        </w:rPr>
        <w:t>9</w:t>
      </w:r>
      <w:r w:rsidR="007D6A18" w:rsidRPr="001B40C0">
        <w:rPr>
          <w:b/>
        </w:rPr>
        <w:t>.3.Стороны рекомендуют:</w:t>
      </w:r>
    </w:p>
    <w:p w:rsidR="007D6A18" w:rsidRPr="001B40C0" w:rsidRDefault="00647E64" w:rsidP="00C02E6C">
      <w:pPr>
        <w:pStyle w:val="ac"/>
        <w:widowControl w:val="0"/>
        <w:tabs>
          <w:tab w:val="left" w:pos="540"/>
        </w:tabs>
        <w:spacing w:line="276" w:lineRule="auto"/>
        <w:ind w:left="0" w:right="-1" w:firstLine="0"/>
        <w:jc w:val="both"/>
      </w:pPr>
      <w:r w:rsidRPr="001B40C0">
        <w:tab/>
      </w:r>
      <w:r w:rsidR="00C02EA4" w:rsidRPr="001B40C0">
        <w:t>9</w:t>
      </w:r>
      <w:r w:rsidR="007D6A18" w:rsidRPr="001B40C0">
        <w:t>.3.1.Увели</w:t>
      </w:r>
      <w:r w:rsidR="00086BA2" w:rsidRPr="001B40C0">
        <w:t>чи</w:t>
      </w:r>
      <w:r w:rsidR="007D6A18" w:rsidRPr="001B40C0">
        <w:t>вать по письменному заявлению работника продолжительность его аттестации в случаях его временной нетрудоспособности в период прохождения им аттестации, нахождения в командировке или другим уважительным причинам.</w:t>
      </w:r>
    </w:p>
    <w:p w:rsidR="007D6A18" w:rsidRPr="001B40C0" w:rsidRDefault="00647E64" w:rsidP="00C02E6C">
      <w:pPr>
        <w:pStyle w:val="ac"/>
        <w:widowControl w:val="0"/>
        <w:tabs>
          <w:tab w:val="left" w:pos="540"/>
        </w:tabs>
        <w:spacing w:line="276" w:lineRule="auto"/>
        <w:ind w:left="0" w:right="-1" w:firstLine="0"/>
        <w:jc w:val="both"/>
      </w:pPr>
      <w:r w:rsidRPr="001B40C0">
        <w:tab/>
      </w:r>
      <w:r w:rsidR="00C02EA4" w:rsidRPr="001B40C0">
        <w:t>9</w:t>
      </w:r>
      <w:r w:rsidR="007D6A18" w:rsidRPr="001B40C0">
        <w:t>.3.2.Работодателям письменно доводить информацию о дате, месте и времени проведения аттестации с целью подтверждения соответствия педагогического работника занимаемой должности до сведения выборного органа соответствующей первичной профсоюзной организации образовательного учреждения не позднее чем за месяц до ее начала.</w:t>
      </w:r>
    </w:p>
    <w:p w:rsidR="007D6A18" w:rsidRPr="001B40C0" w:rsidRDefault="00647E64" w:rsidP="00C02E6C">
      <w:pPr>
        <w:pStyle w:val="ac"/>
        <w:widowControl w:val="0"/>
        <w:tabs>
          <w:tab w:val="left" w:pos="540"/>
        </w:tabs>
        <w:spacing w:line="276" w:lineRule="auto"/>
        <w:ind w:left="0" w:right="-1" w:firstLine="0"/>
        <w:jc w:val="both"/>
        <w:rPr>
          <w:b/>
        </w:rPr>
      </w:pPr>
      <w:r w:rsidRPr="001B40C0">
        <w:rPr>
          <w:b/>
        </w:rPr>
        <w:tab/>
      </w:r>
      <w:r w:rsidR="00C02EA4" w:rsidRPr="001B40C0">
        <w:rPr>
          <w:b/>
        </w:rPr>
        <w:t>9</w:t>
      </w:r>
      <w:r w:rsidR="006F7E1E" w:rsidRPr="001B40C0">
        <w:rPr>
          <w:b/>
        </w:rPr>
        <w:t>.4.Работодатель:</w:t>
      </w:r>
    </w:p>
    <w:p w:rsidR="006F7E1E" w:rsidRPr="001B40C0" w:rsidRDefault="00647E64" w:rsidP="00C02E6C">
      <w:pPr>
        <w:pStyle w:val="ac"/>
        <w:widowControl w:val="0"/>
        <w:tabs>
          <w:tab w:val="left" w:pos="540"/>
        </w:tabs>
        <w:spacing w:line="276" w:lineRule="auto"/>
        <w:ind w:left="0" w:right="-1" w:firstLine="0"/>
        <w:jc w:val="both"/>
      </w:pPr>
      <w:r w:rsidRPr="001B40C0">
        <w:tab/>
      </w:r>
      <w:r w:rsidR="00C02EA4" w:rsidRPr="001B40C0">
        <w:t>9</w:t>
      </w:r>
      <w:r w:rsidR="006F7E1E" w:rsidRPr="001B40C0">
        <w:t>.4.1.Анализирует кадровый состав и потребность в кадрах образовательных организаций высшего, профессионального образования, общеобразовательных организаций, образовательных организаций дополнительного образования детей, потребность в получении педагогическими работниками дополнительного профессионального образования в целях формирования государственного задания.</w:t>
      </w:r>
    </w:p>
    <w:p w:rsidR="007D6A18" w:rsidRPr="001B40C0" w:rsidRDefault="00647E64" w:rsidP="00C02E6C">
      <w:pPr>
        <w:pStyle w:val="ac"/>
        <w:widowControl w:val="0"/>
        <w:tabs>
          <w:tab w:val="left" w:pos="540"/>
        </w:tabs>
        <w:spacing w:line="276" w:lineRule="auto"/>
        <w:ind w:left="0" w:right="-1" w:firstLine="0"/>
        <w:jc w:val="both"/>
      </w:pPr>
      <w:r w:rsidRPr="001B40C0">
        <w:tab/>
      </w:r>
      <w:r w:rsidR="00C02EA4" w:rsidRPr="001B40C0">
        <w:t>9</w:t>
      </w:r>
      <w:r w:rsidR="006F7E1E" w:rsidRPr="001B40C0">
        <w:t>.4.2.Принимает меры по повышению социального и профессионального статуса педагогических работников, качества кадрового потенциала образовательных организаций, созданию необходимых безопасных и комфортных условий труда для работников сферы образования.</w:t>
      </w:r>
    </w:p>
    <w:p w:rsidR="00086BA2" w:rsidRPr="001B40C0" w:rsidRDefault="00647E64" w:rsidP="00C02E6C">
      <w:pPr>
        <w:pStyle w:val="ac"/>
        <w:widowControl w:val="0"/>
        <w:tabs>
          <w:tab w:val="left" w:pos="540"/>
        </w:tabs>
        <w:spacing w:line="276" w:lineRule="auto"/>
        <w:ind w:left="0" w:right="-1" w:firstLine="0"/>
        <w:jc w:val="both"/>
      </w:pPr>
      <w:r w:rsidRPr="001B40C0">
        <w:tab/>
      </w:r>
      <w:r w:rsidR="00C02EA4" w:rsidRPr="001B40C0">
        <w:t>9</w:t>
      </w:r>
      <w:r w:rsidR="006F7E1E" w:rsidRPr="001B40C0">
        <w:t>.4.3.</w:t>
      </w:r>
      <w:r w:rsidR="000D48FB" w:rsidRPr="001B40C0">
        <w:t>Информирует районную организацию не мене</w:t>
      </w:r>
      <w:r w:rsidR="00086BA2" w:rsidRPr="001B40C0">
        <w:t xml:space="preserve">е чем за три месяца о решениях, </w:t>
      </w:r>
    </w:p>
    <w:p w:rsidR="006F7E1E" w:rsidRPr="001B40C0" w:rsidRDefault="000D48FB" w:rsidP="00C02E6C">
      <w:pPr>
        <w:pStyle w:val="ac"/>
        <w:widowControl w:val="0"/>
        <w:tabs>
          <w:tab w:val="left" w:pos="540"/>
        </w:tabs>
        <w:spacing w:line="276" w:lineRule="auto"/>
        <w:ind w:left="0" w:right="-1" w:firstLine="0"/>
        <w:jc w:val="both"/>
      </w:pPr>
      <w:r w:rsidRPr="001B40C0">
        <w:t>влекущих возможные массовые увольнения ра</w:t>
      </w:r>
      <w:r w:rsidR="00086BA2" w:rsidRPr="001B40C0">
        <w:t xml:space="preserve">ботников организаций, их числе, </w:t>
      </w:r>
      <w:r w:rsidRPr="001B40C0">
        <w:t>категориях и сроках проведения мероприятий по высвобождению работников. Критерии массовых увольнений определены в Региональном Соглашении между Правительством Нижегородской области, Нижегородским Областным союзном организаций Профессионального союза «Облсовпроф»и объединением работодателей.</w:t>
      </w:r>
    </w:p>
    <w:p w:rsidR="000D48FB" w:rsidRPr="001B40C0" w:rsidRDefault="00647E64" w:rsidP="00C02E6C">
      <w:pPr>
        <w:pStyle w:val="ac"/>
        <w:widowControl w:val="0"/>
        <w:tabs>
          <w:tab w:val="left" w:pos="540"/>
        </w:tabs>
        <w:spacing w:line="276" w:lineRule="auto"/>
        <w:ind w:left="0" w:right="-1" w:firstLine="0"/>
        <w:jc w:val="both"/>
      </w:pPr>
      <w:r w:rsidRPr="001B40C0">
        <w:rPr>
          <w:b/>
        </w:rPr>
        <w:tab/>
      </w:r>
      <w:r w:rsidR="00C02EA4" w:rsidRPr="001B40C0">
        <w:rPr>
          <w:b/>
        </w:rPr>
        <w:t>9</w:t>
      </w:r>
      <w:r w:rsidR="000D48FB" w:rsidRPr="001B40C0">
        <w:rPr>
          <w:b/>
        </w:rPr>
        <w:t>.5.Стороны совместно</w:t>
      </w:r>
      <w:r w:rsidR="000D48FB" w:rsidRPr="001B40C0">
        <w:t>:</w:t>
      </w:r>
    </w:p>
    <w:p w:rsidR="00C5373B" w:rsidRPr="001B40C0" w:rsidRDefault="00647E64" w:rsidP="00C02E6C">
      <w:pPr>
        <w:pStyle w:val="ac"/>
        <w:widowControl w:val="0"/>
        <w:tabs>
          <w:tab w:val="left" w:pos="540"/>
        </w:tabs>
        <w:spacing w:line="276" w:lineRule="auto"/>
        <w:ind w:left="0" w:right="-1" w:firstLine="0"/>
        <w:jc w:val="both"/>
      </w:pPr>
      <w:r w:rsidRPr="001B40C0">
        <w:tab/>
      </w:r>
      <w:r w:rsidR="00C02EA4" w:rsidRPr="001B40C0">
        <w:t>9</w:t>
      </w:r>
      <w:r w:rsidR="00C5373B" w:rsidRPr="001B40C0">
        <w:t>.5.1.Ежегодно рассматривают вопросы занятости, подготовки, получения дополнительного профессионального образования по программам повышения квалификации и программам профессиональной переподготовки работников(в том числе</w:t>
      </w:r>
      <w:r w:rsidR="002E09BE" w:rsidRPr="001B40C0">
        <w:t xml:space="preserve"> высвобождаемых).</w:t>
      </w:r>
    </w:p>
    <w:p w:rsidR="00C5373B" w:rsidRPr="001B40C0" w:rsidRDefault="00647E64" w:rsidP="00C02E6C">
      <w:pPr>
        <w:pStyle w:val="ac"/>
        <w:widowControl w:val="0"/>
        <w:tabs>
          <w:tab w:val="left" w:pos="540"/>
        </w:tabs>
        <w:spacing w:line="276" w:lineRule="auto"/>
        <w:ind w:left="0" w:right="-1" w:firstLine="0"/>
        <w:jc w:val="both"/>
      </w:pPr>
      <w:r w:rsidRPr="001B40C0">
        <w:tab/>
      </w:r>
      <w:r w:rsidR="00C02EA4" w:rsidRPr="001B40C0">
        <w:t>9</w:t>
      </w:r>
      <w:r w:rsidR="00C5373B" w:rsidRPr="001B40C0">
        <w:t>.5.2.Принимают участие в разработке организационных мер, предупреждающих массовое сокращение численности работников организаций.</w:t>
      </w:r>
    </w:p>
    <w:p w:rsidR="00C5373B" w:rsidRPr="001B40C0" w:rsidRDefault="00647E64" w:rsidP="00C02E6C">
      <w:pPr>
        <w:pStyle w:val="ac"/>
        <w:widowControl w:val="0"/>
        <w:tabs>
          <w:tab w:val="left" w:pos="540"/>
        </w:tabs>
        <w:spacing w:line="276" w:lineRule="auto"/>
        <w:ind w:left="0" w:right="-1" w:firstLine="0"/>
        <w:jc w:val="both"/>
      </w:pPr>
      <w:r w:rsidRPr="001B40C0">
        <w:lastRenderedPageBreak/>
        <w:tab/>
      </w:r>
      <w:r w:rsidR="00C02EA4" w:rsidRPr="001B40C0">
        <w:t>9</w:t>
      </w:r>
      <w:r w:rsidR="00C5373B" w:rsidRPr="001B40C0">
        <w:t>.5.3.</w:t>
      </w:r>
      <w:r w:rsidR="002E09BE" w:rsidRPr="001B40C0">
        <w:t>Организовывают и принимают участие в районном конкурсе»</w:t>
      </w:r>
      <w:r w:rsidR="00E36DF4">
        <w:t xml:space="preserve"> </w:t>
      </w:r>
      <w:r w:rsidR="002E09BE" w:rsidRPr="001B40C0">
        <w:t>Воспитатель года».</w:t>
      </w:r>
    </w:p>
    <w:p w:rsidR="00FD2994" w:rsidRPr="001B40C0" w:rsidRDefault="00647E64" w:rsidP="00C02E6C">
      <w:pPr>
        <w:pStyle w:val="ac"/>
        <w:widowControl w:val="0"/>
        <w:tabs>
          <w:tab w:val="left" w:pos="540"/>
        </w:tabs>
        <w:spacing w:line="276" w:lineRule="auto"/>
        <w:ind w:left="0" w:right="-1" w:firstLine="0"/>
        <w:jc w:val="both"/>
        <w:rPr>
          <w:b/>
        </w:rPr>
      </w:pPr>
      <w:r w:rsidRPr="001B40C0">
        <w:rPr>
          <w:b/>
        </w:rPr>
        <w:tab/>
      </w:r>
      <w:r w:rsidR="00C02EA4" w:rsidRPr="001B40C0">
        <w:rPr>
          <w:b/>
        </w:rPr>
        <w:t>9</w:t>
      </w:r>
      <w:r w:rsidR="002E09BE" w:rsidRPr="001B40C0">
        <w:rPr>
          <w:b/>
        </w:rPr>
        <w:t>.6. Стороны совместно работают по</w:t>
      </w:r>
      <w:r w:rsidR="00502825" w:rsidRPr="001B40C0">
        <w:rPr>
          <w:b/>
        </w:rPr>
        <w:t>:</w:t>
      </w:r>
    </w:p>
    <w:p w:rsidR="00502825" w:rsidRPr="001B40C0" w:rsidRDefault="00502825" w:rsidP="00C02E6C">
      <w:pPr>
        <w:pStyle w:val="ac"/>
        <w:widowControl w:val="0"/>
        <w:tabs>
          <w:tab w:val="left" w:pos="540"/>
        </w:tabs>
        <w:spacing w:line="276" w:lineRule="auto"/>
        <w:ind w:left="0" w:right="-1" w:firstLine="0"/>
        <w:jc w:val="both"/>
      </w:pPr>
      <w:r w:rsidRPr="001B40C0">
        <w:rPr>
          <w:b/>
        </w:rPr>
        <w:t>-</w:t>
      </w:r>
      <w:r w:rsidRPr="001B40C0">
        <w:t>сохранению количества рабочих мест;</w:t>
      </w:r>
    </w:p>
    <w:p w:rsidR="00502825" w:rsidRPr="001B40C0" w:rsidRDefault="00502825" w:rsidP="00C02E6C">
      <w:pPr>
        <w:pStyle w:val="ac"/>
        <w:widowControl w:val="0"/>
        <w:tabs>
          <w:tab w:val="left" w:pos="540"/>
        </w:tabs>
        <w:spacing w:line="276" w:lineRule="auto"/>
        <w:ind w:left="0" w:right="-1" w:firstLine="0"/>
        <w:jc w:val="both"/>
      </w:pPr>
      <w:r w:rsidRPr="001B40C0">
        <w:rPr>
          <w:b/>
        </w:rPr>
        <w:t>-</w:t>
      </w:r>
      <w:r w:rsidR="00362DD3" w:rsidRPr="001B40C0">
        <w:t>проведению с выборными органами первичных профсоюзных организаций консультаций по проблемам занятости высвобождаемых работников, возможности предоставления им социальных гарантий в зависимости от стажа работы в данной организации, источников их финансирования;</w:t>
      </w:r>
    </w:p>
    <w:p w:rsidR="00BB358E" w:rsidRPr="001B40C0" w:rsidRDefault="00BB358E" w:rsidP="00C02E6C">
      <w:pPr>
        <w:pStyle w:val="ac"/>
        <w:widowControl w:val="0"/>
        <w:tabs>
          <w:tab w:val="left" w:pos="540"/>
        </w:tabs>
        <w:spacing w:line="276" w:lineRule="auto"/>
        <w:ind w:left="0" w:right="-1" w:firstLine="0"/>
        <w:jc w:val="both"/>
      </w:pPr>
      <w:r w:rsidRPr="001B40C0">
        <w:t xml:space="preserve">-планирование средств для полной или частичной компенсации органам службы занятости затрат на опережающее </w:t>
      </w:r>
      <w:r w:rsidR="004A521D" w:rsidRPr="001B40C0">
        <w:t>обучение высвобождаемых работников;</w:t>
      </w:r>
    </w:p>
    <w:p w:rsidR="004A521D" w:rsidRPr="001B40C0" w:rsidRDefault="004A521D" w:rsidP="00C02E6C">
      <w:pPr>
        <w:pStyle w:val="ac"/>
        <w:widowControl w:val="0"/>
        <w:tabs>
          <w:tab w:val="left" w:pos="540"/>
        </w:tabs>
        <w:spacing w:line="276" w:lineRule="auto"/>
        <w:ind w:left="0" w:right="-1" w:firstLine="0"/>
        <w:jc w:val="both"/>
      </w:pPr>
      <w:r w:rsidRPr="001B40C0">
        <w:t>-обеспечение гарантий и компенсаций высвобождаемым работникам;</w:t>
      </w:r>
    </w:p>
    <w:p w:rsidR="004A521D" w:rsidRPr="001B40C0" w:rsidRDefault="004A521D" w:rsidP="00C02E6C">
      <w:pPr>
        <w:pStyle w:val="ac"/>
        <w:widowControl w:val="0"/>
        <w:tabs>
          <w:tab w:val="left" w:pos="540"/>
        </w:tabs>
        <w:spacing w:line="276" w:lineRule="auto"/>
        <w:ind w:left="0" w:right="-1" w:firstLine="0"/>
        <w:jc w:val="both"/>
      </w:pPr>
      <w:r w:rsidRPr="001B40C0">
        <w:t>-предупреждению работников о возможном сокращении численности или штата не менее чем за 3 месяца и предоставлении времени работнику для поиска работы в течение рабочего дня;</w:t>
      </w:r>
    </w:p>
    <w:p w:rsidR="004A521D" w:rsidRPr="001B40C0" w:rsidRDefault="004A521D" w:rsidP="00C02E6C">
      <w:pPr>
        <w:pStyle w:val="ac"/>
        <w:widowControl w:val="0"/>
        <w:tabs>
          <w:tab w:val="left" w:pos="540"/>
        </w:tabs>
        <w:spacing w:line="276" w:lineRule="auto"/>
        <w:ind w:left="0" w:right="-1" w:firstLine="0"/>
        <w:jc w:val="both"/>
      </w:pPr>
      <w:r w:rsidRPr="001B40C0">
        <w:t>-предпочтению в оставлении на работе при равной производительности труда и квалификации работникам;</w:t>
      </w:r>
    </w:p>
    <w:p w:rsidR="004A521D" w:rsidRPr="001B40C0" w:rsidRDefault="004A521D" w:rsidP="00C02E6C">
      <w:pPr>
        <w:pStyle w:val="ac"/>
        <w:widowControl w:val="0"/>
        <w:tabs>
          <w:tab w:val="left" w:pos="540"/>
        </w:tabs>
        <w:spacing w:line="276" w:lineRule="auto"/>
        <w:ind w:left="0" w:right="-1" w:firstLine="0"/>
        <w:jc w:val="both"/>
      </w:pPr>
      <w:r w:rsidRPr="001B40C0">
        <w:t>-предпенсионного возраста (за два года до наступ</w:t>
      </w:r>
      <w:r w:rsidR="004A6F8D" w:rsidRPr="001B40C0">
        <w:t>ления общеустановленного пенсион</w:t>
      </w:r>
      <w:r w:rsidRPr="001B40C0">
        <w:t>ного возраста)</w:t>
      </w:r>
    </w:p>
    <w:p w:rsidR="004A521D" w:rsidRPr="001B40C0" w:rsidRDefault="004A521D" w:rsidP="00C02E6C">
      <w:pPr>
        <w:pStyle w:val="ac"/>
        <w:widowControl w:val="0"/>
        <w:tabs>
          <w:tab w:val="left" w:pos="540"/>
        </w:tabs>
        <w:spacing w:line="276" w:lineRule="auto"/>
        <w:ind w:left="0" w:right="-1" w:firstLine="0"/>
        <w:jc w:val="both"/>
      </w:pPr>
      <w:r w:rsidRPr="001B40C0">
        <w:t>-участникам областных целевых программ: «Социально-экономическая поддержка молодых специалистов,</w:t>
      </w:r>
      <w:r w:rsidR="00E36DF4">
        <w:t xml:space="preserve"> </w:t>
      </w:r>
      <w:r w:rsidRPr="001B40C0">
        <w:t>работающих в учреждениях образования,</w:t>
      </w:r>
      <w:r w:rsidR="00E36DF4">
        <w:t xml:space="preserve"> </w:t>
      </w:r>
      <w:r w:rsidRPr="001B40C0">
        <w:t>здоравоохранения,</w:t>
      </w:r>
      <w:r w:rsidR="00E36DF4">
        <w:t xml:space="preserve"> </w:t>
      </w:r>
      <w:r w:rsidRPr="001B40C0">
        <w:t xml:space="preserve">спорта и культуры Нижегородской </w:t>
      </w:r>
      <w:r w:rsidR="002E09BE" w:rsidRPr="001B40C0">
        <w:t>области на 2006-202</w:t>
      </w:r>
      <w:r w:rsidRPr="001B40C0">
        <w:t>0годы»; «Меры социальной поддержки</w:t>
      </w:r>
      <w:r w:rsidR="00E36DF4">
        <w:t xml:space="preserve"> </w:t>
      </w:r>
      <w:r w:rsidRPr="001B40C0">
        <w:t>молодых специалистов Н</w:t>
      </w:r>
      <w:r w:rsidR="002E09BE" w:rsidRPr="001B40C0">
        <w:t>ижегородской области на 2011-202</w:t>
      </w:r>
      <w:r w:rsidRPr="001B40C0">
        <w:t>3годы»; «</w:t>
      </w:r>
      <w:r w:rsidR="00D87657" w:rsidRPr="001B40C0">
        <w:t>Создание семейны</w:t>
      </w:r>
      <w:r w:rsidR="004A6F8D" w:rsidRPr="001B40C0">
        <w:t xml:space="preserve">х </w:t>
      </w:r>
      <w:r w:rsidR="00D87657" w:rsidRPr="001B40C0">
        <w:t xml:space="preserve"> детских садов и учительских домов в Нижегородской области в 2011-2022годах»</w:t>
      </w:r>
    </w:p>
    <w:p w:rsidR="00D87657" w:rsidRPr="001B40C0" w:rsidRDefault="00D87657" w:rsidP="00C02E6C">
      <w:pPr>
        <w:pStyle w:val="ac"/>
        <w:widowControl w:val="0"/>
        <w:tabs>
          <w:tab w:val="left" w:pos="540"/>
        </w:tabs>
        <w:spacing w:line="276" w:lineRule="auto"/>
        <w:ind w:left="0" w:right="-1" w:firstLine="0"/>
        <w:jc w:val="both"/>
      </w:pPr>
      <w:r w:rsidRPr="001B40C0">
        <w:t>-созданию условий для получения дополнительного профессионального образования по программам повышения квалификации и программмам профессиональной переподготовки работников в соответствии с техническим перевооружением и развитием организации;</w:t>
      </w:r>
    </w:p>
    <w:p w:rsidR="00C02EA4" w:rsidRPr="00AE22A8" w:rsidRDefault="00D87657" w:rsidP="00C02E6C">
      <w:pPr>
        <w:pStyle w:val="ac"/>
        <w:widowControl w:val="0"/>
        <w:tabs>
          <w:tab w:val="left" w:pos="540"/>
        </w:tabs>
        <w:spacing w:line="276" w:lineRule="auto"/>
        <w:ind w:left="0" w:right="-1" w:firstLine="0"/>
        <w:jc w:val="both"/>
      </w:pPr>
      <w:r w:rsidRPr="001B40C0">
        <w:t>-недопущению увольнения работников в связи с сокращением численности или штата организации,</w:t>
      </w:r>
      <w:r w:rsidR="00E36DF4">
        <w:t xml:space="preserve"> </w:t>
      </w:r>
      <w:r w:rsidRPr="001B40C0">
        <w:t>впервые поступивших на работу по полученной сп</w:t>
      </w:r>
      <w:r w:rsidR="004A6F8D" w:rsidRPr="001B40C0">
        <w:t>ециальности в течение трех лет;</w:t>
      </w:r>
    </w:p>
    <w:p w:rsidR="000571CB" w:rsidRPr="001B40C0" w:rsidRDefault="00C02EA4" w:rsidP="00C02E6C">
      <w:pPr>
        <w:pStyle w:val="ac"/>
        <w:widowControl w:val="0"/>
        <w:tabs>
          <w:tab w:val="left" w:pos="540"/>
        </w:tabs>
        <w:spacing w:line="276" w:lineRule="auto"/>
        <w:ind w:left="0" w:right="-1" w:firstLine="0"/>
        <w:jc w:val="center"/>
        <w:rPr>
          <w:b/>
        </w:rPr>
      </w:pPr>
      <w:r w:rsidRPr="001B40C0">
        <w:rPr>
          <w:b/>
        </w:rPr>
        <w:t>10</w:t>
      </w:r>
      <w:r w:rsidR="000571CB" w:rsidRPr="001B40C0">
        <w:rPr>
          <w:b/>
        </w:rPr>
        <w:t>.Контроль за выполнением коллективного договора.</w:t>
      </w:r>
    </w:p>
    <w:p w:rsidR="000571CB" w:rsidRPr="001B40C0" w:rsidRDefault="00647E64" w:rsidP="00C02E6C">
      <w:pPr>
        <w:pStyle w:val="ac"/>
        <w:widowControl w:val="0"/>
        <w:tabs>
          <w:tab w:val="left" w:pos="540"/>
        </w:tabs>
        <w:spacing w:line="276" w:lineRule="auto"/>
        <w:ind w:left="0" w:right="-1" w:firstLine="0"/>
        <w:jc w:val="both"/>
      </w:pPr>
      <w:r w:rsidRPr="001B40C0">
        <w:tab/>
      </w:r>
      <w:r w:rsidR="00C02EA4" w:rsidRPr="001B40C0">
        <w:t>10</w:t>
      </w:r>
      <w:r w:rsidR="000571CB" w:rsidRPr="001B40C0">
        <w:t>.1.1.Контроль за выполнением настоящего коллективного договора осуществл</w:t>
      </w:r>
      <w:r w:rsidR="001242EC" w:rsidRPr="001B40C0">
        <w:t>яет</w:t>
      </w:r>
      <w:r w:rsidR="002E09BE" w:rsidRPr="001B40C0">
        <w:t>ся сторонами и их представителем</w:t>
      </w:r>
      <w:r w:rsidR="000571CB" w:rsidRPr="001B40C0">
        <w:t>,</w:t>
      </w:r>
      <w:r w:rsidR="00E36DF4">
        <w:t xml:space="preserve"> </w:t>
      </w:r>
      <w:r w:rsidR="002E09BE" w:rsidRPr="001B40C0">
        <w:t>Президиума</w:t>
      </w:r>
      <w:r w:rsidR="00E36DF4">
        <w:t xml:space="preserve"> </w:t>
      </w:r>
      <w:r w:rsidR="002E09BE" w:rsidRPr="001B40C0">
        <w:t>Пильни</w:t>
      </w:r>
      <w:r w:rsidR="004A6F8D" w:rsidRPr="001B40C0">
        <w:t>н</w:t>
      </w:r>
      <w:r w:rsidR="002E09BE" w:rsidRPr="001B40C0">
        <w:t>ской районной</w:t>
      </w:r>
      <w:r w:rsidR="000571CB" w:rsidRPr="001B40C0">
        <w:t xml:space="preserve"> организации профсоюза работников народного образования.</w:t>
      </w:r>
    </w:p>
    <w:p w:rsidR="000571CB" w:rsidRPr="001B40C0" w:rsidRDefault="00647E64" w:rsidP="00C02E6C">
      <w:pPr>
        <w:pStyle w:val="ac"/>
        <w:widowControl w:val="0"/>
        <w:tabs>
          <w:tab w:val="left" w:pos="540"/>
        </w:tabs>
        <w:spacing w:line="276" w:lineRule="auto"/>
        <w:ind w:left="0" w:right="-1" w:firstLine="0"/>
        <w:jc w:val="both"/>
      </w:pPr>
      <w:r w:rsidRPr="001B40C0">
        <w:tab/>
      </w:r>
      <w:r w:rsidR="00C02EA4" w:rsidRPr="001B40C0">
        <w:t>10</w:t>
      </w:r>
      <w:r w:rsidR="000571CB" w:rsidRPr="001B40C0">
        <w:t>.1.2.Стороны совместно осуществляют анализ</w:t>
      </w:r>
      <w:r w:rsidR="001242EC" w:rsidRPr="001B40C0">
        <w:t xml:space="preserve"> выполнения Коллективного догово</w:t>
      </w:r>
      <w:r w:rsidR="00086BA2" w:rsidRPr="001B40C0">
        <w:t xml:space="preserve">ра. </w:t>
      </w:r>
      <w:r w:rsidR="000571CB" w:rsidRPr="001B40C0">
        <w:t>Ежегодного не позднее (январ</w:t>
      </w:r>
      <w:r w:rsidR="00086BA2" w:rsidRPr="001B40C0">
        <w:t>ь-февраль)анализ его выполнения</w:t>
      </w:r>
      <w:r w:rsidR="000571CB" w:rsidRPr="001B40C0">
        <w:t>,</w:t>
      </w:r>
      <w:r w:rsidR="00E36DF4">
        <w:t xml:space="preserve"> </w:t>
      </w:r>
      <w:r w:rsidR="000571CB" w:rsidRPr="001B40C0">
        <w:t>предложения по совершествованию работы по коллективно-договорному регулированию социально-трудовых отношений с работниками рассматривается на общем собрании трудового коллектива и напр</w:t>
      </w:r>
      <w:r w:rsidR="00D93050" w:rsidRPr="001B40C0">
        <w:t>авляются в Президиум Пильни</w:t>
      </w:r>
      <w:r w:rsidR="004A6F8D" w:rsidRPr="001B40C0">
        <w:t>н</w:t>
      </w:r>
      <w:r w:rsidR="00D93050" w:rsidRPr="001B40C0">
        <w:t>ской  районной</w:t>
      </w:r>
      <w:r w:rsidR="000571CB" w:rsidRPr="001B40C0">
        <w:t xml:space="preserve"> организации профсоюза работников народного образования.</w:t>
      </w:r>
    </w:p>
    <w:p w:rsidR="000571CB" w:rsidRPr="001B40C0" w:rsidRDefault="00647E64" w:rsidP="00C02E6C">
      <w:pPr>
        <w:pStyle w:val="ac"/>
        <w:widowControl w:val="0"/>
        <w:tabs>
          <w:tab w:val="left" w:pos="540"/>
        </w:tabs>
        <w:spacing w:line="276" w:lineRule="auto"/>
        <w:ind w:left="0" w:right="-1" w:firstLine="0"/>
        <w:jc w:val="both"/>
      </w:pPr>
      <w:r w:rsidRPr="001B40C0">
        <w:tab/>
      </w:r>
      <w:r w:rsidR="00C02EA4" w:rsidRPr="001B40C0">
        <w:t>10</w:t>
      </w:r>
      <w:r w:rsidR="00D93050" w:rsidRPr="001B40C0">
        <w:t>.1.3.Представители</w:t>
      </w:r>
      <w:r w:rsidR="000571CB" w:rsidRPr="001B40C0">
        <w:t xml:space="preserve"> сторон несут ответственность за уклонение от</w:t>
      </w:r>
      <w:r w:rsidR="001242EC" w:rsidRPr="001B40C0">
        <w:t xml:space="preserve"> участия в коллективных перегово</w:t>
      </w:r>
      <w:r w:rsidR="000571CB" w:rsidRPr="001B40C0">
        <w:t>рах по заключению,</w:t>
      </w:r>
      <w:r w:rsidR="00E36DF4">
        <w:t xml:space="preserve"> </w:t>
      </w:r>
      <w:r w:rsidR="000571CB" w:rsidRPr="001B40C0">
        <w:t>и</w:t>
      </w:r>
      <w:r w:rsidR="00086BA2" w:rsidRPr="001B40C0">
        <w:t>зменению коллективного договора</w:t>
      </w:r>
      <w:r w:rsidR="000571CB" w:rsidRPr="001B40C0">
        <w:t>,</w:t>
      </w:r>
      <w:r w:rsidR="00E36DF4">
        <w:t xml:space="preserve"> </w:t>
      </w:r>
      <w:r w:rsidR="00A50268" w:rsidRPr="001B40C0">
        <w:t>непредставление</w:t>
      </w:r>
      <w:r w:rsidR="00E36DF4">
        <w:t xml:space="preserve"> </w:t>
      </w:r>
      <w:r w:rsidR="00A50268" w:rsidRPr="001B40C0">
        <w:t>информации</w:t>
      </w:r>
      <w:r w:rsidR="000571CB" w:rsidRPr="001B40C0">
        <w:t>,</w:t>
      </w:r>
      <w:r w:rsidR="00E36DF4">
        <w:t xml:space="preserve"> </w:t>
      </w:r>
      <w:r w:rsidR="000571CB" w:rsidRPr="001B40C0">
        <w:t>необходимый для сведения коллективных переговоров и осуществление контроля за соблюдением по</w:t>
      </w:r>
      <w:r w:rsidR="00086BA2" w:rsidRPr="001B40C0">
        <w:t xml:space="preserve">ложений коллективного договора. </w:t>
      </w:r>
      <w:r w:rsidR="000571CB" w:rsidRPr="001B40C0">
        <w:t>Нарушение или невыполнение обязательств,</w:t>
      </w:r>
      <w:r w:rsidR="00E36DF4">
        <w:t xml:space="preserve"> </w:t>
      </w:r>
      <w:r w:rsidR="000571CB" w:rsidRPr="001B40C0">
        <w:t>предусмотренных коллективным договором</w:t>
      </w:r>
      <w:r w:rsidR="00086BA2" w:rsidRPr="001B40C0">
        <w:t xml:space="preserve">, </w:t>
      </w:r>
      <w:r w:rsidR="000571CB" w:rsidRPr="001B40C0">
        <w:t>другие противоправные действия (бездействия) в соответствии с действующий законодательством.</w:t>
      </w:r>
    </w:p>
    <w:p w:rsidR="000571CB" w:rsidRPr="001B40C0" w:rsidRDefault="00647E64" w:rsidP="00C02E6C">
      <w:pPr>
        <w:pStyle w:val="ac"/>
        <w:widowControl w:val="0"/>
        <w:tabs>
          <w:tab w:val="left" w:pos="540"/>
        </w:tabs>
        <w:spacing w:line="276" w:lineRule="auto"/>
        <w:ind w:left="0" w:right="-1" w:firstLine="0"/>
        <w:jc w:val="both"/>
      </w:pPr>
      <w:r w:rsidRPr="001B40C0">
        <w:lastRenderedPageBreak/>
        <w:tab/>
      </w:r>
      <w:r w:rsidR="00C02EA4" w:rsidRPr="001B40C0">
        <w:t>10</w:t>
      </w:r>
      <w:r w:rsidR="00086BA2" w:rsidRPr="001B40C0">
        <w:t>.2.Стороны договорились</w:t>
      </w:r>
      <w:r w:rsidR="004B2AF4" w:rsidRPr="001B40C0">
        <w:t>,</w:t>
      </w:r>
      <w:r w:rsidR="00E36DF4">
        <w:t xml:space="preserve"> </w:t>
      </w:r>
      <w:r w:rsidR="004B2AF4" w:rsidRPr="001B40C0">
        <w:t>что текст Коллективного договора должен быть доведен работодателем до сведения работников в течение 10 дней после его подписания.</w:t>
      </w:r>
    </w:p>
    <w:p w:rsidR="004B0507" w:rsidRDefault="00647E64" w:rsidP="00E66871">
      <w:pPr>
        <w:pStyle w:val="ac"/>
        <w:widowControl w:val="0"/>
        <w:tabs>
          <w:tab w:val="left" w:pos="540"/>
        </w:tabs>
        <w:spacing w:line="276" w:lineRule="auto"/>
        <w:ind w:left="0" w:right="-1" w:firstLine="0"/>
        <w:jc w:val="both"/>
      </w:pPr>
      <w:r w:rsidRPr="001B40C0">
        <w:tab/>
      </w:r>
      <w:r w:rsidR="00C02EA4" w:rsidRPr="001B40C0">
        <w:t>10</w:t>
      </w:r>
      <w:r w:rsidR="004B2AF4" w:rsidRPr="001B40C0">
        <w:t>.3.Стороны обязуются не позднее чем за три месяца до окончания срока действия Коллективного договора вступить в переговоры для заключения</w:t>
      </w:r>
      <w:r w:rsidR="00AE22A8">
        <w:t xml:space="preserve"> нового Коллективного договора.</w:t>
      </w:r>
    </w:p>
    <w:p w:rsidR="004B0507" w:rsidRDefault="004B0507" w:rsidP="00AE22A8">
      <w:pPr>
        <w:widowControl w:val="0"/>
        <w:tabs>
          <w:tab w:val="left" w:pos="540"/>
        </w:tabs>
        <w:spacing w:line="276" w:lineRule="auto"/>
        <w:ind w:right="-1" w:firstLine="0"/>
        <w:jc w:val="both"/>
      </w:pPr>
    </w:p>
    <w:p w:rsidR="00AE22A8" w:rsidRDefault="00AE22A8" w:rsidP="00AE22A8">
      <w:pPr>
        <w:widowControl w:val="0"/>
        <w:tabs>
          <w:tab w:val="left" w:pos="540"/>
        </w:tabs>
        <w:spacing w:line="276" w:lineRule="auto"/>
        <w:ind w:right="-1" w:firstLine="0"/>
        <w:jc w:val="both"/>
      </w:pPr>
      <w:r>
        <w:t>Приложения   к Коллективному договору:</w:t>
      </w:r>
    </w:p>
    <w:p w:rsidR="00AE22A8" w:rsidRDefault="00AE22A8" w:rsidP="00AE22A8">
      <w:pPr>
        <w:widowControl w:val="0"/>
        <w:tabs>
          <w:tab w:val="left" w:pos="540"/>
        </w:tabs>
        <w:spacing w:line="276" w:lineRule="auto"/>
        <w:ind w:right="-1" w:firstLine="0"/>
        <w:jc w:val="both"/>
      </w:pPr>
      <w:r>
        <w:t>1)</w:t>
      </w:r>
      <w:r>
        <w:tab/>
        <w:t>Приложение 1 «Правила внутреннего трудового распорядка»</w:t>
      </w:r>
    </w:p>
    <w:p w:rsidR="00AE22A8" w:rsidRDefault="00AE22A8" w:rsidP="00AE22A8">
      <w:pPr>
        <w:widowControl w:val="0"/>
        <w:tabs>
          <w:tab w:val="left" w:pos="540"/>
        </w:tabs>
        <w:spacing w:line="276" w:lineRule="auto"/>
        <w:ind w:right="-1" w:firstLine="0"/>
        <w:jc w:val="both"/>
      </w:pPr>
      <w:r>
        <w:t>2)</w:t>
      </w:r>
      <w:r>
        <w:tab/>
        <w:t>Приложение 2 «Положение об оплате труда работников»</w:t>
      </w:r>
    </w:p>
    <w:p w:rsidR="00AE22A8" w:rsidRDefault="00AE22A8" w:rsidP="00AE22A8">
      <w:pPr>
        <w:widowControl w:val="0"/>
        <w:tabs>
          <w:tab w:val="left" w:pos="540"/>
        </w:tabs>
        <w:spacing w:line="276" w:lineRule="auto"/>
        <w:ind w:right="-1" w:firstLine="0"/>
        <w:jc w:val="both"/>
      </w:pPr>
      <w:r>
        <w:t>3)</w:t>
      </w:r>
      <w:r>
        <w:tab/>
        <w:t>Приложение 3 «Соглашение по охране труда»</w:t>
      </w:r>
    </w:p>
    <w:p w:rsidR="00AE22A8" w:rsidRDefault="00AE22A8" w:rsidP="00AE22A8">
      <w:pPr>
        <w:widowControl w:val="0"/>
        <w:tabs>
          <w:tab w:val="left" w:pos="540"/>
        </w:tabs>
        <w:spacing w:line="276" w:lineRule="auto"/>
        <w:ind w:right="-1" w:firstLine="0"/>
        <w:jc w:val="both"/>
      </w:pPr>
      <w:r>
        <w:t>4)</w:t>
      </w:r>
      <w:r>
        <w:tab/>
        <w:t>Приложение 4 «Перечень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7E6125" w:rsidRDefault="00AE22A8" w:rsidP="00AE22A8">
      <w:pPr>
        <w:widowControl w:val="0"/>
        <w:tabs>
          <w:tab w:val="left" w:pos="540"/>
        </w:tabs>
        <w:spacing w:line="276" w:lineRule="auto"/>
        <w:ind w:right="-1" w:firstLine="0"/>
        <w:jc w:val="both"/>
      </w:pPr>
      <w:r>
        <w:t>5)</w:t>
      </w:r>
      <w:r>
        <w:tab/>
        <w:t>Приложение 5 «Положение о порядке и условиях предоставления педагогическим работникам длительного отпуска сроком до одного года.</w:t>
      </w:r>
    </w:p>
    <w:p w:rsidR="00FB4E0D" w:rsidRPr="00F370C9" w:rsidRDefault="00FB4E0D" w:rsidP="00AE22A8">
      <w:pPr>
        <w:pStyle w:val="31"/>
        <w:suppressAutoHyphens/>
        <w:autoSpaceDE w:val="0"/>
        <w:autoSpaceDN w:val="0"/>
        <w:adjustRightInd w:val="0"/>
        <w:spacing w:after="0" w:line="276" w:lineRule="auto"/>
        <w:ind w:left="0" w:firstLine="0"/>
        <w:jc w:val="left"/>
        <w:rPr>
          <w:sz w:val="24"/>
          <w:szCs w:val="24"/>
        </w:rPr>
      </w:pPr>
    </w:p>
    <w:p w:rsidR="00432D66" w:rsidRPr="001B40C0" w:rsidRDefault="00432D66" w:rsidP="00284542">
      <w:pPr>
        <w:spacing w:line="240" w:lineRule="auto"/>
        <w:ind w:firstLine="0"/>
        <w:rPr>
          <w:sz w:val="20"/>
          <w:szCs w:val="20"/>
        </w:rPr>
      </w:pPr>
    </w:p>
    <w:p w:rsidR="00432D66" w:rsidRPr="001B40C0" w:rsidRDefault="00432D66" w:rsidP="00432D66">
      <w:pPr>
        <w:spacing w:line="240" w:lineRule="auto"/>
        <w:ind w:firstLine="0"/>
        <w:jc w:val="left"/>
        <w:rPr>
          <w:sz w:val="20"/>
          <w:szCs w:val="20"/>
        </w:rPr>
      </w:pPr>
    </w:p>
    <w:p w:rsidR="004B0507" w:rsidRDefault="004B0507" w:rsidP="00432D66">
      <w:pPr>
        <w:widowControl w:val="0"/>
        <w:spacing w:line="240" w:lineRule="auto"/>
        <w:ind w:right="54" w:firstLine="0"/>
        <w:jc w:val="center"/>
        <w:rPr>
          <w:rFonts w:eastAsia="Times New Roman"/>
          <w:b/>
          <w:sz w:val="32"/>
          <w:szCs w:val="32"/>
          <w:lang w:eastAsia="ru-RU"/>
        </w:rPr>
      </w:pPr>
    </w:p>
    <w:p w:rsidR="004B0507" w:rsidRDefault="004B0507" w:rsidP="00432D66">
      <w:pPr>
        <w:widowControl w:val="0"/>
        <w:spacing w:line="240" w:lineRule="auto"/>
        <w:ind w:right="54" w:firstLine="0"/>
        <w:jc w:val="center"/>
        <w:rPr>
          <w:rFonts w:eastAsia="Times New Roman"/>
          <w:b/>
          <w:sz w:val="32"/>
          <w:szCs w:val="32"/>
          <w:lang w:eastAsia="ru-RU"/>
        </w:rPr>
      </w:pPr>
    </w:p>
    <w:p w:rsidR="004B0507" w:rsidRDefault="004B0507" w:rsidP="00432D66">
      <w:pPr>
        <w:widowControl w:val="0"/>
        <w:spacing w:line="240" w:lineRule="auto"/>
        <w:ind w:right="54" w:firstLine="0"/>
        <w:jc w:val="center"/>
        <w:rPr>
          <w:rFonts w:eastAsia="Times New Roman"/>
          <w:b/>
          <w:sz w:val="32"/>
          <w:szCs w:val="32"/>
          <w:lang w:eastAsia="ru-RU"/>
        </w:rPr>
      </w:pPr>
    </w:p>
    <w:p w:rsidR="00EF42D5" w:rsidRDefault="00EF42D5" w:rsidP="00E66871">
      <w:pPr>
        <w:widowControl w:val="0"/>
        <w:spacing w:line="240" w:lineRule="auto"/>
        <w:ind w:right="54" w:firstLine="0"/>
        <w:jc w:val="both"/>
        <w:rPr>
          <w:rFonts w:eastAsia="Times New Roman"/>
          <w:b/>
          <w:sz w:val="32"/>
          <w:szCs w:val="32"/>
          <w:lang w:eastAsia="ru-RU"/>
        </w:rPr>
      </w:pPr>
    </w:p>
    <w:p w:rsidR="00EF42D5" w:rsidRDefault="00EF42D5" w:rsidP="00432D66">
      <w:pPr>
        <w:widowControl w:val="0"/>
        <w:spacing w:line="240" w:lineRule="auto"/>
        <w:ind w:right="54" w:firstLine="0"/>
        <w:jc w:val="center"/>
        <w:rPr>
          <w:rFonts w:eastAsia="Times New Roman"/>
          <w:b/>
          <w:sz w:val="32"/>
          <w:szCs w:val="32"/>
          <w:lang w:eastAsia="ru-RU"/>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66871" w:rsidRDefault="00E66871" w:rsidP="00EF42D5">
      <w:pPr>
        <w:widowControl w:val="0"/>
        <w:spacing w:line="240" w:lineRule="auto"/>
        <w:ind w:right="54" w:firstLine="0"/>
        <w:rPr>
          <w:b/>
        </w:rPr>
      </w:pPr>
    </w:p>
    <w:p w:rsidR="00EF42D5" w:rsidRDefault="00EF42D5" w:rsidP="00EF42D5">
      <w:pPr>
        <w:widowControl w:val="0"/>
        <w:spacing w:line="240" w:lineRule="auto"/>
        <w:ind w:right="54" w:firstLine="0"/>
        <w:rPr>
          <w:b/>
        </w:rPr>
      </w:pPr>
      <w:r w:rsidRPr="00EF42D5">
        <w:rPr>
          <w:b/>
        </w:rPr>
        <w:t>Приложение 1</w:t>
      </w:r>
    </w:p>
    <w:p w:rsidR="00E66871" w:rsidRPr="00E66871" w:rsidRDefault="00E66871" w:rsidP="006567CF">
      <w:pPr>
        <w:widowControl w:val="0"/>
        <w:spacing w:line="240" w:lineRule="auto"/>
        <w:ind w:right="54" w:firstLine="0"/>
        <w:jc w:val="both"/>
      </w:pPr>
    </w:p>
    <w:p w:rsidR="00E66871" w:rsidRPr="00E66871" w:rsidRDefault="00E66871" w:rsidP="00E66871">
      <w:pPr>
        <w:widowControl w:val="0"/>
        <w:spacing w:line="240" w:lineRule="auto"/>
        <w:ind w:right="54" w:firstLine="0"/>
        <w:jc w:val="both"/>
        <w:rPr>
          <w:sz w:val="20"/>
          <w:szCs w:val="20"/>
        </w:rPr>
      </w:pPr>
      <w:r w:rsidRPr="00E66871">
        <w:rPr>
          <w:sz w:val="20"/>
          <w:szCs w:val="20"/>
        </w:rPr>
        <w:tab/>
        <w:t xml:space="preserve">                                                                      </w:t>
      </w:r>
      <w:r w:rsidR="006567CF">
        <w:rPr>
          <w:sz w:val="20"/>
          <w:szCs w:val="20"/>
        </w:rPr>
        <w:t xml:space="preserve">                                                  </w:t>
      </w:r>
      <w:r w:rsidRPr="00E66871">
        <w:rPr>
          <w:sz w:val="20"/>
          <w:szCs w:val="20"/>
        </w:rPr>
        <w:t>УТВЕРЖДЕНО:</w:t>
      </w:r>
    </w:p>
    <w:p w:rsidR="00E66871" w:rsidRPr="00E66871" w:rsidRDefault="00E66871" w:rsidP="00E66871">
      <w:pPr>
        <w:widowControl w:val="0"/>
        <w:spacing w:line="240" w:lineRule="auto"/>
        <w:ind w:right="54" w:firstLine="0"/>
        <w:rPr>
          <w:sz w:val="20"/>
          <w:szCs w:val="20"/>
        </w:rPr>
      </w:pPr>
      <w:r w:rsidRPr="00E66871">
        <w:rPr>
          <w:sz w:val="20"/>
          <w:szCs w:val="20"/>
        </w:rPr>
        <w:t xml:space="preserve">                                                                                       Приказом заведующего МБДОУ </w:t>
      </w:r>
    </w:p>
    <w:p w:rsidR="00E66871" w:rsidRPr="00E66871" w:rsidRDefault="00E66871" w:rsidP="00E66871">
      <w:pPr>
        <w:widowControl w:val="0"/>
        <w:spacing w:line="240" w:lineRule="auto"/>
        <w:ind w:right="54" w:firstLine="0"/>
        <w:rPr>
          <w:sz w:val="20"/>
          <w:szCs w:val="20"/>
        </w:rPr>
      </w:pPr>
      <w:r w:rsidRPr="00E66871">
        <w:rPr>
          <w:sz w:val="20"/>
          <w:szCs w:val="20"/>
        </w:rPr>
        <w:t xml:space="preserve">                                                                                        Тенекаевский  детский   сад </w:t>
      </w:r>
    </w:p>
    <w:p w:rsidR="00E66871" w:rsidRPr="00E66871" w:rsidRDefault="00E66871" w:rsidP="00E66871">
      <w:pPr>
        <w:widowControl w:val="0"/>
        <w:spacing w:line="240" w:lineRule="auto"/>
        <w:ind w:right="54" w:firstLine="0"/>
        <w:rPr>
          <w:sz w:val="20"/>
          <w:szCs w:val="20"/>
        </w:rPr>
      </w:pPr>
      <w:r w:rsidRPr="00E66871">
        <w:rPr>
          <w:sz w:val="20"/>
          <w:szCs w:val="20"/>
        </w:rPr>
        <w:t xml:space="preserve">                                                                                    __________________ С.А.Уленкова</w:t>
      </w:r>
    </w:p>
    <w:p w:rsidR="00E66871" w:rsidRPr="00E66871" w:rsidRDefault="00E66871" w:rsidP="00E66871">
      <w:pPr>
        <w:widowControl w:val="0"/>
        <w:spacing w:line="240" w:lineRule="auto"/>
        <w:ind w:right="54" w:firstLine="0"/>
        <w:rPr>
          <w:sz w:val="20"/>
          <w:szCs w:val="20"/>
        </w:rPr>
      </w:pPr>
      <w:r w:rsidRPr="00E66871">
        <w:rPr>
          <w:sz w:val="20"/>
          <w:szCs w:val="20"/>
        </w:rPr>
        <w:t xml:space="preserve">                                                                                           № 24 от 17.04. 2032года</w:t>
      </w:r>
    </w:p>
    <w:p w:rsidR="006567CF" w:rsidRPr="006567CF" w:rsidRDefault="006567CF" w:rsidP="006567CF">
      <w:pPr>
        <w:widowControl w:val="0"/>
        <w:spacing w:line="240" w:lineRule="auto"/>
        <w:ind w:right="54" w:firstLine="0"/>
        <w:jc w:val="left"/>
        <w:rPr>
          <w:sz w:val="20"/>
          <w:szCs w:val="20"/>
        </w:rPr>
      </w:pPr>
      <w:r w:rsidRPr="006567CF">
        <w:rPr>
          <w:sz w:val="20"/>
          <w:szCs w:val="20"/>
        </w:rPr>
        <w:t>Согласовано</w:t>
      </w:r>
    </w:p>
    <w:p w:rsidR="006567CF" w:rsidRPr="006567CF" w:rsidRDefault="006567CF" w:rsidP="006567CF">
      <w:pPr>
        <w:widowControl w:val="0"/>
        <w:spacing w:line="240" w:lineRule="auto"/>
        <w:ind w:right="54" w:firstLine="0"/>
        <w:jc w:val="left"/>
        <w:rPr>
          <w:sz w:val="20"/>
          <w:szCs w:val="20"/>
        </w:rPr>
      </w:pPr>
      <w:r w:rsidRPr="006567CF">
        <w:rPr>
          <w:sz w:val="20"/>
          <w:szCs w:val="20"/>
        </w:rPr>
        <w:t xml:space="preserve">с Профсоюзным комитетом </w:t>
      </w:r>
    </w:p>
    <w:p w:rsidR="00E66871" w:rsidRPr="006567CF" w:rsidRDefault="006567CF" w:rsidP="006567CF">
      <w:pPr>
        <w:widowControl w:val="0"/>
        <w:spacing w:line="240" w:lineRule="auto"/>
        <w:ind w:right="54" w:firstLine="0"/>
        <w:jc w:val="left"/>
        <w:rPr>
          <w:sz w:val="20"/>
          <w:szCs w:val="20"/>
        </w:rPr>
      </w:pPr>
      <w:r w:rsidRPr="006567CF">
        <w:rPr>
          <w:sz w:val="20"/>
          <w:szCs w:val="20"/>
        </w:rPr>
        <w:t xml:space="preserve">Протокол от 17.04. 2023г. № 3 </w:t>
      </w:r>
    </w:p>
    <w:p w:rsidR="006567CF" w:rsidRPr="00E66871" w:rsidRDefault="006567CF" w:rsidP="006567CF">
      <w:pPr>
        <w:widowControl w:val="0"/>
        <w:spacing w:line="240" w:lineRule="auto"/>
        <w:ind w:right="54" w:firstLine="0"/>
        <w:jc w:val="both"/>
        <w:rPr>
          <w:sz w:val="20"/>
          <w:szCs w:val="20"/>
        </w:rPr>
      </w:pPr>
      <w:r w:rsidRPr="00E66871">
        <w:rPr>
          <w:sz w:val="20"/>
          <w:szCs w:val="20"/>
        </w:rPr>
        <w:t>ПРИНЯТО:</w:t>
      </w:r>
    </w:p>
    <w:p w:rsidR="006567CF" w:rsidRPr="00E66871" w:rsidRDefault="006567CF" w:rsidP="006567CF">
      <w:pPr>
        <w:widowControl w:val="0"/>
        <w:spacing w:line="240" w:lineRule="auto"/>
        <w:ind w:right="54" w:firstLine="0"/>
        <w:jc w:val="both"/>
        <w:rPr>
          <w:sz w:val="20"/>
          <w:szCs w:val="20"/>
        </w:rPr>
      </w:pPr>
      <w:r w:rsidRPr="00E66871">
        <w:rPr>
          <w:sz w:val="20"/>
          <w:szCs w:val="20"/>
        </w:rPr>
        <w:t xml:space="preserve">На заседании Общего собрания                                                                </w:t>
      </w:r>
    </w:p>
    <w:p w:rsidR="006567CF" w:rsidRPr="00E66871" w:rsidRDefault="006567CF" w:rsidP="006567CF">
      <w:pPr>
        <w:widowControl w:val="0"/>
        <w:spacing w:line="240" w:lineRule="auto"/>
        <w:ind w:right="54" w:firstLine="0"/>
        <w:jc w:val="both"/>
        <w:rPr>
          <w:sz w:val="20"/>
          <w:szCs w:val="20"/>
        </w:rPr>
      </w:pPr>
      <w:r w:rsidRPr="00E66871">
        <w:rPr>
          <w:sz w:val="20"/>
          <w:szCs w:val="20"/>
        </w:rPr>
        <w:t>Трудового коллектива</w:t>
      </w:r>
    </w:p>
    <w:p w:rsidR="006567CF" w:rsidRPr="00E66871" w:rsidRDefault="006567CF" w:rsidP="006567CF">
      <w:pPr>
        <w:widowControl w:val="0"/>
        <w:spacing w:line="240" w:lineRule="auto"/>
        <w:ind w:right="54" w:firstLine="0"/>
        <w:jc w:val="left"/>
      </w:pPr>
      <w:r w:rsidRPr="00E66871">
        <w:rPr>
          <w:sz w:val="20"/>
          <w:szCs w:val="20"/>
        </w:rPr>
        <w:t>Протокол № 3от «17»04.2023г.</w:t>
      </w:r>
    </w:p>
    <w:p w:rsidR="00E66871" w:rsidRPr="00EF42D5" w:rsidRDefault="00E66871" w:rsidP="00E66871">
      <w:pPr>
        <w:widowControl w:val="0"/>
        <w:spacing w:line="240" w:lineRule="auto"/>
        <w:ind w:right="54" w:firstLine="0"/>
        <w:jc w:val="left"/>
        <w:rPr>
          <w:rFonts w:eastAsia="Times New Roman"/>
          <w:b/>
          <w:sz w:val="32"/>
          <w:szCs w:val="32"/>
          <w:lang w:eastAsia="ru-RU"/>
        </w:rPr>
      </w:pPr>
    </w:p>
    <w:p w:rsidR="00432D66" w:rsidRPr="001B40C0" w:rsidRDefault="00432D66" w:rsidP="00432D66">
      <w:pPr>
        <w:widowControl w:val="0"/>
        <w:spacing w:line="240" w:lineRule="auto"/>
        <w:ind w:right="54" w:firstLine="0"/>
        <w:jc w:val="center"/>
        <w:rPr>
          <w:rFonts w:eastAsia="Times New Roman"/>
          <w:b/>
          <w:sz w:val="32"/>
          <w:szCs w:val="32"/>
          <w:lang w:eastAsia="ru-RU"/>
        </w:rPr>
      </w:pPr>
      <w:r w:rsidRPr="001B40C0">
        <w:rPr>
          <w:rFonts w:eastAsia="Times New Roman"/>
          <w:b/>
          <w:sz w:val="32"/>
          <w:szCs w:val="32"/>
          <w:lang w:eastAsia="ru-RU"/>
        </w:rPr>
        <w:t>П</w:t>
      </w:r>
      <w:r w:rsidR="00872BB7" w:rsidRPr="001B40C0">
        <w:rPr>
          <w:rFonts w:eastAsia="Times New Roman"/>
          <w:b/>
          <w:sz w:val="32"/>
          <w:szCs w:val="32"/>
          <w:lang w:eastAsia="ru-RU"/>
        </w:rPr>
        <w:t>РАВИЛА</w:t>
      </w:r>
    </w:p>
    <w:p w:rsidR="00E07574" w:rsidRDefault="00872BB7" w:rsidP="00872BB7">
      <w:pPr>
        <w:widowControl w:val="0"/>
        <w:spacing w:line="240" w:lineRule="auto"/>
        <w:ind w:right="54" w:firstLine="0"/>
        <w:jc w:val="center"/>
        <w:rPr>
          <w:rFonts w:eastAsia="Times New Roman"/>
          <w:b/>
          <w:sz w:val="32"/>
          <w:szCs w:val="32"/>
          <w:lang w:eastAsia="ru-RU"/>
        </w:rPr>
      </w:pPr>
      <w:r w:rsidRPr="001B40C0">
        <w:rPr>
          <w:rFonts w:eastAsia="Times New Roman"/>
          <w:b/>
          <w:sz w:val="32"/>
          <w:szCs w:val="32"/>
          <w:lang w:eastAsia="ru-RU"/>
        </w:rPr>
        <w:t xml:space="preserve">ВНУТРЕННЕГО ТРУДОВОГО РАСПОРЯДКА РАБОТНИКОВ МБДОУ </w:t>
      </w:r>
      <w:r w:rsidR="00E36DF4">
        <w:rPr>
          <w:rFonts w:eastAsia="Times New Roman"/>
          <w:b/>
          <w:sz w:val="32"/>
          <w:szCs w:val="32"/>
          <w:lang w:eastAsia="ru-RU"/>
        </w:rPr>
        <w:t xml:space="preserve"> ТЕНЕКАЕВСКИЙ</w:t>
      </w:r>
      <w:r w:rsidR="00E07574">
        <w:rPr>
          <w:rFonts w:eastAsia="Times New Roman"/>
          <w:b/>
          <w:sz w:val="32"/>
          <w:szCs w:val="32"/>
          <w:lang w:eastAsia="ru-RU"/>
        </w:rPr>
        <w:t xml:space="preserve"> </w:t>
      </w:r>
    </w:p>
    <w:p w:rsidR="00872BB7" w:rsidRPr="001B40C0" w:rsidRDefault="00872BB7" w:rsidP="00872BB7">
      <w:pPr>
        <w:widowControl w:val="0"/>
        <w:spacing w:line="240" w:lineRule="auto"/>
        <w:ind w:right="54" w:firstLine="0"/>
        <w:jc w:val="center"/>
        <w:rPr>
          <w:rFonts w:eastAsia="Times New Roman"/>
          <w:b/>
          <w:sz w:val="32"/>
          <w:szCs w:val="32"/>
          <w:lang w:eastAsia="ru-RU"/>
        </w:rPr>
      </w:pPr>
      <w:r w:rsidRPr="001B40C0">
        <w:rPr>
          <w:rFonts w:eastAsia="Times New Roman"/>
          <w:b/>
          <w:sz w:val="32"/>
          <w:szCs w:val="32"/>
          <w:lang w:eastAsia="ru-RU"/>
        </w:rPr>
        <w:t xml:space="preserve"> ДЕТСКИЙ САД </w:t>
      </w:r>
    </w:p>
    <w:p w:rsidR="00432D66" w:rsidRPr="001B40C0" w:rsidRDefault="00432D66" w:rsidP="00872BB7">
      <w:pPr>
        <w:widowControl w:val="0"/>
        <w:spacing w:line="240" w:lineRule="auto"/>
        <w:ind w:right="54" w:firstLine="0"/>
        <w:jc w:val="center"/>
        <w:rPr>
          <w:rFonts w:eastAsia="Times New Roman"/>
          <w:b/>
          <w:bCs/>
          <w:lang w:eastAsia="ru-RU"/>
        </w:rPr>
      </w:pPr>
    </w:p>
    <w:p w:rsidR="00432D66" w:rsidRPr="001B40C0" w:rsidRDefault="00432D66" w:rsidP="00432D66">
      <w:pPr>
        <w:widowControl w:val="0"/>
        <w:spacing w:line="240" w:lineRule="auto"/>
        <w:ind w:firstLine="0"/>
        <w:jc w:val="left"/>
        <w:rPr>
          <w:rFonts w:eastAsia="Times New Roman"/>
          <w:b/>
          <w:bCs/>
          <w:lang w:eastAsia="ru-RU"/>
        </w:rPr>
      </w:pPr>
    </w:p>
    <w:p w:rsidR="00432D66" w:rsidRPr="001B40C0" w:rsidRDefault="00432D66" w:rsidP="003B37DD">
      <w:pPr>
        <w:widowControl w:val="0"/>
        <w:numPr>
          <w:ilvl w:val="0"/>
          <w:numId w:val="15"/>
        </w:numPr>
        <w:spacing w:line="240" w:lineRule="auto"/>
        <w:jc w:val="center"/>
        <w:rPr>
          <w:rFonts w:eastAsia="Times New Roman"/>
          <w:b/>
          <w:bCs/>
          <w:lang w:eastAsia="ru-RU"/>
        </w:rPr>
      </w:pPr>
      <w:r w:rsidRPr="001B40C0">
        <w:rPr>
          <w:rFonts w:eastAsia="Times New Roman"/>
          <w:b/>
          <w:bCs/>
          <w:lang w:eastAsia="ru-RU"/>
        </w:rPr>
        <w:t>Общие положения</w:t>
      </w:r>
    </w:p>
    <w:p w:rsidR="00432D66" w:rsidRPr="001B40C0" w:rsidRDefault="00432D66" w:rsidP="00533863">
      <w:pPr>
        <w:widowControl w:val="0"/>
        <w:spacing w:line="276" w:lineRule="auto"/>
        <w:ind w:firstLine="360"/>
        <w:jc w:val="both"/>
        <w:rPr>
          <w:rFonts w:eastAsia="Times New Roman"/>
          <w:lang w:eastAsia="ru-RU"/>
        </w:rPr>
      </w:pPr>
      <w:r w:rsidRPr="001B40C0">
        <w:rPr>
          <w:rFonts w:eastAsia="Times New Roman"/>
          <w:lang w:eastAsia="ru-RU"/>
        </w:rPr>
        <w:t xml:space="preserve">1.1. Настоящие Правила внутреннего трудового распорядка (далее - Правила) разработаны в соответствии с Трудовым Кодексом РФ, </w:t>
      </w:r>
      <w:r w:rsidRPr="001B40C0">
        <w:rPr>
          <w:rFonts w:eastAsia="Times New Roman"/>
          <w:shd w:val="clear" w:color="auto" w:fill="FFFFFF"/>
          <w:lang w:eastAsia="ru-RU"/>
        </w:rPr>
        <w:t xml:space="preserve">Федеральным законом </w:t>
      </w:r>
      <w:r w:rsidRPr="001B40C0">
        <w:rPr>
          <w:rFonts w:eastAsia="Times New Roman"/>
          <w:lang w:eastAsia="ru-RU"/>
        </w:rPr>
        <w:t xml:space="preserve">№ 273-ФЗ от 29.12.2012г "Об образовании в Российской Федерации" в редакции от 1 </w:t>
      </w:r>
      <w:r w:rsidR="00A61FD8">
        <w:rPr>
          <w:rFonts w:eastAsia="Times New Roman"/>
          <w:lang w:eastAsia="ru-RU"/>
        </w:rPr>
        <w:t xml:space="preserve">сентября </w:t>
      </w:r>
      <w:r w:rsidRPr="001B40C0">
        <w:rPr>
          <w:rFonts w:eastAsia="Times New Roman"/>
          <w:lang w:eastAsia="ru-RU"/>
        </w:rPr>
        <w:t xml:space="preserve"> 2020г; Постановлением Правительства РФ № 466 от 14.05.2015г «О ежегодных основных удлиненных оплачиваемых отпусках" с изменениями от 7 апреля 2017г; 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 августа 2015 года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p>
    <w:p w:rsidR="00432D66" w:rsidRPr="001B40C0" w:rsidRDefault="00432D66" w:rsidP="00533863">
      <w:pPr>
        <w:widowControl w:val="0"/>
        <w:spacing w:line="276" w:lineRule="auto"/>
        <w:ind w:firstLine="360"/>
        <w:jc w:val="both"/>
        <w:rPr>
          <w:rFonts w:eastAsia="Times New Roman"/>
          <w:lang w:eastAsia="ru-RU"/>
        </w:rPr>
      </w:pPr>
      <w:r w:rsidRPr="001B40C0">
        <w:rPr>
          <w:rFonts w:eastAsia="Times New Roman"/>
          <w:lang w:eastAsia="ru-RU"/>
        </w:rPr>
        <w:t>1.2. Данные Правила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432D66" w:rsidRPr="001B40C0" w:rsidRDefault="00432D66" w:rsidP="00533863">
      <w:pPr>
        <w:widowControl w:val="0"/>
        <w:spacing w:line="276" w:lineRule="auto"/>
        <w:ind w:firstLine="360"/>
        <w:jc w:val="both"/>
        <w:rPr>
          <w:rFonts w:eastAsia="Times New Roman"/>
          <w:lang w:eastAsia="ru-RU"/>
        </w:rPr>
      </w:pPr>
      <w:r w:rsidRPr="001B40C0">
        <w:rPr>
          <w:rFonts w:eastAsia="Times New Roman"/>
          <w:lang w:eastAsia="ru-RU"/>
        </w:rPr>
        <w:t>1.3. Настоящие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432D66" w:rsidRPr="001B40C0" w:rsidRDefault="00432D66" w:rsidP="00533863">
      <w:pPr>
        <w:widowControl w:val="0"/>
        <w:tabs>
          <w:tab w:val="left" w:pos="543"/>
        </w:tabs>
        <w:spacing w:line="276" w:lineRule="auto"/>
        <w:ind w:firstLine="0"/>
        <w:jc w:val="both"/>
        <w:rPr>
          <w:rFonts w:eastAsia="Times New Roman"/>
          <w:lang w:eastAsia="ru-RU"/>
        </w:rPr>
      </w:pPr>
      <w:r w:rsidRPr="001B40C0">
        <w:rPr>
          <w:rFonts w:eastAsia="Times New Roman"/>
          <w:lang w:eastAsia="ru-RU"/>
        </w:rPr>
        <w:tab/>
        <w:t>1.4. Данный локальный нормативный акт является приложением к Коллективному договору дошкольного образовательного учреждения.</w:t>
      </w:r>
    </w:p>
    <w:p w:rsidR="00432D66" w:rsidRPr="001B40C0" w:rsidRDefault="00432D66" w:rsidP="00533863">
      <w:pPr>
        <w:widowControl w:val="0"/>
        <w:tabs>
          <w:tab w:val="left" w:pos="543"/>
        </w:tabs>
        <w:spacing w:line="276" w:lineRule="auto"/>
        <w:ind w:firstLine="0"/>
        <w:jc w:val="both"/>
        <w:rPr>
          <w:rFonts w:eastAsia="Times New Roman"/>
          <w:lang w:eastAsia="ru-RU"/>
        </w:rPr>
      </w:pPr>
      <w:r w:rsidRPr="001B40C0">
        <w:rPr>
          <w:rFonts w:eastAsia="Times New Roman"/>
          <w:lang w:eastAsia="ru-RU"/>
        </w:rPr>
        <w:tab/>
        <w:t xml:space="preserve">1.5. Правила внутреннего </w:t>
      </w:r>
      <w:r w:rsidR="008F37D1">
        <w:rPr>
          <w:rFonts w:eastAsia="Times New Roman"/>
          <w:lang w:eastAsia="ru-RU"/>
        </w:rPr>
        <w:t>трудового распорядка утверждаются работодателем с учетом мнения первичной профсоюзной организацией в порядке, установленном статьей 372 ТК РФ</w:t>
      </w:r>
      <w:r w:rsidR="00284542">
        <w:rPr>
          <w:rFonts w:eastAsia="Times New Roman"/>
          <w:lang w:eastAsia="ru-RU"/>
        </w:rPr>
        <w:t xml:space="preserve"> </w:t>
      </w:r>
      <w:r w:rsidR="008F37D1">
        <w:rPr>
          <w:rFonts w:eastAsia="Times New Roman"/>
          <w:lang w:eastAsia="ru-RU"/>
        </w:rPr>
        <w:t>для принятия локальных нормативных актов.</w:t>
      </w:r>
    </w:p>
    <w:p w:rsidR="00765654" w:rsidRPr="00E66871" w:rsidRDefault="00432D66" w:rsidP="00E66871">
      <w:pPr>
        <w:widowControl w:val="0"/>
        <w:spacing w:after="240" w:line="276" w:lineRule="auto"/>
        <w:ind w:right="-8" w:firstLine="0"/>
        <w:jc w:val="both"/>
        <w:rPr>
          <w:rFonts w:eastAsia="Arial Unicode MS"/>
          <w:lang w:eastAsia="ru-RU"/>
        </w:rPr>
      </w:pPr>
      <w:r w:rsidRPr="001B40C0">
        <w:rPr>
          <w:rFonts w:eastAsia="Arial Unicode MS"/>
          <w:lang w:eastAsia="ru-RU"/>
        </w:rPr>
        <w:t xml:space="preserve">          1.6. Ответственность за соблюдение настоящих Правил едины для всех членов </w:t>
      </w:r>
      <w:r w:rsidRPr="001B40C0">
        <w:rPr>
          <w:rFonts w:eastAsia="Arial Unicode MS"/>
          <w:lang w:eastAsia="ru-RU"/>
        </w:rPr>
        <w:lastRenderedPageBreak/>
        <w:t>трудового коллектива дошкольно</w:t>
      </w:r>
      <w:r w:rsidR="00E66871">
        <w:rPr>
          <w:rFonts w:eastAsia="Arial Unicode MS"/>
          <w:lang w:eastAsia="ru-RU"/>
        </w:rPr>
        <w:t>го образовательного учреждения.</w:t>
      </w:r>
    </w:p>
    <w:p w:rsidR="00765654" w:rsidRDefault="00765654" w:rsidP="00533863">
      <w:pPr>
        <w:widowControl w:val="0"/>
        <w:tabs>
          <w:tab w:val="left" w:pos="883"/>
        </w:tabs>
        <w:spacing w:line="276" w:lineRule="auto"/>
        <w:ind w:firstLine="0"/>
        <w:jc w:val="center"/>
        <w:rPr>
          <w:rFonts w:eastAsia="Times New Roman"/>
          <w:b/>
          <w:bCs/>
          <w:lang w:eastAsia="ru-RU"/>
        </w:rPr>
      </w:pPr>
    </w:p>
    <w:p w:rsidR="00432D66" w:rsidRPr="001B40C0" w:rsidRDefault="00432D66" w:rsidP="00533863">
      <w:pPr>
        <w:widowControl w:val="0"/>
        <w:tabs>
          <w:tab w:val="left" w:pos="883"/>
        </w:tabs>
        <w:spacing w:line="276" w:lineRule="auto"/>
        <w:ind w:firstLine="0"/>
        <w:jc w:val="center"/>
        <w:rPr>
          <w:rFonts w:eastAsia="Times New Roman"/>
          <w:b/>
          <w:bCs/>
          <w:lang w:eastAsia="ru-RU"/>
        </w:rPr>
      </w:pPr>
      <w:r w:rsidRPr="001B40C0">
        <w:rPr>
          <w:rFonts w:eastAsia="Times New Roman"/>
          <w:b/>
          <w:bCs/>
          <w:lang w:eastAsia="ru-RU"/>
        </w:rPr>
        <w:t>2. Порядок приема, отказа в приеме на работу, перевода,</w:t>
      </w:r>
    </w:p>
    <w:p w:rsidR="00432D66" w:rsidRPr="001B40C0" w:rsidRDefault="00432D66" w:rsidP="00533863">
      <w:pPr>
        <w:widowControl w:val="0"/>
        <w:tabs>
          <w:tab w:val="left" w:pos="883"/>
        </w:tabs>
        <w:spacing w:line="276" w:lineRule="auto"/>
        <w:ind w:firstLine="0"/>
        <w:jc w:val="center"/>
        <w:rPr>
          <w:rFonts w:eastAsia="Times New Roman"/>
          <w:b/>
          <w:bCs/>
          <w:lang w:eastAsia="ru-RU"/>
        </w:rPr>
      </w:pPr>
      <w:r w:rsidRPr="001B40C0">
        <w:rPr>
          <w:rFonts w:eastAsia="Times New Roman"/>
          <w:b/>
          <w:bCs/>
          <w:lang w:eastAsia="ru-RU"/>
        </w:rPr>
        <w:t xml:space="preserve"> отстранения и увольнения работников ДОУ</w:t>
      </w:r>
    </w:p>
    <w:p w:rsidR="00432D66" w:rsidRPr="001B40C0" w:rsidRDefault="00432D66" w:rsidP="00533863">
      <w:pPr>
        <w:widowControl w:val="0"/>
        <w:tabs>
          <w:tab w:val="left" w:pos="1059"/>
        </w:tabs>
        <w:spacing w:line="276" w:lineRule="auto"/>
        <w:ind w:firstLine="0"/>
        <w:jc w:val="both"/>
        <w:rPr>
          <w:rFonts w:eastAsia="Times New Roman"/>
          <w:b/>
          <w:lang w:eastAsia="ru-RU"/>
        </w:rPr>
      </w:pPr>
      <w:r w:rsidRPr="001B40C0">
        <w:rPr>
          <w:rFonts w:eastAsia="Times New Roman"/>
          <w:b/>
          <w:lang w:eastAsia="ru-RU"/>
        </w:rPr>
        <w:t>2.1. Порядок приема на работу</w:t>
      </w:r>
    </w:p>
    <w:p w:rsidR="00432D66" w:rsidRPr="001B40C0" w:rsidRDefault="00432D66" w:rsidP="00533863">
      <w:pPr>
        <w:widowControl w:val="0"/>
        <w:tabs>
          <w:tab w:val="left" w:pos="1192"/>
        </w:tabs>
        <w:spacing w:line="276" w:lineRule="auto"/>
        <w:ind w:firstLine="0"/>
        <w:jc w:val="both"/>
        <w:rPr>
          <w:rFonts w:eastAsia="Times New Roman"/>
          <w:lang w:eastAsia="ru-RU"/>
        </w:rPr>
      </w:pPr>
      <w:r w:rsidRPr="001B40C0">
        <w:rPr>
          <w:rFonts w:eastAsia="Times New Roman"/>
          <w:lang w:eastAsia="ru-RU"/>
        </w:rPr>
        <w:t xml:space="preserve">           2.1.1. Работники реализуют свое право на труд путем заключения трудового договора о работе в данном дошкольном образовательном учреждении.</w:t>
      </w:r>
    </w:p>
    <w:p w:rsidR="00432D66" w:rsidRPr="001B40C0" w:rsidRDefault="00432D66" w:rsidP="00533863">
      <w:pPr>
        <w:widowControl w:val="0"/>
        <w:tabs>
          <w:tab w:val="left" w:pos="1188"/>
        </w:tabs>
        <w:spacing w:line="276" w:lineRule="auto"/>
        <w:ind w:firstLine="0"/>
        <w:jc w:val="both"/>
        <w:rPr>
          <w:rFonts w:eastAsia="Times New Roman"/>
          <w:lang w:eastAsia="ru-RU"/>
        </w:rPr>
      </w:pPr>
      <w:r w:rsidRPr="001B40C0">
        <w:rPr>
          <w:rFonts w:eastAsia="Times New Roman"/>
          <w:lang w:eastAsia="ru-RU"/>
        </w:rPr>
        <w:t xml:space="preserve">           2.1.2. Трудовой договор заключается в письменной форме</w:t>
      </w:r>
      <w:r w:rsidR="00711769">
        <w:rPr>
          <w:rFonts w:eastAsia="Times New Roman"/>
          <w:lang w:eastAsia="ru-RU"/>
        </w:rPr>
        <w:t>,</w:t>
      </w:r>
      <w:r w:rsidR="00FB4E0D">
        <w:rPr>
          <w:rFonts w:eastAsia="Times New Roman"/>
          <w:lang w:eastAsia="ru-RU"/>
        </w:rPr>
        <w:t xml:space="preserve"> </w:t>
      </w:r>
      <w:r w:rsidR="00711769">
        <w:rPr>
          <w:rFonts w:eastAsia="Times New Roman"/>
          <w:lang w:eastAsia="ru-RU"/>
        </w:rPr>
        <w:t>составляется в двух экземплярах, каждый из которых подписывается сторонами.</w:t>
      </w:r>
      <w:r w:rsidRPr="001B40C0">
        <w:rPr>
          <w:rFonts w:eastAsia="Times New Roman"/>
          <w:lang w:eastAsia="ru-RU"/>
        </w:rPr>
        <w:t xml:space="preserve"> Один экземпляр трудо</w:t>
      </w:r>
      <w:r w:rsidRPr="001B40C0">
        <w:rPr>
          <w:rFonts w:eastAsia="Times New Roman"/>
          <w:lang w:eastAsia="ru-RU"/>
        </w:rPr>
        <w:softHyphen/>
        <w:t>вого договора</w:t>
      </w:r>
      <w:r w:rsidR="00711769">
        <w:rPr>
          <w:rFonts w:eastAsia="Times New Roman"/>
          <w:lang w:eastAsia="ru-RU"/>
        </w:rPr>
        <w:t xml:space="preserve">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432D66" w:rsidRPr="001B40C0" w:rsidRDefault="00432D66" w:rsidP="00533863">
      <w:pPr>
        <w:widowControl w:val="0"/>
        <w:autoSpaceDE w:val="0"/>
        <w:autoSpaceDN w:val="0"/>
        <w:adjustRightInd w:val="0"/>
        <w:spacing w:line="276" w:lineRule="auto"/>
        <w:ind w:firstLine="0"/>
        <w:jc w:val="both"/>
        <w:rPr>
          <w:rFonts w:eastAsia="Times New Roman"/>
          <w:spacing w:val="-4"/>
          <w:lang w:eastAsia="ru-RU"/>
        </w:rPr>
      </w:pPr>
      <w:r w:rsidRPr="001B40C0">
        <w:rPr>
          <w:rFonts w:eastAsia="Times New Roman"/>
          <w:spacing w:val="1"/>
          <w:lang w:eastAsia="ru-RU"/>
        </w:rPr>
        <w:t xml:space="preserve">          2.1.3. При приеме на работу заключение срочного трудового договора допускается только в </w:t>
      </w:r>
      <w:r w:rsidRPr="001B40C0">
        <w:rPr>
          <w:rFonts w:eastAsia="Times New Roman"/>
          <w:lang w:eastAsia="ru-RU"/>
        </w:rPr>
        <w:t>случаях, предусмотренных статьями 58 и 59 Трудового кодекса Российской Федерации.</w:t>
      </w:r>
    </w:p>
    <w:p w:rsidR="00432D66" w:rsidRDefault="00432D66" w:rsidP="00533863">
      <w:pPr>
        <w:widowControl w:val="0"/>
        <w:tabs>
          <w:tab w:val="left" w:pos="1200"/>
        </w:tabs>
        <w:spacing w:line="276" w:lineRule="auto"/>
        <w:ind w:firstLine="0"/>
        <w:jc w:val="both"/>
        <w:rPr>
          <w:rFonts w:eastAsia="Times New Roman"/>
          <w:u w:val="single"/>
          <w:lang w:eastAsia="ru-RU"/>
        </w:rPr>
      </w:pPr>
      <w:r w:rsidRPr="001B40C0">
        <w:rPr>
          <w:rFonts w:eastAsia="Times New Roman"/>
          <w:lang w:eastAsia="ru-RU"/>
        </w:rPr>
        <w:t xml:space="preserve">          2.1.4</w:t>
      </w:r>
      <w:r w:rsidRPr="001B40C0">
        <w:rPr>
          <w:rFonts w:eastAsia="Times New Roman"/>
          <w:u w:val="single"/>
          <w:lang w:eastAsia="ru-RU"/>
        </w:rPr>
        <w:t>. При приеме на работу сотрудник обязан предъявить администрации ДОУ:</w:t>
      </w:r>
    </w:p>
    <w:p w:rsidR="00711769" w:rsidRDefault="00711769" w:rsidP="00533863">
      <w:pPr>
        <w:widowControl w:val="0"/>
        <w:tabs>
          <w:tab w:val="left" w:pos="1200"/>
        </w:tabs>
        <w:spacing w:line="276" w:lineRule="auto"/>
        <w:ind w:firstLine="0"/>
        <w:jc w:val="both"/>
        <w:rPr>
          <w:rFonts w:eastAsia="Times New Roman"/>
          <w:lang w:eastAsia="ru-RU"/>
        </w:rPr>
      </w:pPr>
      <w:r>
        <w:rPr>
          <w:rFonts w:eastAsia="Times New Roman"/>
          <w:lang w:eastAsia="ru-RU"/>
        </w:rPr>
        <w:t xml:space="preserve">                    -</w:t>
      </w:r>
      <w:r w:rsidRPr="00711769">
        <w:rPr>
          <w:rFonts w:eastAsia="Times New Roman"/>
          <w:lang w:eastAsia="ru-RU"/>
        </w:rPr>
        <w:t>паспорт или иной документ, удостоверяющий личность;</w:t>
      </w:r>
    </w:p>
    <w:p w:rsidR="006F146B" w:rsidRDefault="00711769" w:rsidP="00533863">
      <w:pPr>
        <w:widowControl w:val="0"/>
        <w:tabs>
          <w:tab w:val="left" w:pos="1200"/>
        </w:tabs>
        <w:spacing w:line="276" w:lineRule="auto"/>
        <w:ind w:firstLine="0"/>
        <w:jc w:val="both"/>
        <w:rPr>
          <w:rFonts w:eastAsia="Times New Roman"/>
          <w:lang w:eastAsia="ru-RU"/>
        </w:rPr>
      </w:pPr>
      <w:r>
        <w:rPr>
          <w:rFonts w:eastAsia="Times New Roman"/>
          <w:lang w:eastAsia="ru-RU"/>
        </w:rPr>
        <w:t xml:space="preserve">                    -  </w:t>
      </w:r>
      <w:r w:rsidRPr="00711769">
        <w:rPr>
          <w:rFonts w:eastAsia="Times New Roman"/>
          <w:lang w:eastAsia="ru-RU"/>
        </w:rPr>
        <w:t>трудовую книжку и (или) сведения о трудовой деятельности (статья 66.1 настоящего Кодекса), за исключением случаев, если трудовой договор заключается впервые;</w:t>
      </w:r>
      <w:r>
        <w:rPr>
          <w:rFonts w:eastAsia="Times New Roman"/>
          <w:lang w:eastAsia="ru-RU"/>
        </w:rPr>
        <w:br/>
        <w:t>-</w:t>
      </w:r>
      <w:r w:rsidRPr="00711769">
        <w:rPr>
          <w:rFonts w:eastAsia="Times New Roman"/>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rsidR="006F146B" w:rsidRDefault="006F146B" w:rsidP="00533863">
      <w:pPr>
        <w:widowControl w:val="0"/>
        <w:tabs>
          <w:tab w:val="left" w:pos="1200"/>
        </w:tabs>
        <w:spacing w:line="276" w:lineRule="auto"/>
        <w:ind w:firstLine="0"/>
        <w:jc w:val="both"/>
        <w:rPr>
          <w:rFonts w:eastAsia="Times New Roman"/>
          <w:lang w:eastAsia="ru-RU"/>
        </w:rPr>
      </w:pPr>
      <w:r>
        <w:rPr>
          <w:rFonts w:eastAsia="Times New Roman"/>
          <w:lang w:eastAsia="ru-RU"/>
        </w:rPr>
        <w:t xml:space="preserve">                   -</w:t>
      </w:r>
      <w:r w:rsidR="00711769" w:rsidRPr="00711769">
        <w:rPr>
          <w:rFonts w:eastAsia="Times New Roman"/>
          <w:lang w:eastAsia="ru-RU"/>
        </w:rPr>
        <w:t xml:space="preserve"> документы воинского учета - для военнообязанных и лиц, подлежащих призыву на военную службу; </w:t>
      </w:r>
    </w:p>
    <w:p w:rsidR="00284542" w:rsidRPr="00284542" w:rsidRDefault="006F146B" w:rsidP="00284542">
      <w:pPr>
        <w:widowControl w:val="0"/>
        <w:tabs>
          <w:tab w:val="left" w:pos="1200"/>
        </w:tabs>
        <w:jc w:val="both"/>
        <w:rPr>
          <w:rFonts w:eastAsia="Times New Roman"/>
          <w:lang w:eastAsia="ru-RU"/>
        </w:rPr>
      </w:pPr>
      <w:r w:rsidRPr="00284542">
        <w:rPr>
          <w:rFonts w:eastAsia="Times New Roman"/>
          <w:lang w:eastAsia="ru-RU"/>
        </w:rPr>
        <w:t xml:space="preserve">  </w:t>
      </w:r>
      <w:r w:rsidR="00284542" w:rsidRPr="00284542">
        <w:rPr>
          <w:rFonts w:eastAsia="Times New Roman"/>
          <w:lang w:eastAsia="ru-RU"/>
        </w:rPr>
        <w:t xml:space="preserve">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w:t>
      </w:r>
      <w:r w:rsidRPr="00284542">
        <w:rPr>
          <w:rFonts w:eastAsia="Times New Roman"/>
          <w:lang w:eastAsia="ru-RU"/>
        </w:rPr>
        <w:lastRenderedPageBreak/>
        <w:t>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 xml:space="preserve"> -При заключении трудового договора впервые работодателем оформляется трудовая книжка (за исключением случаев, если в соответствии с настоящим Кодексом, иным федеральным законом трудовая книжка на работника не оформляется).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 </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настоящим Кодексом, иным федеральным законом трудовая к</w:t>
      </w:r>
      <w:r w:rsidR="00B4330D">
        <w:rPr>
          <w:rFonts w:eastAsia="Times New Roman"/>
          <w:lang w:eastAsia="ru-RU"/>
        </w:rPr>
        <w:t>нижка на работника не ведется).</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 xml:space="preserve">При приеме на работу работники проходят обязательные предварительные (при поступлении на работу) медицинские осмотры за счет средств работодателя. </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 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 xml:space="preserve"> - Направление заполняется на основании утвержденного работодателем списка лиц, поступающих на работу, подлежащих предварительным осмотрам (далее - список лиц). В направлении указываются:</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наименование работодателя, электронная почта, контактный телефон;</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форма собственности и вид экономической деятельности работодателя по </w:t>
      </w:r>
      <w:hyperlink r:id="rId20" w:history="1">
        <w:r w:rsidRPr="00EF42D5">
          <w:rPr>
            <w:rFonts w:eastAsia="Times New Roman"/>
            <w:u w:val="single"/>
            <w:lang w:eastAsia="ru-RU"/>
          </w:rPr>
          <w:t>ОКВЭД</w:t>
        </w:r>
      </w:hyperlink>
      <w:r w:rsidRPr="00EF42D5">
        <w:rPr>
          <w:rFonts w:eastAsia="Times New Roman"/>
          <w:lang w:eastAsia="ru-RU"/>
        </w:rPr>
        <w:t>;</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наименование медицинской организации, фактический адрес ее местонахождения и код по ОГРН, электронная почта, контактный телефон;</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вид медицинского осмотра;</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фамилия, имя, отчество (при наличии), дата рождения, пол работника;</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наименование структурного подразделения работодателя (при наличии);</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наименование должности (профессии) или вида работы;</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вредные и (или) опасные производственные факторы, виды работ, в соответствии со списком контингента;</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номер медицинского страхового полиса обязательного и (или) добровольного медицинского страхования.</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-Направление подписывается уполномоченным представителем работодателя с указанием его должности, фамилии, инициалов (при наличии).</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 xml:space="preserve"> -Направление выдается лицу, поступающему на работу, под роспись. Направление может быть сформировано в электронном виде с использованием электронных подписей работодателя и лица, поступающего на работу.</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Работодатель (его представитель) обязан организовать учет выданных направлений, в том числе в электронном виде.</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 xml:space="preserve"> В списке лиц указываются:</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наименование профессии (должности) работника согласно штатному расписанию;</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lastRenderedPageBreak/>
        <w:t>наименования вредных производственных факторов, работ в соответствии с </w:t>
      </w:r>
      <w:hyperlink r:id="rId21" w:anchor="dst100229" w:history="1">
        <w:r w:rsidRPr="00284542">
          <w:rPr>
            <w:rFonts w:eastAsia="Times New Roman"/>
            <w:color w:val="0000FF"/>
            <w:u w:val="single"/>
            <w:lang w:eastAsia="ru-RU"/>
          </w:rPr>
          <w:t>приложением</w:t>
        </w:r>
      </w:hyperlink>
      <w:r w:rsidRPr="00284542">
        <w:rPr>
          <w:rFonts w:eastAsia="Times New Roman"/>
          <w:lang w:eastAsia="ru-RU"/>
        </w:rPr>
        <w:t> к Порядку, а также вредных производственных факторов, установленных в результате специальной оценки условий труда.</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 Для прохождения предварительного медицинского осмотра лицо, поступающее на работу, представляет в медицинскую организацию, в которой проводится предварительный осмотр, следующие документы:</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направление;</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паспорт (или иной документ, удостоверяющий личность);</w:t>
      </w:r>
    </w:p>
    <w:p w:rsidR="00284542" w:rsidRPr="00284542"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решение врачебной комиссии, проводившей обязательное психиатрическое освидетельствование (в случаях, предусмотренных законодательством Российской Федерации ).</w:t>
      </w:r>
    </w:p>
    <w:p w:rsidR="00F60DF9" w:rsidRPr="00F60DF9" w:rsidRDefault="00284542" w:rsidP="00284542">
      <w:pPr>
        <w:widowControl w:val="0"/>
        <w:tabs>
          <w:tab w:val="left" w:pos="1200"/>
        </w:tabs>
        <w:spacing w:line="276" w:lineRule="auto"/>
        <w:ind w:firstLine="0"/>
        <w:jc w:val="both"/>
        <w:rPr>
          <w:rFonts w:eastAsia="Times New Roman"/>
          <w:lang w:eastAsia="ru-RU"/>
        </w:rPr>
      </w:pPr>
      <w:r w:rsidRPr="00284542">
        <w:rPr>
          <w:rFonts w:eastAsia="Times New Roman"/>
          <w:lang w:eastAsia="ru-RU"/>
        </w:rPr>
        <w:t>По результатам медицинского осмотра составляется медицинское заключение в трех экземплярах: один экземпляр выдается лицу, поступающему на работу, второй экземпляр приобщается к медицинской карте ,оформляемой в медицинской организации, третий-направляется работодателю.</w:t>
      </w:r>
    </w:p>
    <w:p w:rsidR="00432D66" w:rsidRPr="001B40C0" w:rsidRDefault="00B4330D" w:rsidP="00533863">
      <w:pPr>
        <w:widowControl w:val="0"/>
        <w:tabs>
          <w:tab w:val="left" w:pos="1193"/>
        </w:tabs>
        <w:spacing w:line="276" w:lineRule="auto"/>
        <w:ind w:firstLine="0"/>
        <w:jc w:val="both"/>
        <w:rPr>
          <w:rFonts w:eastAsia="Times New Roman"/>
          <w:lang w:eastAsia="ru-RU"/>
        </w:rPr>
      </w:pPr>
      <w:r>
        <w:rPr>
          <w:rFonts w:eastAsia="Times New Roman"/>
          <w:lang w:eastAsia="ru-RU"/>
        </w:rPr>
        <w:t xml:space="preserve">          </w:t>
      </w:r>
      <w:r w:rsidR="00432D66" w:rsidRPr="001B40C0">
        <w:rPr>
          <w:rFonts w:eastAsia="Times New Roman"/>
          <w:lang w:eastAsia="ru-RU"/>
        </w:rPr>
        <w:t xml:space="preserve"> 2.1.5. Лица, принимаемые на работу в ДОУ, требующую специальных знаний (педагогиче</w:t>
      </w:r>
      <w:r w:rsidR="00432D66" w:rsidRPr="001B40C0">
        <w:rPr>
          <w:rFonts w:eastAsia="Times New Roman"/>
          <w:lang w:eastAsia="ru-RU"/>
        </w:rPr>
        <w:softHyphen/>
        <w:t>ские) в соответствии с Единым тариф</w:t>
      </w:r>
      <w:r w:rsidR="00432D66" w:rsidRPr="001B40C0">
        <w:rPr>
          <w:rFonts w:eastAsia="Times New Roman"/>
          <w:lang w:eastAsia="ru-RU"/>
        </w:rPr>
        <w:softHyphen/>
        <w:t>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432D66" w:rsidRPr="001B40C0" w:rsidRDefault="00432D66" w:rsidP="00533863">
      <w:pPr>
        <w:widowControl w:val="0"/>
        <w:tabs>
          <w:tab w:val="left" w:pos="1189"/>
        </w:tabs>
        <w:spacing w:line="276" w:lineRule="auto"/>
        <w:ind w:firstLine="0"/>
        <w:jc w:val="both"/>
        <w:rPr>
          <w:rFonts w:eastAsia="Times New Roman"/>
          <w:lang w:eastAsia="ru-RU"/>
        </w:rPr>
      </w:pPr>
      <w:r w:rsidRPr="001B40C0">
        <w:rPr>
          <w:rFonts w:eastAsia="Times New Roman"/>
          <w:lang w:eastAsia="ru-RU"/>
        </w:rPr>
        <w:t xml:space="preserve">          2.1.6. Прием на работу в дошкольное образовательное учреждение без предъявления перечислен</w:t>
      </w:r>
      <w:r w:rsidRPr="001B40C0">
        <w:rPr>
          <w:rFonts w:eastAsia="Times New Roman"/>
          <w:lang w:eastAsia="ru-RU"/>
        </w:rPr>
        <w:softHyphen/>
        <w:t>ных документов не допускается. Вместе с тем администрация детского сада не вправе тре</w:t>
      </w:r>
      <w:r w:rsidRPr="001B40C0">
        <w:rPr>
          <w:rFonts w:eastAsia="Times New Roman"/>
          <w:lang w:eastAsia="ru-RU"/>
        </w:rPr>
        <w:softHyphen/>
        <w:t>бовать от работника предъявления документов, помимо предусмотренных законодательством, напри</w:t>
      </w:r>
      <w:r w:rsidRPr="001B40C0">
        <w:rPr>
          <w:rFonts w:eastAsia="Times New Roman"/>
          <w:lang w:eastAsia="ru-RU"/>
        </w:rPr>
        <w:softHyphen/>
        <w:t>мер, характеристики с прежнего места работы, справки о жилищных условиях и т.д.</w:t>
      </w:r>
    </w:p>
    <w:p w:rsidR="00432D66" w:rsidRPr="001B40C0" w:rsidRDefault="00432D66" w:rsidP="00533863">
      <w:pPr>
        <w:widowControl w:val="0"/>
        <w:tabs>
          <w:tab w:val="left" w:pos="1193"/>
        </w:tabs>
        <w:spacing w:line="276" w:lineRule="auto"/>
        <w:ind w:firstLine="0"/>
        <w:jc w:val="both"/>
        <w:rPr>
          <w:rFonts w:eastAsia="Times New Roman"/>
          <w:lang w:eastAsia="ru-RU"/>
        </w:rPr>
      </w:pPr>
      <w:r w:rsidRPr="001B40C0">
        <w:rPr>
          <w:rFonts w:eastAsia="Times New Roman"/>
          <w:lang w:eastAsia="ru-RU"/>
        </w:rPr>
        <w:t xml:space="preserve">          2.1.7. Прием на работу оформляется</w:t>
      </w:r>
      <w:r w:rsidR="00F60DF9">
        <w:rPr>
          <w:rFonts w:eastAsia="Times New Roman"/>
          <w:lang w:eastAsia="ru-RU"/>
        </w:rPr>
        <w:t xml:space="preserve"> трудовым договором. Работодатель вправе издать на основании заключенного трудового договора приказ(распоряжение)о приеме на работу. Содержание приказа (распоряжения) работодателя должно соответствовать условиям заключенного трудового договора.</w:t>
      </w:r>
      <w:r w:rsidRPr="001B40C0">
        <w:rPr>
          <w:rFonts w:eastAsia="Times New Roman"/>
          <w:lang w:eastAsia="ru-RU"/>
        </w:rPr>
        <w:t> </w:t>
      </w:r>
      <w:bookmarkStart w:id="0" w:name="dst419"/>
      <w:bookmarkEnd w:id="0"/>
    </w:p>
    <w:p w:rsidR="00432D66" w:rsidRPr="001B40C0" w:rsidRDefault="00432D66" w:rsidP="00533863">
      <w:pPr>
        <w:widowControl w:val="0"/>
        <w:shd w:val="clear" w:color="auto" w:fill="FFFFFF"/>
        <w:spacing w:line="276" w:lineRule="auto"/>
        <w:ind w:firstLine="0"/>
        <w:jc w:val="both"/>
        <w:rPr>
          <w:rFonts w:eastAsia="Times New Roman"/>
          <w:lang w:eastAsia="ru-RU"/>
        </w:rPr>
      </w:pPr>
      <w:bookmarkStart w:id="1" w:name="dst420"/>
      <w:bookmarkEnd w:id="1"/>
      <w:r w:rsidRPr="001B40C0">
        <w:rPr>
          <w:rFonts w:eastAsia="Times New Roman"/>
          <w:lang w:eastAsia="ru-RU"/>
        </w:rPr>
        <w:t xml:space="preserve">          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432D66" w:rsidRPr="001B40C0" w:rsidRDefault="00432D66" w:rsidP="00533863">
      <w:pPr>
        <w:widowControl w:val="0"/>
        <w:shd w:val="clear" w:color="auto" w:fill="FFFFFF"/>
        <w:spacing w:line="276" w:lineRule="auto"/>
        <w:ind w:firstLine="0"/>
        <w:jc w:val="both"/>
        <w:rPr>
          <w:rFonts w:eastAsia="Times New Roman"/>
          <w:lang w:eastAsia="ru-RU"/>
        </w:rPr>
      </w:pPr>
      <w:r w:rsidRPr="001B40C0">
        <w:rPr>
          <w:rFonts w:eastAsia="Times New Roman"/>
          <w:lang w:eastAsia="ru-RU"/>
        </w:rPr>
        <w:t xml:space="preserve">          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2" w:name="dst425"/>
      <w:bookmarkEnd w:id="2"/>
      <w:r w:rsidRPr="001B40C0">
        <w:rPr>
          <w:rFonts w:eastAsia="Times New Roman"/>
          <w:lang w:eastAsia="ru-RU"/>
        </w:rPr>
        <w:t xml:space="preserve"> Отсутствие в трудовом договоре условия об испытании означает, что работник принят на работу без испытания.</w:t>
      </w:r>
      <w:bookmarkStart w:id="3" w:name="dst426"/>
      <w:bookmarkEnd w:id="3"/>
      <w:r w:rsidRPr="001B40C0">
        <w:rPr>
          <w:rFonts w:eastAsia="Times New Roman"/>
          <w:lang w:eastAsia="ru-RU"/>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432D66" w:rsidRPr="001B40C0" w:rsidRDefault="00432D66" w:rsidP="00533863">
      <w:pPr>
        <w:widowControl w:val="0"/>
        <w:shd w:val="clear" w:color="auto" w:fill="FFFFFF"/>
        <w:spacing w:line="276" w:lineRule="auto"/>
        <w:ind w:firstLine="0"/>
        <w:jc w:val="both"/>
        <w:rPr>
          <w:rFonts w:eastAsia="Times New Roman"/>
          <w:u w:val="single"/>
          <w:lang w:eastAsia="ru-RU"/>
        </w:rPr>
      </w:pPr>
      <w:bookmarkStart w:id="4" w:name="dst427"/>
      <w:bookmarkEnd w:id="4"/>
      <w:r w:rsidRPr="001B40C0">
        <w:rPr>
          <w:rFonts w:eastAsia="Times New Roman"/>
          <w:u w:val="single"/>
          <w:lang w:eastAsia="ru-RU"/>
        </w:rPr>
        <w:t xml:space="preserve">Испытание при приеме на работу не устанавливается </w:t>
      </w:r>
      <w:r w:rsidR="00AE22A8">
        <w:rPr>
          <w:rFonts w:eastAsia="Times New Roman"/>
          <w:u w:val="single"/>
          <w:lang w:eastAsia="ru-RU"/>
        </w:rPr>
        <w:t xml:space="preserve"> </w:t>
      </w:r>
      <w:r w:rsidRPr="001B40C0">
        <w:rPr>
          <w:rFonts w:eastAsia="Times New Roman"/>
          <w:u w:val="single"/>
          <w:lang w:eastAsia="ru-RU"/>
        </w:rPr>
        <w:t>для:</w:t>
      </w:r>
    </w:p>
    <w:p w:rsidR="00432D66" w:rsidRPr="001B40C0" w:rsidRDefault="00432D66" w:rsidP="003B37DD">
      <w:pPr>
        <w:widowControl w:val="0"/>
        <w:numPr>
          <w:ilvl w:val="0"/>
          <w:numId w:val="17"/>
        </w:numPr>
        <w:shd w:val="clear" w:color="auto" w:fill="FFFFFF"/>
        <w:spacing w:line="276" w:lineRule="auto"/>
        <w:jc w:val="both"/>
        <w:rPr>
          <w:rFonts w:eastAsia="Times New Roman"/>
          <w:lang w:eastAsia="ru-RU"/>
        </w:rPr>
      </w:pPr>
      <w:bookmarkStart w:id="5" w:name="dst428"/>
      <w:bookmarkStart w:id="6" w:name="dst429"/>
      <w:bookmarkEnd w:id="5"/>
      <w:bookmarkEnd w:id="6"/>
      <w:r w:rsidRPr="001B40C0">
        <w:rPr>
          <w:rFonts w:eastAsia="Times New Roman"/>
          <w:lang w:eastAsia="ru-RU"/>
        </w:rPr>
        <w:lastRenderedPageBreak/>
        <w:t>беременных женщин и женщин, имеющих детей в возрасте до полутора лет;</w:t>
      </w:r>
    </w:p>
    <w:p w:rsidR="00432D66" w:rsidRPr="001B40C0" w:rsidRDefault="00432D66" w:rsidP="003B37DD">
      <w:pPr>
        <w:widowControl w:val="0"/>
        <w:numPr>
          <w:ilvl w:val="0"/>
          <w:numId w:val="17"/>
        </w:numPr>
        <w:shd w:val="clear" w:color="auto" w:fill="FFFFFF"/>
        <w:spacing w:line="276" w:lineRule="auto"/>
        <w:jc w:val="both"/>
        <w:rPr>
          <w:rFonts w:eastAsia="Times New Roman"/>
          <w:lang w:eastAsia="ru-RU"/>
        </w:rPr>
      </w:pPr>
      <w:bookmarkStart w:id="7" w:name="dst430"/>
      <w:bookmarkStart w:id="8" w:name="dst1902"/>
      <w:bookmarkEnd w:id="7"/>
      <w:bookmarkEnd w:id="8"/>
      <w:r w:rsidRPr="001B40C0">
        <w:rPr>
          <w:rFonts w:eastAsia="Times New Roman"/>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432D66" w:rsidRPr="001B40C0" w:rsidRDefault="00432D66" w:rsidP="003B37DD">
      <w:pPr>
        <w:widowControl w:val="0"/>
        <w:numPr>
          <w:ilvl w:val="0"/>
          <w:numId w:val="17"/>
        </w:numPr>
        <w:shd w:val="clear" w:color="auto" w:fill="FFFFFF"/>
        <w:spacing w:line="276" w:lineRule="auto"/>
        <w:jc w:val="both"/>
        <w:rPr>
          <w:rFonts w:eastAsia="Times New Roman"/>
          <w:lang w:eastAsia="ru-RU"/>
        </w:rPr>
      </w:pPr>
      <w:bookmarkStart w:id="9" w:name="dst432"/>
      <w:bookmarkStart w:id="10" w:name="dst433"/>
      <w:bookmarkEnd w:id="9"/>
      <w:bookmarkEnd w:id="10"/>
      <w:r w:rsidRPr="001B40C0">
        <w:rPr>
          <w:rFonts w:eastAsia="Times New Roman"/>
          <w:lang w:eastAsia="ru-RU"/>
        </w:rPr>
        <w:t>лиц, приглашенных на работу в порядке перевода от другого работодателя по согласованию между работодателями;</w:t>
      </w:r>
    </w:p>
    <w:p w:rsidR="00432D66" w:rsidRPr="001B40C0" w:rsidRDefault="00432D66" w:rsidP="003B37DD">
      <w:pPr>
        <w:widowControl w:val="0"/>
        <w:numPr>
          <w:ilvl w:val="0"/>
          <w:numId w:val="17"/>
        </w:numPr>
        <w:shd w:val="clear" w:color="auto" w:fill="FFFFFF"/>
        <w:spacing w:line="276" w:lineRule="auto"/>
        <w:jc w:val="both"/>
        <w:rPr>
          <w:rFonts w:eastAsia="Times New Roman"/>
          <w:lang w:eastAsia="ru-RU"/>
        </w:rPr>
      </w:pPr>
      <w:bookmarkStart w:id="11" w:name="dst434"/>
      <w:bookmarkStart w:id="12" w:name="dst435"/>
      <w:bookmarkEnd w:id="11"/>
      <w:bookmarkEnd w:id="12"/>
      <w:r w:rsidRPr="001B40C0">
        <w:rPr>
          <w:rFonts w:eastAsia="Times New Roman"/>
          <w:lang w:eastAsia="ru-RU"/>
        </w:rPr>
        <w:t>иных лиц в случаях, предусмотренных ТК РФ, иными федеральными законами, коллективным договором.</w:t>
      </w:r>
    </w:p>
    <w:p w:rsidR="00432D66" w:rsidRPr="001B40C0" w:rsidRDefault="00432D66" w:rsidP="00533863">
      <w:pPr>
        <w:widowControl w:val="0"/>
        <w:shd w:val="clear" w:color="auto" w:fill="FFFFFF"/>
        <w:spacing w:line="276" w:lineRule="auto"/>
        <w:ind w:firstLine="0"/>
        <w:jc w:val="both"/>
        <w:rPr>
          <w:rFonts w:eastAsia="Times New Roman"/>
          <w:lang w:eastAsia="ru-RU"/>
        </w:rPr>
      </w:pPr>
      <w:bookmarkStart w:id="13" w:name="dst436"/>
      <w:bookmarkEnd w:id="13"/>
      <w:r w:rsidRPr="001B40C0">
        <w:rPr>
          <w:rFonts w:eastAsia="Times New Roman"/>
          <w:lang w:eastAsia="ru-RU"/>
        </w:rPr>
        <w:t xml:space="preserve">      2.1.10. Срок испытания не может превышать трех месяцев</w:t>
      </w:r>
      <w:r w:rsidR="00BC3527">
        <w:rPr>
          <w:rFonts w:eastAsia="Times New Roman"/>
          <w:lang w:eastAsia="ru-RU"/>
        </w:rPr>
        <w:t xml:space="preserve"> для заведующего,</w:t>
      </w:r>
      <w:r w:rsidR="00FB4E0D">
        <w:rPr>
          <w:rFonts w:eastAsia="Times New Roman"/>
          <w:lang w:eastAsia="ru-RU"/>
        </w:rPr>
        <w:t xml:space="preserve"> </w:t>
      </w:r>
      <w:r w:rsidRPr="001B40C0">
        <w:rPr>
          <w:rFonts w:eastAsia="Times New Roman"/>
          <w:lang w:eastAsia="ru-RU"/>
        </w:rPr>
        <w:t>а для заместителей заведующего ДОУ, главного бухгалтера- шести месяцев, если иное не установлено федеральным законом.</w:t>
      </w:r>
      <w:bookmarkStart w:id="14" w:name="dst437"/>
      <w:bookmarkEnd w:id="14"/>
      <w:r w:rsidRPr="001B40C0">
        <w:rPr>
          <w:rFonts w:eastAsia="Times New Roman"/>
          <w:lang w:eastAsia="ru-RU"/>
        </w:rPr>
        <w:t xml:space="preserve"> При заключении трудового договора на срок от двух до шести месяцев испытание не может превышать двух недель.</w:t>
      </w:r>
      <w:bookmarkStart w:id="15" w:name="dst438"/>
      <w:bookmarkEnd w:id="15"/>
      <w:r w:rsidRPr="001B40C0">
        <w:rPr>
          <w:rFonts w:eastAsia="Times New Roman"/>
          <w:lang w:eastAsia="ru-RU"/>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432D66" w:rsidRPr="001B40C0" w:rsidRDefault="00432D66" w:rsidP="00533863">
      <w:pPr>
        <w:widowControl w:val="0"/>
        <w:shd w:val="clear" w:color="auto" w:fill="FFFFFF"/>
        <w:spacing w:line="276" w:lineRule="auto"/>
        <w:ind w:firstLine="0"/>
        <w:jc w:val="both"/>
        <w:rPr>
          <w:rFonts w:eastAsia="Times New Roman"/>
          <w:lang w:eastAsia="ru-RU"/>
        </w:rPr>
      </w:pPr>
      <w:r w:rsidRPr="001B40C0">
        <w:rPr>
          <w:rFonts w:eastAsia="Times New Roman"/>
          <w:lang w:eastAsia="ru-RU"/>
        </w:rPr>
        <w:t xml:space="preserve">     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6" w:name="dst100519"/>
      <w:bookmarkEnd w:id="16"/>
      <w:r w:rsidRPr="001B40C0">
        <w:rPr>
          <w:rFonts w:eastAsia="Times New Roman"/>
          <w:lang w:eastAsia="ru-RU"/>
        </w:rPr>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432D66" w:rsidRPr="001B40C0" w:rsidRDefault="00432D66" w:rsidP="00533863">
      <w:pPr>
        <w:widowControl w:val="0"/>
        <w:shd w:val="clear" w:color="auto" w:fill="FFFFFF"/>
        <w:spacing w:line="276" w:lineRule="auto"/>
        <w:ind w:firstLine="0"/>
        <w:jc w:val="both"/>
        <w:rPr>
          <w:rFonts w:eastAsia="Times New Roman"/>
          <w:lang w:eastAsia="ru-RU"/>
        </w:rPr>
      </w:pPr>
      <w:bookmarkStart w:id="17" w:name="dst100520"/>
      <w:bookmarkEnd w:id="17"/>
      <w:r w:rsidRPr="001B40C0">
        <w:rPr>
          <w:rFonts w:eastAsia="Times New Roman"/>
          <w:lang w:eastAsia="ru-RU"/>
        </w:rPr>
        <w:t xml:space="preserve">      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18" w:name="dst100521"/>
      <w:bookmarkEnd w:id="18"/>
      <w:r w:rsidRPr="001B40C0">
        <w:rPr>
          <w:rFonts w:eastAsia="Times New Roman"/>
          <w:lang w:eastAsia="ru-RU"/>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432D66" w:rsidRPr="001B40C0" w:rsidRDefault="00432D66" w:rsidP="00533863">
      <w:pPr>
        <w:widowControl w:val="0"/>
        <w:shd w:val="clear" w:color="auto" w:fill="FFFFFF"/>
        <w:spacing w:line="276" w:lineRule="auto"/>
        <w:ind w:firstLine="0"/>
        <w:jc w:val="both"/>
        <w:rPr>
          <w:rFonts w:eastAsia="Times New Roman"/>
          <w:lang w:eastAsia="ru-RU"/>
        </w:rPr>
      </w:pPr>
      <w:r w:rsidRPr="001B40C0">
        <w:rPr>
          <w:rFonts w:eastAsia="Times New Roman"/>
          <w:lang w:eastAsia="ru-RU"/>
        </w:rPr>
        <w:t xml:space="preserve">      2.1.13. Трудовой договор вступает в силу со дня его подписания работником и заведующим ДОУ.</w:t>
      </w:r>
      <w:bookmarkStart w:id="19" w:name="dst100456"/>
      <w:bookmarkEnd w:id="19"/>
      <w:r w:rsidRPr="001B40C0">
        <w:rPr>
          <w:rFonts w:eastAsia="Times New Roman"/>
          <w:lang w:eastAsia="ru-RU"/>
        </w:rPr>
        <w:t xml:space="preserve"> Работник обязан приступить к исполнению трудовых обязанностей со дня, определенного трудовым договором.</w:t>
      </w:r>
      <w:bookmarkStart w:id="20" w:name="dst403"/>
      <w:bookmarkEnd w:id="20"/>
      <w:r w:rsidRPr="001B40C0">
        <w:rPr>
          <w:rFonts w:eastAsia="Times New Roman"/>
          <w:lang w:eastAsia="ru-RU"/>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1" w:name="dst404"/>
      <w:bookmarkEnd w:id="21"/>
      <w:r w:rsidRPr="001B40C0">
        <w:rPr>
          <w:rFonts w:eastAsia="Times New Roman"/>
          <w:lang w:eastAsia="ru-RU"/>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432D66" w:rsidRPr="001B40C0" w:rsidRDefault="00432D66" w:rsidP="00533863">
      <w:pPr>
        <w:widowControl w:val="0"/>
        <w:shd w:val="clear" w:color="auto" w:fill="FFFFFF"/>
        <w:spacing w:line="276" w:lineRule="auto"/>
        <w:ind w:firstLine="0"/>
        <w:jc w:val="both"/>
        <w:rPr>
          <w:rFonts w:eastAsia="Times New Roman"/>
          <w:lang w:eastAsia="ru-RU"/>
        </w:rPr>
      </w:pPr>
      <w:r w:rsidRPr="001B40C0">
        <w:rPr>
          <w:rFonts w:eastAsia="Times New Roman"/>
          <w:lang w:eastAsia="ru-RU"/>
        </w:rPr>
        <w:t xml:space="preserve">      2.1.14. Трудовая книжка установленного образца является основным документом о трудовой деятельности и трудовом стаже работника.</w:t>
      </w:r>
      <w:bookmarkStart w:id="22" w:name="dst1566"/>
      <w:bookmarkStart w:id="23" w:name="dst414"/>
      <w:bookmarkEnd w:id="22"/>
      <w:bookmarkEnd w:id="23"/>
      <w:r w:rsidR="00FB4E0D">
        <w:rPr>
          <w:rFonts w:eastAsia="Times New Roman"/>
          <w:lang w:eastAsia="ru-RU"/>
        </w:rPr>
        <w:t xml:space="preserve"> </w:t>
      </w:r>
      <w:r w:rsidR="00BC3527">
        <w:rPr>
          <w:rFonts w:eastAsia="Times New Roman"/>
          <w:lang w:eastAsia="ru-RU"/>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r w:rsidR="00EF42D5">
        <w:rPr>
          <w:rFonts w:eastAsia="Times New Roman"/>
          <w:lang w:eastAsia="ru-RU"/>
        </w:rPr>
        <w:t xml:space="preserve"> </w:t>
      </w:r>
      <w:r w:rsidR="00BC3527">
        <w:rPr>
          <w:rFonts w:eastAsia="Times New Roman"/>
          <w:lang w:eastAsia="ru-RU"/>
        </w:rPr>
        <w:t>(</w:t>
      </w:r>
      <w:r w:rsidR="00AE22A8">
        <w:rPr>
          <w:rFonts w:eastAsia="Times New Roman"/>
          <w:lang w:eastAsia="ru-RU"/>
        </w:rPr>
        <w:t xml:space="preserve"> </w:t>
      </w:r>
      <w:r w:rsidR="00BC3527">
        <w:rPr>
          <w:rFonts w:eastAsia="Times New Roman"/>
          <w:lang w:eastAsia="ru-RU"/>
        </w:rPr>
        <w:t>за исключением случаев, если в соответствии с ТК РФ ,иным федеральным законом трудовая книжка на работника не ведется).</w:t>
      </w:r>
    </w:p>
    <w:p w:rsidR="00432D66" w:rsidRPr="001B40C0" w:rsidRDefault="00432D66" w:rsidP="00533863">
      <w:pPr>
        <w:widowControl w:val="0"/>
        <w:shd w:val="clear" w:color="auto" w:fill="FFFFFF"/>
        <w:spacing w:line="276" w:lineRule="auto"/>
        <w:ind w:firstLine="0"/>
        <w:jc w:val="both"/>
        <w:rPr>
          <w:rFonts w:eastAsia="Times New Roman"/>
          <w:lang w:eastAsia="ru-RU"/>
        </w:rPr>
      </w:pPr>
      <w:bookmarkStart w:id="24" w:name="dst100490"/>
      <w:bookmarkEnd w:id="24"/>
      <w:r w:rsidRPr="001B40C0">
        <w:rPr>
          <w:rFonts w:eastAsia="Times New Roman"/>
          <w:lang w:eastAsia="ru-RU"/>
        </w:rPr>
        <w:t xml:space="preserve">      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w:t>
      </w:r>
      <w:r w:rsidRPr="001B40C0">
        <w:rPr>
          <w:rFonts w:eastAsia="Times New Roman"/>
          <w:lang w:eastAsia="ru-RU"/>
        </w:rPr>
        <w:lastRenderedPageBreak/>
        <w:t>о взысканиях в трудовую книжку не вносятся, за исключением случаев, когда дисциплинарным взысканием является увольнение.</w:t>
      </w:r>
      <w:bookmarkStart w:id="25" w:name="dst100491"/>
      <w:bookmarkEnd w:id="25"/>
      <w:r w:rsidRPr="001B40C0">
        <w:rPr>
          <w:rFonts w:eastAsia="Times New Roman"/>
          <w:lang w:eastAsia="ru-RU"/>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432D66" w:rsidRPr="001B40C0" w:rsidRDefault="00432D66" w:rsidP="00533863">
      <w:pPr>
        <w:widowControl w:val="0"/>
        <w:tabs>
          <w:tab w:val="left" w:pos="1193"/>
        </w:tabs>
        <w:spacing w:line="276" w:lineRule="auto"/>
        <w:ind w:firstLine="0"/>
        <w:jc w:val="both"/>
        <w:rPr>
          <w:rFonts w:eastAsia="Times New Roman"/>
          <w:lang w:eastAsia="ru-RU"/>
        </w:rPr>
      </w:pPr>
      <w:r w:rsidRPr="001B40C0">
        <w:rPr>
          <w:rFonts w:eastAsia="Times New Roman"/>
          <w:shd w:val="clear" w:color="auto" w:fill="FFFFFF"/>
          <w:lang w:eastAsia="ru-RU"/>
        </w:rPr>
        <w:t xml:space="preserve">      2.1.16.Оформление трудовой книжки работнику осуществляется работодателем в присутствии работника не позднее недельного срока со дня приема на работу.</w:t>
      </w:r>
      <w:r w:rsidRPr="001B40C0">
        <w:rPr>
          <w:rFonts w:ascii="Arial" w:eastAsia="Times New Roman" w:hAnsi="Arial" w:cs="Arial"/>
          <w:shd w:val="clear" w:color="auto" w:fill="FFFFFF"/>
          <w:lang w:eastAsia="ru-RU"/>
        </w:rPr>
        <w:t xml:space="preserve">  </w:t>
      </w:r>
      <w:r w:rsidRPr="001B40C0">
        <w:rPr>
          <w:rFonts w:eastAsia="Times New Roman"/>
          <w:shd w:val="clear" w:color="auto" w:fill="FFFFFF"/>
          <w:lang w:eastAsia="ru-RU"/>
        </w:rPr>
        <w:t>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432D66" w:rsidRPr="001B40C0" w:rsidRDefault="00432D66" w:rsidP="00533863">
      <w:pPr>
        <w:widowControl w:val="0"/>
        <w:shd w:val="clear" w:color="auto" w:fill="FFFFFF"/>
        <w:spacing w:line="276" w:lineRule="auto"/>
        <w:ind w:firstLine="0"/>
        <w:jc w:val="both"/>
        <w:rPr>
          <w:rFonts w:eastAsia="Times New Roman"/>
          <w:lang w:eastAsia="ru-RU"/>
        </w:rPr>
      </w:pPr>
      <w:bookmarkStart w:id="26" w:name="dst100143"/>
      <w:bookmarkEnd w:id="26"/>
      <w:r w:rsidRPr="001B40C0">
        <w:rPr>
          <w:rFonts w:eastAsia="Times New Roman"/>
          <w:lang w:eastAsia="ru-RU"/>
        </w:rPr>
        <w:t xml:space="preserve">       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432D66" w:rsidRPr="001B40C0" w:rsidRDefault="00432D66" w:rsidP="00533863">
      <w:pPr>
        <w:widowControl w:val="0"/>
        <w:tabs>
          <w:tab w:val="left" w:pos="1231"/>
        </w:tabs>
        <w:spacing w:line="276" w:lineRule="auto"/>
        <w:ind w:firstLine="0"/>
        <w:jc w:val="both"/>
        <w:rPr>
          <w:rFonts w:eastAsia="Times New Roman"/>
          <w:lang w:eastAsia="ru-RU"/>
        </w:rPr>
      </w:pPr>
      <w:bookmarkStart w:id="27" w:name="dst100160"/>
      <w:bookmarkStart w:id="28" w:name="dst100068"/>
      <w:bookmarkEnd w:id="27"/>
      <w:bookmarkEnd w:id="28"/>
      <w:r w:rsidRPr="001B40C0">
        <w:rPr>
          <w:rFonts w:eastAsia="Times New Roman"/>
          <w:lang w:eastAsia="ru-RU"/>
        </w:rPr>
        <w:t xml:space="preserve">        2.1.18. Трудовые книжки работников хранятся в дошкольной образовательной организации как документы строгой отчетно</w:t>
      </w:r>
      <w:r w:rsidRPr="001B40C0">
        <w:rPr>
          <w:rFonts w:eastAsia="Times New Roman"/>
          <w:lang w:eastAsia="ru-RU"/>
        </w:rPr>
        <w:softHyphen/>
        <w:t>сти. Трудовая книжка и личное дело заведующего ДОУ хранится в органах управления образованием.</w:t>
      </w:r>
    </w:p>
    <w:p w:rsidR="00432D66" w:rsidRPr="001B40C0" w:rsidRDefault="00432D66" w:rsidP="00533863">
      <w:pPr>
        <w:widowControl w:val="0"/>
        <w:autoSpaceDE w:val="0"/>
        <w:autoSpaceDN w:val="0"/>
        <w:adjustRightInd w:val="0"/>
        <w:spacing w:line="276" w:lineRule="auto"/>
        <w:ind w:firstLine="0"/>
        <w:jc w:val="both"/>
        <w:rPr>
          <w:rFonts w:eastAsia="Times New Roman"/>
          <w:lang w:eastAsia="ru-RU"/>
        </w:rPr>
      </w:pPr>
      <w:r w:rsidRPr="001B40C0">
        <w:rPr>
          <w:rFonts w:eastAsia="Times New Roman"/>
          <w:lang w:eastAsia="ru-RU"/>
        </w:rPr>
        <w:t xml:space="preserve">        2.1.19.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дошкольном образовательном учреждении,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p>
    <w:p w:rsidR="00432D66" w:rsidRPr="001B40C0" w:rsidRDefault="00432D66" w:rsidP="00533863">
      <w:pPr>
        <w:widowControl w:val="0"/>
        <w:tabs>
          <w:tab w:val="left" w:pos="1299"/>
        </w:tabs>
        <w:spacing w:line="276" w:lineRule="auto"/>
        <w:ind w:firstLine="0"/>
        <w:jc w:val="both"/>
        <w:rPr>
          <w:rFonts w:eastAsia="Times New Roman"/>
          <w:lang w:eastAsia="ru-RU"/>
        </w:rPr>
      </w:pPr>
      <w:r w:rsidRPr="001B40C0">
        <w:rPr>
          <w:rFonts w:eastAsia="Times New Roman"/>
          <w:lang w:eastAsia="ru-RU"/>
        </w:rPr>
        <w:t xml:space="preserve">        2.1.20.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7B777E" w:rsidRPr="00BC3527" w:rsidRDefault="00432D66" w:rsidP="00BC3527">
      <w:pPr>
        <w:widowControl w:val="0"/>
        <w:tabs>
          <w:tab w:val="left" w:pos="1303"/>
        </w:tabs>
        <w:spacing w:line="276" w:lineRule="auto"/>
        <w:ind w:firstLine="0"/>
        <w:jc w:val="both"/>
        <w:rPr>
          <w:rFonts w:eastAsia="Times New Roman"/>
          <w:lang w:eastAsia="ru-RU"/>
        </w:rPr>
      </w:pPr>
      <w:r w:rsidRPr="001B40C0">
        <w:rPr>
          <w:rFonts w:eastAsia="Times New Roman"/>
          <w:lang w:eastAsia="ru-RU"/>
        </w:rPr>
        <w:t xml:space="preserve">        2.1.21. </w:t>
      </w:r>
      <w:r w:rsidR="00AE22A8">
        <w:rPr>
          <w:rFonts w:eastAsia="Times New Roman"/>
          <w:lang w:eastAsia="ru-RU"/>
        </w:rPr>
        <w:t>Документы по личному составу</w:t>
      </w:r>
      <w:r w:rsidR="00BC3527">
        <w:rPr>
          <w:rFonts w:eastAsia="Times New Roman"/>
          <w:lang w:eastAsia="ru-RU"/>
        </w:rPr>
        <w:t>,</w:t>
      </w:r>
      <w:r w:rsidR="00AE22A8">
        <w:rPr>
          <w:rFonts w:eastAsia="Times New Roman"/>
          <w:lang w:eastAsia="ru-RU"/>
        </w:rPr>
        <w:t xml:space="preserve"> </w:t>
      </w:r>
      <w:r w:rsidR="00BC3527">
        <w:rPr>
          <w:rFonts w:eastAsia="Times New Roman"/>
          <w:lang w:eastAsia="ru-RU"/>
        </w:rPr>
        <w:t xml:space="preserve">законченные делопроизводством после1 января 2003г.хранятся 50 лет. </w:t>
      </w:r>
    </w:p>
    <w:p w:rsidR="00432D66" w:rsidRPr="001B40C0" w:rsidRDefault="00432D66" w:rsidP="00533863">
      <w:pPr>
        <w:widowControl w:val="0"/>
        <w:autoSpaceDE w:val="0"/>
        <w:autoSpaceDN w:val="0"/>
        <w:adjustRightInd w:val="0"/>
        <w:spacing w:line="276" w:lineRule="auto"/>
        <w:jc w:val="both"/>
        <w:rPr>
          <w:rFonts w:eastAsia="Times New Roman"/>
          <w:b/>
          <w:lang w:eastAsia="ru-RU"/>
        </w:rPr>
      </w:pPr>
      <w:r w:rsidRPr="001B40C0">
        <w:rPr>
          <w:rFonts w:eastAsia="Times New Roman"/>
          <w:b/>
          <w:spacing w:val="-8"/>
          <w:lang w:eastAsia="ru-RU"/>
        </w:rPr>
        <w:t xml:space="preserve">2.2. </w:t>
      </w:r>
      <w:r w:rsidRPr="001B40C0">
        <w:rPr>
          <w:rFonts w:eastAsia="Times New Roman"/>
          <w:b/>
          <w:spacing w:val="-1"/>
          <w:lang w:eastAsia="ru-RU"/>
        </w:rPr>
        <w:t>Отказ в приеме на работу</w:t>
      </w:r>
    </w:p>
    <w:p w:rsidR="00432D66" w:rsidRPr="001B40C0" w:rsidRDefault="00432D66" w:rsidP="00533863">
      <w:pPr>
        <w:widowControl w:val="0"/>
        <w:autoSpaceDE w:val="0"/>
        <w:autoSpaceDN w:val="0"/>
        <w:adjustRightInd w:val="0"/>
        <w:spacing w:line="276" w:lineRule="auto"/>
        <w:ind w:firstLine="0"/>
        <w:jc w:val="both"/>
        <w:rPr>
          <w:rFonts w:eastAsia="Times New Roman"/>
          <w:lang w:eastAsia="ru-RU"/>
        </w:rPr>
      </w:pPr>
      <w:r w:rsidRPr="001B40C0">
        <w:rPr>
          <w:rFonts w:eastAsia="Times New Roman"/>
          <w:lang w:eastAsia="ru-RU"/>
        </w:rPr>
        <w:t xml:space="preserve">         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432D66" w:rsidRPr="001B40C0" w:rsidRDefault="00432D66" w:rsidP="00533863">
      <w:pPr>
        <w:widowControl w:val="0"/>
        <w:shd w:val="clear" w:color="auto" w:fill="FFFFFF"/>
        <w:spacing w:line="276" w:lineRule="auto"/>
        <w:ind w:firstLine="0"/>
        <w:jc w:val="both"/>
        <w:rPr>
          <w:rFonts w:eastAsia="Times New Roman"/>
          <w:lang w:eastAsia="ru-RU"/>
        </w:rPr>
      </w:pPr>
      <w:r w:rsidRPr="001B40C0">
        <w:rPr>
          <w:rFonts w:eastAsia="Times New Roman"/>
          <w:lang w:eastAsia="ru-RU"/>
        </w:rPr>
        <w:t xml:space="preserve">         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432D66" w:rsidRPr="001B40C0" w:rsidRDefault="00432D66" w:rsidP="00533863">
      <w:pPr>
        <w:widowControl w:val="0"/>
        <w:shd w:val="clear" w:color="auto" w:fill="FFFFFF"/>
        <w:spacing w:line="276" w:lineRule="auto"/>
        <w:ind w:firstLine="0"/>
        <w:jc w:val="both"/>
        <w:rPr>
          <w:rFonts w:eastAsia="Times New Roman"/>
          <w:u w:val="single"/>
          <w:lang w:eastAsia="ru-RU"/>
        </w:rPr>
      </w:pPr>
      <w:bookmarkStart w:id="29" w:name="dst1594"/>
      <w:bookmarkEnd w:id="29"/>
      <w:r w:rsidRPr="001B40C0">
        <w:rPr>
          <w:rFonts w:eastAsia="Times New Roman"/>
          <w:lang w:eastAsia="ru-RU"/>
        </w:rPr>
        <w:t xml:space="preserve">         2.2.3. </w:t>
      </w:r>
      <w:r w:rsidRPr="001B40C0">
        <w:rPr>
          <w:rFonts w:eastAsia="Times New Roman"/>
          <w:u w:val="single"/>
          <w:lang w:eastAsia="ru-RU"/>
        </w:rPr>
        <w:t>К педагогической деятельности не допускаются лица:</w:t>
      </w:r>
    </w:p>
    <w:p w:rsidR="00432D66" w:rsidRPr="001B40C0" w:rsidRDefault="00432D66" w:rsidP="00533863">
      <w:pPr>
        <w:widowControl w:val="0"/>
        <w:shd w:val="clear" w:color="auto" w:fill="FFFFFF"/>
        <w:spacing w:line="276" w:lineRule="auto"/>
        <w:ind w:firstLine="0"/>
        <w:jc w:val="both"/>
        <w:rPr>
          <w:rFonts w:eastAsia="Times New Roman"/>
          <w:lang w:eastAsia="ru-RU"/>
        </w:rPr>
      </w:pPr>
      <w:bookmarkStart w:id="30" w:name="dst1595"/>
      <w:bookmarkEnd w:id="30"/>
      <w:r w:rsidRPr="001B40C0">
        <w:rPr>
          <w:rFonts w:eastAsia="Times New Roman"/>
          <w:lang w:eastAsia="ru-RU"/>
        </w:rPr>
        <w:lastRenderedPageBreak/>
        <w:t>а) лишенные права заниматься педагогической деятельностью в соответствии с вступившим в законную силу приговором суда;</w:t>
      </w:r>
    </w:p>
    <w:p w:rsidR="00432D66" w:rsidRPr="001B40C0" w:rsidRDefault="00432D66" w:rsidP="00533863">
      <w:pPr>
        <w:widowControl w:val="0"/>
        <w:shd w:val="clear" w:color="auto" w:fill="FFFFFF"/>
        <w:spacing w:line="276" w:lineRule="auto"/>
        <w:ind w:firstLine="0"/>
        <w:jc w:val="both"/>
        <w:rPr>
          <w:rFonts w:eastAsia="Times New Roman"/>
          <w:lang w:eastAsia="ru-RU"/>
        </w:rPr>
      </w:pPr>
      <w:bookmarkStart w:id="31" w:name="dst2196"/>
      <w:bookmarkEnd w:id="31"/>
      <w:r w:rsidRPr="001B40C0">
        <w:rPr>
          <w:rFonts w:eastAsia="Times New Roman"/>
          <w:lang w:eastAsia="ru-RU"/>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432D66" w:rsidRPr="001B40C0" w:rsidRDefault="00432D66" w:rsidP="00533863">
      <w:pPr>
        <w:widowControl w:val="0"/>
        <w:shd w:val="clear" w:color="auto" w:fill="FFFFFF"/>
        <w:spacing w:line="276" w:lineRule="auto"/>
        <w:ind w:firstLine="0"/>
        <w:jc w:val="both"/>
        <w:rPr>
          <w:rFonts w:eastAsia="Times New Roman"/>
          <w:lang w:eastAsia="ru-RU"/>
        </w:rPr>
      </w:pPr>
      <w:bookmarkStart w:id="32" w:name="dst102613"/>
      <w:bookmarkEnd w:id="32"/>
      <w:r w:rsidRPr="001B40C0">
        <w:rPr>
          <w:rFonts w:eastAsia="Times New Roman"/>
          <w:lang w:eastAsia="ru-RU"/>
        </w:rPr>
        <w:t>в) имеющие неснятую или непогашенную судимость за иные умышленные тяжкие и особо тяжкие преступления, не указанные в пункте б);</w:t>
      </w:r>
    </w:p>
    <w:p w:rsidR="00432D66" w:rsidRPr="001B40C0" w:rsidRDefault="00432D66" w:rsidP="00533863">
      <w:pPr>
        <w:widowControl w:val="0"/>
        <w:shd w:val="clear" w:color="auto" w:fill="FFFFFF"/>
        <w:spacing w:line="276" w:lineRule="auto"/>
        <w:ind w:firstLine="0"/>
        <w:jc w:val="both"/>
        <w:rPr>
          <w:rFonts w:eastAsia="Times New Roman"/>
          <w:lang w:eastAsia="ru-RU"/>
        </w:rPr>
      </w:pPr>
      <w:bookmarkStart w:id="33" w:name="dst1598"/>
      <w:bookmarkEnd w:id="33"/>
      <w:r w:rsidRPr="001B40C0">
        <w:rPr>
          <w:rFonts w:eastAsia="Times New Roman"/>
          <w:lang w:eastAsia="ru-RU"/>
        </w:rPr>
        <w:t>г) признанные недееспособными в установленном федеральным законом порядке;</w:t>
      </w:r>
    </w:p>
    <w:p w:rsidR="00432D66" w:rsidRPr="001B40C0" w:rsidRDefault="00432D66" w:rsidP="00533863">
      <w:pPr>
        <w:widowControl w:val="0"/>
        <w:shd w:val="clear" w:color="auto" w:fill="FFFFFF"/>
        <w:spacing w:line="276" w:lineRule="auto"/>
        <w:ind w:firstLine="0"/>
        <w:jc w:val="both"/>
        <w:rPr>
          <w:rFonts w:eastAsia="Times New Roman"/>
          <w:lang w:eastAsia="ru-RU"/>
        </w:rPr>
      </w:pPr>
      <w:bookmarkStart w:id="34" w:name="dst1599"/>
      <w:bookmarkEnd w:id="34"/>
      <w:r w:rsidRPr="001B40C0">
        <w:rPr>
          <w:rFonts w:eastAsia="Times New Roman"/>
          <w:lang w:eastAsia="ru-RU"/>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5" w:name="dst2197"/>
      <w:bookmarkEnd w:id="35"/>
    </w:p>
    <w:p w:rsidR="00432D66" w:rsidRPr="001B40C0" w:rsidRDefault="00432D66" w:rsidP="00533863">
      <w:pPr>
        <w:widowControl w:val="0"/>
        <w:shd w:val="clear" w:color="auto" w:fill="FFFFFF"/>
        <w:spacing w:line="276" w:lineRule="auto"/>
        <w:ind w:firstLine="0"/>
        <w:jc w:val="both"/>
        <w:rPr>
          <w:rFonts w:eastAsia="Times New Roman"/>
          <w:lang w:eastAsia="ru-RU"/>
        </w:rPr>
      </w:pPr>
      <w:r w:rsidRPr="001B40C0">
        <w:rPr>
          <w:rFonts w:eastAsia="Times New Roman"/>
          <w:lang w:eastAsia="ru-RU"/>
        </w:rPr>
        <w:t xml:space="preserve">         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w:t>
      </w:r>
      <w:r w:rsidR="00EF42D5">
        <w:rPr>
          <w:rFonts w:eastAsia="Times New Roman"/>
          <w:lang w:eastAsia="ru-RU"/>
        </w:rPr>
        <w:t xml:space="preserve"> </w:t>
      </w:r>
      <w:r w:rsidRPr="001B40C0">
        <w:rPr>
          <w:rFonts w:eastAsia="Times New Roman"/>
          <w:lang w:eastAsia="ru-RU"/>
        </w:rPr>
        <w:t>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432D66" w:rsidRPr="001B40C0" w:rsidRDefault="00432D66" w:rsidP="00533863">
      <w:pPr>
        <w:widowControl w:val="0"/>
        <w:shd w:val="clear" w:color="auto" w:fill="FFFFFF"/>
        <w:spacing w:line="276" w:lineRule="auto"/>
        <w:ind w:firstLine="0"/>
        <w:jc w:val="both"/>
        <w:rPr>
          <w:rFonts w:eastAsia="Times New Roman"/>
          <w:lang w:eastAsia="ru-RU"/>
        </w:rPr>
      </w:pPr>
      <w:bookmarkStart w:id="36" w:name="dst100472"/>
      <w:bookmarkEnd w:id="36"/>
      <w:r w:rsidRPr="001B40C0">
        <w:rPr>
          <w:rFonts w:eastAsia="Times New Roman"/>
          <w:lang w:eastAsia="ru-RU"/>
        </w:rPr>
        <w:t xml:space="preserve">          2.2.5. Запрещается отказывать в заключении трудового договора женщинам по мотивам, связанным с беременностью или наличием детей.</w:t>
      </w:r>
    </w:p>
    <w:p w:rsidR="00432D66" w:rsidRPr="001B40C0" w:rsidRDefault="00432D66" w:rsidP="00533863">
      <w:pPr>
        <w:widowControl w:val="0"/>
        <w:shd w:val="clear" w:color="auto" w:fill="FFFFFF"/>
        <w:spacing w:line="276" w:lineRule="auto"/>
        <w:ind w:firstLine="0"/>
        <w:jc w:val="both"/>
        <w:rPr>
          <w:rFonts w:eastAsia="Times New Roman"/>
          <w:lang w:eastAsia="ru-RU"/>
        </w:rPr>
      </w:pPr>
      <w:bookmarkStart w:id="37" w:name="dst100473"/>
      <w:bookmarkEnd w:id="37"/>
      <w:r w:rsidRPr="001B40C0">
        <w:rPr>
          <w:rFonts w:eastAsia="Times New Roman"/>
          <w:lang w:eastAsia="ru-RU"/>
        </w:rPr>
        <w:t xml:space="preserve">          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432D66" w:rsidRPr="001B40C0" w:rsidRDefault="00432D66" w:rsidP="00533863">
      <w:pPr>
        <w:widowControl w:val="0"/>
        <w:shd w:val="clear" w:color="auto" w:fill="FFFFFF"/>
        <w:spacing w:line="276" w:lineRule="auto"/>
        <w:ind w:firstLine="0"/>
        <w:jc w:val="both"/>
        <w:rPr>
          <w:rFonts w:eastAsia="Times New Roman"/>
          <w:lang w:eastAsia="ru-RU"/>
        </w:rPr>
      </w:pPr>
      <w:bookmarkStart w:id="38" w:name="dst2189"/>
      <w:bookmarkEnd w:id="38"/>
      <w:r w:rsidRPr="001B40C0">
        <w:rPr>
          <w:rFonts w:eastAsia="Times New Roman"/>
          <w:lang w:eastAsia="ru-RU"/>
        </w:rPr>
        <w:t xml:space="preserve">          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39" w:name="dst412"/>
      <w:bookmarkEnd w:id="39"/>
      <w:r w:rsidRPr="001B40C0">
        <w:rPr>
          <w:rFonts w:eastAsia="Times New Roman"/>
          <w:lang w:eastAsia="ru-RU"/>
        </w:rPr>
        <w:t xml:space="preserve"> Отказ в заключении трудового договора может быть обжалован в судебном порядке.</w:t>
      </w:r>
    </w:p>
    <w:p w:rsidR="00432D66" w:rsidRPr="001B40C0" w:rsidRDefault="00432D66" w:rsidP="00533863">
      <w:pPr>
        <w:shd w:val="clear" w:color="auto" w:fill="FFFFFF"/>
        <w:spacing w:line="276" w:lineRule="auto"/>
        <w:ind w:firstLine="0"/>
        <w:jc w:val="both"/>
        <w:rPr>
          <w:rFonts w:eastAsia="Times New Roman"/>
          <w:b/>
          <w:lang w:eastAsia="ru-RU"/>
        </w:rPr>
      </w:pPr>
    </w:p>
    <w:p w:rsidR="00432D66" w:rsidRPr="001B40C0" w:rsidRDefault="00432D66" w:rsidP="00533863">
      <w:pPr>
        <w:shd w:val="clear" w:color="auto" w:fill="FFFFFF"/>
        <w:spacing w:line="276" w:lineRule="auto"/>
        <w:ind w:firstLine="0"/>
        <w:jc w:val="both"/>
        <w:rPr>
          <w:rFonts w:eastAsia="Times New Roman"/>
          <w:b/>
          <w:lang w:eastAsia="ru-RU"/>
        </w:rPr>
      </w:pPr>
      <w:r w:rsidRPr="001B40C0">
        <w:rPr>
          <w:rFonts w:eastAsia="Times New Roman"/>
          <w:b/>
          <w:lang w:eastAsia="ru-RU"/>
        </w:rPr>
        <w:t xml:space="preserve"> 2.3. Перевод работника на другую работу</w:t>
      </w:r>
    </w:p>
    <w:p w:rsidR="00432D66" w:rsidRPr="001B40C0" w:rsidRDefault="00432D66" w:rsidP="00533863">
      <w:pPr>
        <w:spacing w:line="276" w:lineRule="auto"/>
        <w:ind w:firstLine="0"/>
        <w:jc w:val="both"/>
        <w:rPr>
          <w:rFonts w:ascii="Verdana" w:eastAsia="Times New Roman" w:hAnsi="Verdana"/>
          <w:sz w:val="21"/>
          <w:szCs w:val="21"/>
          <w:lang w:eastAsia="ru-RU"/>
        </w:rPr>
      </w:pPr>
      <w:r w:rsidRPr="001B40C0">
        <w:rPr>
          <w:rFonts w:eastAsia="Times New Roman"/>
          <w:lang w:eastAsia="ru-RU"/>
        </w:rPr>
        <w:t xml:space="preserve">          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w:t>
      </w:r>
      <w:r w:rsidRPr="001B40C0">
        <w:rPr>
          <w:rFonts w:eastAsia="Times New Roman"/>
          <w:lang w:eastAsia="ru-RU"/>
        </w:rPr>
        <w:lastRenderedPageBreak/>
        <w:t>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432D66" w:rsidRPr="001B40C0" w:rsidRDefault="00432D66" w:rsidP="00533863">
      <w:pPr>
        <w:spacing w:line="276" w:lineRule="auto"/>
        <w:ind w:firstLine="0"/>
        <w:jc w:val="both"/>
        <w:rPr>
          <w:rFonts w:ascii="Verdana" w:eastAsia="Times New Roman" w:hAnsi="Verdana"/>
          <w:sz w:val="21"/>
          <w:szCs w:val="21"/>
          <w:lang w:eastAsia="ru-RU"/>
        </w:rPr>
      </w:pPr>
      <w:r w:rsidRPr="001B40C0">
        <w:rPr>
          <w:rFonts w:eastAsia="Times New Roman"/>
          <w:lang w:eastAsia="ru-RU"/>
        </w:rPr>
        <w:t xml:space="preserve">          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432D66" w:rsidRPr="001B40C0" w:rsidRDefault="00432D66" w:rsidP="00533863">
      <w:pPr>
        <w:spacing w:line="276" w:lineRule="auto"/>
        <w:ind w:firstLine="0"/>
        <w:jc w:val="both"/>
        <w:rPr>
          <w:rFonts w:ascii="Verdana" w:eastAsia="Times New Roman" w:hAnsi="Verdana"/>
          <w:sz w:val="21"/>
          <w:szCs w:val="21"/>
          <w:lang w:eastAsia="ru-RU"/>
        </w:rPr>
      </w:pPr>
      <w:r w:rsidRPr="001B40C0">
        <w:rPr>
          <w:rFonts w:eastAsia="Times New Roman"/>
          <w:lang w:eastAsia="ru-RU"/>
        </w:rPr>
        <w:t xml:space="preserve">          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432D66" w:rsidRPr="001B40C0" w:rsidRDefault="00432D66" w:rsidP="00533863">
      <w:pPr>
        <w:spacing w:line="276" w:lineRule="auto"/>
        <w:ind w:firstLine="0"/>
        <w:jc w:val="both"/>
        <w:rPr>
          <w:rFonts w:ascii="Verdana" w:eastAsia="Times New Roman" w:hAnsi="Verdana"/>
          <w:sz w:val="21"/>
          <w:szCs w:val="21"/>
          <w:lang w:eastAsia="ru-RU"/>
        </w:rPr>
      </w:pPr>
      <w:r w:rsidRPr="001B40C0">
        <w:rPr>
          <w:rFonts w:eastAsia="Times New Roman"/>
          <w:lang w:eastAsia="ru-RU"/>
        </w:rPr>
        <w:t xml:space="preserve">          2.3.4. Запрещается переводить и перемещать работника на работу, противопоказанную ему по состоянию здоровья.</w:t>
      </w:r>
    </w:p>
    <w:p w:rsidR="00432D66" w:rsidRPr="001B40C0" w:rsidRDefault="00432D66" w:rsidP="00533863">
      <w:pPr>
        <w:widowControl w:val="0"/>
        <w:tabs>
          <w:tab w:val="left" w:pos="1097"/>
        </w:tabs>
        <w:spacing w:line="276" w:lineRule="auto"/>
        <w:ind w:firstLine="0"/>
        <w:jc w:val="both"/>
        <w:rPr>
          <w:rFonts w:eastAsia="Times New Roman"/>
          <w:lang w:eastAsia="ru-RU"/>
        </w:rPr>
      </w:pPr>
      <w:r w:rsidRPr="001B40C0">
        <w:rPr>
          <w:rFonts w:eastAsia="Times New Roman"/>
          <w:shd w:val="clear" w:color="auto" w:fill="FFFFFF"/>
          <w:lang w:eastAsia="ru-RU"/>
        </w:rPr>
        <w:t xml:space="preserve">          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1B40C0">
        <w:rPr>
          <w:rFonts w:eastAsia="Times New Roman"/>
          <w:lang w:eastAsia="ru-RU"/>
        </w:rPr>
        <w:t>законом</w:t>
      </w:r>
      <w:r w:rsidRPr="001B40C0">
        <w:rPr>
          <w:rFonts w:eastAsia="Times New Roman"/>
          <w:shd w:val="clear" w:color="auto" w:fill="FFFFFF"/>
          <w:lang w:eastAsia="ru-RU"/>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432D66" w:rsidRPr="001B40C0" w:rsidRDefault="00432D66" w:rsidP="00533863">
      <w:pPr>
        <w:widowControl w:val="0"/>
        <w:tabs>
          <w:tab w:val="left" w:pos="1097"/>
        </w:tabs>
        <w:spacing w:line="276" w:lineRule="auto"/>
        <w:ind w:firstLine="0"/>
        <w:jc w:val="both"/>
        <w:rPr>
          <w:rFonts w:eastAsia="Times New Roman"/>
          <w:lang w:eastAsia="ru-RU"/>
        </w:rPr>
      </w:pPr>
      <w:r w:rsidRPr="001B40C0">
        <w:rPr>
          <w:rFonts w:eastAsia="Times New Roman"/>
          <w:shd w:val="clear" w:color="auto" w:fill="FFFFFF"/>
          <w:lang w:eastAsia="ru-RU"/>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432D66" w:rsidRPr="001B40C0" w:rsidRDefault="00432D66" w:rsidP="00533863">
      <w:pPr>
        <w:widowControl w:val="0"/>
        <w:tabs>
          <w:tab w:val="left" w:pos="1097"/>
        </w:tabs>
        <w:spacing w:line="276" w:lineRule="auto"/>
        <w:ind w:firstLine="0"/>
        <w:jc w:val="both"/>
        <w:rPr>
          <w:rFonts w:eastAsia="Times New Roman"/>
          <w:b/>
          <w:lang w:eastAsia="ru-RU"/>
        </w:rPr>
      </w:pPr>
    </w:p>
    <w:p w:rsidR="00432D66" w:rsidRPr="001B40C0" w:rsidRDefault="00432D66" w:rsidP="00533863">
      <w:pPr>
        <w:widowControl w:val="0"/>
        <w:tabs>
          <w:tab w:val="left" w:pos="1097"/>
        </w:tabs>
        <w:spacing w:line="276" w:lineRule="auto"/>
        <w:ind w:firstLine="0"/>
        <w:jc w:val="both"/>
        <w:rPr>
          <w:rFonts w:eastAsia="Times New Roman"/>
          <w:b/>
          <w:lang w:eastAsia="ru-RU"/>
        </w:rPr>
      </w:pPr>
      <w:r w:rsidRPr="001B40C0">
        <w:rPr>
          <w:rFonts w:eastAsia="Times New Roman"/>
          <w:b/>
          <w:lang w:eastAsia="ru-RU"/>
        </w:rPr>
        <w:t>2.4. Порядок отстранения от работы</w:t>
      </w:r>
    </w:p>
    <w:p w:rsidR="00432D66" w:rsidRPr="001B40C0" w:rsidRDefault="00432D66" w:rsidP="00533863">
      <w:pPr>
        <w:spacing w:line="276" w:lineRule="auto"/>
        <w:ind w:firstLine="0"/>
        <w:jc w:val="both"/>
        <w:rPr>
          <w:rFonts w:ascii="Verdana" w:eastAsia="Times New Roman" w:hAnsi="Verdana"/>
          <w:u w:val="single"/>
          <w:lang w:eastAsia="ru-RU"/>
        </w:rPr>
      </w:pPr>
      <w:r w:rsidRPr="001B40C0">
        <w:rPr>
          <w:rFonts w:eastAsia="Times New Roman"/>
          <w:lang w:eastAsia="ru-RU"/>
        </w:rPr>
        <w:t xml:space="preserve">      2.4.1. </w:t>
      </w:r>
      <w:r w:rsidRPr="001B40C0">
        <w:rPr>
          <w:rFonts w:eastAsia="Times New Roman"/>
          <w:u w:val="single"/>
          <w:lang w:eastAsia="ru-RU"/>
        </w:rPr>
        <w:t>Работник отстраняется от работы (не допускается к работе) в случаях:</w:t>
      </w:r>
    </w:p>
    <w:p w:rsidR="00432D66" w:rsidRPr="001B40C0" w:rsidRDefault="00432D66" w:rsidP="003B37DD">
      <w:pPr>
        <w:widowControl w:val="0"/>
        <w:numPr>
          <w:ilvl w:val="0"/>
          <w:numId w:val="14"/>
        </w:numPr>
        <w:tabs>
          <w:tab w:val="num" w:pos="720"/>
        </w:tabs>
        <w:spacing w:line="276" w:lineRule="auto"/>
        <w:ind w:left="720"/>
        <w:jc w:val="both"/>
        <w:rPr>
          <w:rFonts w:ascii="Verdana" w:eastAsia="Times New Roman" w:hAnsi="Verdana"/>
          <w:lang w:eastAsia="ru-RU"/>
        </w:rPr>
      </w:pPr>
      <w:r w:rsidRPr="001B40C0">
        <w:rPr>
          <w:rFonts w:eastAsia="Times New Roman"/>
          <w:lang w:eastAsia="ru-RU"/>
        </w:rPr>
        <w:t>появления на работе в состоянии алкогольного, наркотического или иного токсического опьянения;</w:t>
      </w:r>
    </w:p>
    <w:p w:rsidR="00432D66" w:rsidRPr="001B40C0" w:rsidRDefault="00432D66" w:rsidP="003B37DD">
      <w:pPr>
        <w:widowControl w:val="0"/>
        <w:numPr>
          <w:ilvl w:val="0"/>
          <w:numId w:val="14"/>
        </w:numPr>
        <w:tabs>
          <w:tab w:val="num" w:pos="720"/>
        </w:tabs>
        <w:spacing w:line="276" w:lineRule="auto"/>
        <w:ind w:left="720"/>
        <w:jc w:val="both"/>
        <w:rPr>
          <w:rFonts w:ascii="Verdana" w:eastAsia="Times New Roman" w:hAnsi="Verdana"/>
          <w:lang w:eastAsia="ru-RU"/>
        </w:rPr>
      </w:pPr>
      <w:r w:rsidRPr="001B40C0">
        <w:rPr>
          <w:rFonts w:eastAsia="Times New Roman"/>
          <w:lang w:eastAsia="ru-RU"/>
        </w:rPr>
        <w:t>не прохождения в установленном порядке обучения и проверки знаний и навыков в области охраны труда;</w:t>
      </w:r>
    </w:p>
    <w:p w:rsidR="00432D66" w:rsidRPr="001B40C0" w:rsidRDefault="00432D66" w:rsidP="003B37DD">
      <w:pPr>
        <w:widowControl w:val="0"/>
        <w:numPr>
          <w:ilvl w:val="0"/>
          <w:numId w:val="14"/>
        </w:numPr>
        <w:tabs>
          <w:tab w:val="num" w:pos="720"/>
        </w:tabs>
        <w:spacing w:line="276" w:lineRule="auto"/>
        <w:ind w:left="720"/>
        <w:jc w:val="both"/>
        <w:rPr>
          <w:rFonts w:ascii="Verdana" w:eastAsia="Times New Roman" w:hAnsi="Verdana"/>
          <w:lang w:eastAsia="ru-RU"/>
        </w:rPr>
      </w:pPr>
      <w:r w:rsidRPr="001B40C0">
        <w:rPr>
          <w:rFonts w:eastAsia="Times New Roman"/>
          <w:lang w:eastAsia="ru-RU"/>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432D66" w:rsidRPr="001B40C0" w:rsidRDefault="00432D66" w:rsidP="003B37DD">
      <w:pPr>
        <w:widowControl w:val="0"/>
        <w:numPr>
          <w:ilvl w:val="0"/>
          <w:numId w:val="14"/>
        </w:numPr>
        <w:tabs>
          <w:tab w:val="num" w:pos="720"/>
        </w:tabs>
        <w:spacing w:line="276" w:lineRule="auto"/>
        <w:ind w:left="720"/>
        <w:jc w:val="both"/>
        <w:rPr>
          <w:rFonts w:ascii="Verdana" w:eastAsia="Times New Roman" w:hAnsi="Verdana"/>
          <w:lang w:eastAsia="ru-RU"/>
        </w:rPr>
      </w:pPr>
      <w:r w:rsidRPr="001B40C0">
        <w:rPr>
          <w:rFonts w:eastAsia="Times New Roman"/>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432D66" w:rsidRPr="001B40C0" w:rsidRDefault="00432D66" w:rsidP="003B37DD">
      <w:pPr>
        <w:widowControl w:val="0"/>
        <w:numPr>
          <w:ilvl w:val="0"/>
          <w:numId w:val="14"/>
        </w:numPr>
        <w:tabs>
          <w:tab w:val="num" w:pos="720"/>
        </w:tabs>
        <w:spacing w:line="276" w:lineRule="auto"/>
        <w:ind w:left="720"/>
        <w:jc w:val="both"/>
        <w:rPr>
          <w:rFonts w:eastAsia="Times New Roman"/>
          <w:lang w:eastAsia="ru-RU"/>
        </w:rPr>
      </w:pPr>
      <w:r w:rsidRPr="001B40C0">
        <w:rPr>
          <w:rFonts w:eastAsia="Times New Roman"/>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432D66" w:rsidRPr="001B40C0" w:rsidRDefault="00432D66" w:rsidP="003B37DD">
      <w:pPr>
        <w:widowControl w:val="0"/>
        <w:numPr>
          <w:ilvl w:val="0"/>
          <w:numId w:val="14"/>
        </w:numPr>
        <w:tabs>
          <w:tab w:val="num" w:pos="720"/>
        </w:tabs>
        <w:spacing w:line="276" w:lineRule="auto"/>
        <w:ind w:left="720"/>
        <w:jc w:val="both"/>
        <w:rPr>
          <w:rFonts w:eastAsia="Times New Roman"/>
          <w:lang w:eastAsia="ru-RU"/>
        </w:rPr>
      </w:pPr>
      <w:r w:rsidRPr="001B40C0">
        <w:rPr>
          <w:rFonts w:eastAsia="Times New Roman"/>
          <w:lang w:eastAsia="ru-RU"/>
        </w:rPr>
        <w:t xml:space="preserve">в других случаях, предусмотренных Трудовым Кодексом Российской Федерации, </w:t>
      </w:r>
      <w:r w:rsidRPr="001B40C0">
        <w:rPr>
          <w:rFonts w:eastAsia="Times New Roman"/>
          <w:lang w:eastAsia="ru-RU"/>
        </w:rPr>
        <w:lastRenderedPageBreak/>
        <w:t>другими федеральными законами и иными нормативными правовыми актами Российской Федерации;</w:t>
      </w:r>
    </w:p>
    <w:p w:rsidR="00432D66" w:rsidRPr="001B40C0" w:rsidRDefault="00432D66" w:rsidP="003B37DD">
      <w:pPr>
        <w:widowControl w:val="0"/>
        <w:numPr>
          <w:ilvl w:val="0"/>
          <w:numId w:val="14"/>
        </w:numPr>
        <w:tabs>
          <w:tab w:val="num" w:pos="720"/>
        </w:tabs>
        <w:spacing w:line="276" w:lineRule="auto"/>
        <w:ind w:left="720"/>
        <w:jc w:val="both"/>
        <w:rPr>
          <w:rFonts w:eastAsia="Times New Roman"/>
          <w:lang w:eastAsia="ru-RU"/>
        </w:rPr>
      </w:pPr>
      <w:r w:rsidRPr="001B40C0">
        <w:rPr>
          <w:rFonts w:eastAsia="Times New Roman"/>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432D66" w:rsidRPr="001B40C0" w:rsidRDefault="00432D66" w:rsidP="00533863">
      <w:pPr>
        <w:spacing w:line="276" w:lineRule="auto"/>
        <w:ind w:firstLine="0"/>
        <w:jc w:val="both"/>
        <w:rPr>
          <w:rFonts w:ascii="Verdana" w:eastAsia="Times New Roman" w:hAnsi="Verdana"/>
          <w:lang w:eastAsia="ru-RU"/>
        </w:rPr>
      </w:pPr>
      <w:r w:rsidRPr="001B40C0">
        <w:rPr>
          <w:rFonts w:eastAsia="Times New Roman"/>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432D66" w:rsidRPr="001B40C0" w:rsidRDefault="00432D66" w:rsidP="00533863">
      <w:pPr>
        <w:spacing w:line="276" w:lineRule="auto"/>
        <w:ind w:firstLine="0"/>
        <w:jc w:val="both"/>
        <w:rPr>
          <w:rFonts w:ascii="Verdana" w:eastAsia="Times New Roman" w:hAnsi="Verdana"/>
          <w:lang w:eastAsia="ru-RU"/>
        </w:rPr>
      </w:pPr>
      <w:r w:rsidRPr="001B40C0">
        <w:rPr>
          <w:rFonts w:eastAsia="Times New Roman"/>
          <w:lang w:eastAsia="ru-RU"/>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432D66" w:rsidRPr="001B40C0" w:rsidRDefault="00432D66" w:rsidP="00533863">
      <w:pPr>
        <w:widowControl w:val="0"/>
        <w:tabs>
          <w:tab w:val="left" w:pos="1097"/>
        </w:tabs>
        <w:spacing w:line="276" w:lineRule="auto"/>
        <w:ind w:firstLine="0"/>
        <w:jc w:val="both"/>
        <w:rPr>
          <w:rFonts w:eastAsia="Times New Roman"/>
          <w:b/>
          <w:lang w:eastAsia="ru-RU"/>
        </w:rPr>
      </w:pPr>
    </w:p>
    <w:p w:rsidR="00432D66" w:rsidRPr="001B40C0" w:rsidRDefault="00432D66" w:rsidP="00533863">
      <w:pPr>
        <w:widowControl w:val="0"/>
        <w:tabs>
          <w:tab w:val="left" w:pos="1097"/>
        </w:tabs>
        <w:spacing w:line="276" w:lineRule="auto"/>
        <w:ind w:firstLine="0"/>
        <w:jc w:val="both"/>
        <w:rPr>
          <w:rFonts w:eastAsia="Times New Roman"/>
          <w:b/>
          <w:lang w:eastAsia="ru-RU"/>
        </w:rPr>
      </w:pPr>
      <w:r w:rsidRPr="001B40C0">
        <w:rPr>
          <w:rFonts w:eastAsia="Times New Roman"/>
          <w:b/>
          <w:lang w:eastAsia="ru-RU"/>
        </w:rPr>
        <w:t>2.5. Порядок прекращения трудового договора</w:t>
      </w:r>
    </w:p>
    <w:p w:rsidR="00432D66" w:rsidRPr="001B40C0" w:rsidRDefault="00432D66" w:rsidP="00533863">
      <w:pPr>
        <w:widowControl w:val="0"/>
        <w:tabs>
          <w:tab w:val="left" w:pos="1097"/>
        </w:tabs>
        <w:spacing w:line="276" w:lineRule="auto"/>
        <w:ind w:firstLine="0"/>
        <w:jc w:val="both"/>
        <w:rPr>
          <w:rFonts w:eastAsia="Times New Roman"/>
          <w:b/>
          <w:u w:val="single"/>
          <w:lang w:eastAsia="ru-RU"/>
        </w:rPr>
      </w:pPr>
      <w:r w:rsidRPr="001B40C0">
        <w:rPr>
          <w:rFonts w:eastAsia="Times New Roman"/>
          <w:u w:val="single"/>
          <w:lang w:eastAsia="ru-RU"/>
        </w:rPr>
        <w:t>Прекращение трудового договора может иметь место по основаниям, предусмотренным главой 13 Трудового Кодекса Российской Федерации:</w:t>
      </w:r>
    </w:p>
    <w:p w:rsidR="00432D66" w:rsidRPr="001B40C0" w:rsidRDefault="00432D66" w:rsidP="00533863">
      <w:pPr>
        <w:spacing w:line="276" w:lineRule="auto"/>
        <w:ind w:firstLine="0"/>
        <w:jc w:val="both"/>
        <w:rPr>
          <w:rFonts w:eastAsia="Times New Roman"/>
          <w:lang w:eastAsia="ru-RU"/>
        </w:rPr>
      </w:pPr>
      <w:r w:rsidRPr="001B40C0">
        <w:rPr>
          <w:rFonts w:eastAsia="Times New Roman"/>
          <w:lang w:eastAsia="ru-RU"/>
        </w:rPr>
        <w:t>2.5.1. Соглашение сторон (статья 78 ТК РФ).</w:t>
      </w:r>
    </w:p>
    <w:p w:rsidR="00432D66" w:rsidRPr="001B40C0" w:rsidRDefault="00432D66" w:rsidP="00533863">
      <w:pPr>
        <w:spacing w:line="276" w:lineRule="auto"/>
        <w:ind w:firstLine="0"/>
        <w:jc w:val="both"/>
        <w:rPr>
          <w:rFonts w:eastAsia="Times New Roman"/>
          <w:lang w:eastAsia="ru-RU"/>
        </w:rPr>
      </w:pPr>
      <w:r w:rsidRPr="001B40C0">
        <w:rPr>
          <w:rFonts w:eastAsia="Times New Roman"/>
          <w:lang w:eastAsia="ru-RU"/>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432D66" w:rsidRPr="001B40C0" w:rsidRDefault="00432D66" w:rsidP="00533863">
      <w:pPr>
        <w:spacing w:line="276" w:lineRule="auto"/>
        <w:ind w:firstLine="0"/>
        <w:jc w:val="both"/>
        <w:rPr>
          <w:rFonts w:eastAsia="Times New Roman"/>
          <w:lang w:eastAsia="ru-RU"/>
        </w:rPr>
      </w:pPr>
      <w:r w:rsidRPr="001B40C0">
        <w:rPr>
          <w:rFonts w:eastAsia="Times New Roman"/>
          <w:lang w:eastAsia="ru-RU"/>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40" w:name="dst1903"/>
      <w:bookmarkEnd w:id="40"/>
      <w:r w:rsidR="00B4330D">
        <w:rPr>
          <w:rFonts w:eastAsia="Times New Roman"/>
          <w:lang w:eastAsia="ru-RU"/>
        </w:rPr>
        <w:t xml:space="preserve"> </w:t>
      </w:r>
      <w:r w:rsidRPr="001B40C0">
        <w:rPr>
          <w:rFonts w:eastAsia="Times New Roman"/>
          <w:lang w:eastAsia="ru-RU"/>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1" w:name="dst100583"/>
      <w:bookmarkEnd w:id="41"/>
      <w:r w:rsidRPr="001B40C0">
        <w:rPr>
          <w:rFonts w:eastAsia="Times New Roman"/>
          <w:lang w:eastAsia="ru-RU"/>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2" w:name="dst100584"/>
      <w:bookmarkStart w:id="43" w:name="dst100585"/>
      <w:bookmarkEnd w:id="42"/>
      <w:bookmarkEnd w:id="43"/>
      <w:r w:rsidRPr="001B40C0">
        <w:rPr>
          <w:rFonts w:eastAsia="Times New Roman"/>
          <w:lang w:eastAsia="ru-RU"/>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432D66" w:rsidRPr="001B40C0" w:rsidRDefault="00432D66" w:rsidP="00533863">
      <w:pPr>
        <w:spacing w:line="276" w:lineRule="auto"/>
        <w:ind w:firstLine="0"/>
        <w:jc w:val="both"/>
        <w:rPr>
          <w:rFonts w:eastAsia="Times New Roman"/>
          <w:lang w:eastAsia="ru-RU"/>
        </w:rPr>
      </w:pPr>
      <w:r w:rsidRPr="001B40C0">
        <w:rPr>
          <w:rFonts w:eastAsia="Times New Roman"/>
          <w:lang w:eastAsia="ru-RU"/>
        </w:rPr>
        <w:lastRenderedPageBreak/>
        <w:t xml:space="preserve">2.5.4. </w:t>
      </w:r>
      <w:r w:rsidRPr="001B40C0">
        <w:rPr>
          <w:rFonts w:eastAsia="Times New Roman"/>
          <w:u w:val="single"/>
          <w:lang w:eastAsia="ru-RU"/>
        </w:rPr>
        <w:t>Расторжение трудового договора по инициативе работодателя (статьи 71 и 81 ТК РФ) производится в случаях:</w:t>
      </w:r>
      <w:bookmarkStart w:id="44" w:name="dst496"/>
      <w:bookmarkEnd w:id="44"/>
    </w:p>
    <w:p w:rsidR="00432D66" w:rsidRPr="001B40C0" w:rsidRDefault="00432D66" w:rsidP="00533863">
      <w:pPr>
        <w:widowControl w:val="0"/>
        <w:shd w:val="clear" w:color="auto" w:fill="FFFFFF"/>
        <w:spacing w:line="276" w:lineRule="auto"/>
        <w:ind w:firstLine="0"/>
        <w:jc w:val="both"/>
        <w:rPr>
          <w:rFonts w:eastAsia="Times New Roman"/>
          <w:lang w:eastAsia="ru-RU"/>
        </w:rPr>
      </w:pPr>
      <w:r w:rsidRPr="001B40C0">
        <w:rPr>
          <w:rFonts w:eastAsia="Times New Roman"/>
          <w:lang w:eastAsia="ru-RU"/>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432D66" w:rsidRPr="001B40C0" w:rsidRDefault="00432D66" w:rsidP="00533863">
      <w:pPr>
        <w:spacing w:line="276" w:lineRule="auto"/>
        <w:ind w:firstLine="0"/>
        <w:jc w:val="both"/>
        <w:rPr>
          <w:rFonts w:eastAsia="Times New Roman"/>
          <w:lang w:eastAsia="ru-RU"/>
        </w:rPr>
      </w:pPr>
      <w:r w:rsidRPr="001B40C0">
        <w:rPr>
          <w:rFonts w:eastAsia="Times New Roman"/>
          <w:lang w:eastAsia="ru-RU"/>
        </w:rPr>
        <w:t>- ликвидации дошкольного образовательного учреждения;</w:t>
      </w:r>
    </w:p>
    <w:p w:rsidR="00432D66" w:rsidRPr="001B40C0" w:rsidRDefault="00432D66" w:rsidP="00533863">
      <w:pPr>
        <w:widowControl w:val="0"/>
        <w:shd w:val="clear" w:color="auto" w:fill="FFFFFF"/>
        <w:spacing w:line="276" w:lineRule="auto"/>
        <w:ind w:firstLine="0"/>
        <w:jc w:val="both"/>
        <w:rPr>
          <w:rFonts w:ascii="Arial" w:eastAsia="Times New Roman" w:hAnsi="Arial" w:cs="Arial"/>
          <w:shd w:val="clear" w:color="auto" w:fill="FFFFFF"/>
          <w:lang w:eastAsia="ru-RU"/>
        </w:rPr>
      </w:pPr>
      <w:bookmarkStart w:id="45" w:name="dst497"/>
      <w:bookmarkEnd w:id="45"/>
      <w:r w:rsidRPr="001B40C0">
        <w:rPr>
          <w:rFonts w:eastAsia="Times New Roman"/>
          <w:lang w:eastAsia="ru-RU"/>
        </w:rPr>
        <w:t>- сокращения численности или штата работников дошкольного образовательного учреждения или</w:t>
      </w:r>
      <w:bookmarkStart w:id="46" w:name="dst498"/>
      <w:bookmarkEnd w:id="46"/>
      <w:r w:rsidRPr="001B40C0">
        <w:rPr>
          <w:rFonts w:eastAsia="Times New Roman"/>
          <w:lang w:eastAsia="ru-RU"/>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1B40C0">
        <w:rPr>
          <w:rFonts w:eastAsia="Times New Roman"/>
          <w:shd w:val="clear" w:color="auto" w:fill="FFFFFF"/>
          <w:lang w:eastAsia="ru-RU"/>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47" w:name="dst100593"/>
      <w:bookmarkEnd w:id="47"/>
      <w:r w:rsidRPr="001B40C0">
        <w:rPr>
          <w:rFonts w:eastAsia="Times New Roman"/>
          <w:shd w:val="clear" w:color="auto" w:fill="FFFFFF"/>
          <w:lang w:eastAsia="ru-RU"/>
        </w:rPr>
        <w:t>;</w:t>
      </w:r>
    </w:p>
    <w:p w:rsidR="00432D66" w:rsidRPr="001B40C0" w:rsidRDefault="00432D66" w:rsidP="00533863">
      <w:pPr>
        <w:widowControl w:val="0"/>
        <w:shd w:val="clear" w:color="auto" w:fill="FFFFFF"/>
        <w:spacing w:line="276" w:lineRule="auto"/>
        <w:ind w:firstLine="0"/>
        <w:jc w:val="both"/>
        <w:rPr>
          <w:rFonts w:eastAsia="Times New Roman"/>
          <w:lang w:eastAsia="ru-RU"/>
        </w:rPr>
      </w:pPr>
      <w:r w:rsidRPr="001B40C0">
        <w:rPr>
          <w:rFonts w:eastAsia="Times New Roman"/>
          <w:lang w:eastAsia="ru-RU"/>
        </w:rPr>
        <w:t>- смены собственника имущества дошкольного образовательного учреждения (в отношении заместителей заведующего и главного бухгалтера);</w:t>
      </w:r>
    </w:p>
    <w:p w:rsidR="00432D66" w:rsidRPr="001B40C0" w:rsidRDefault="00432D66" w:rsidP="00533863">
      <w:pPr>
        <w:widowControl w:val="0"/>
        <w:shd w:val="clear" w:color="auto" w:fill="FFFFFF"/>
        <w:spacing w:line="276" w:lineRule="auto"/>
        <w:ind w:firstLine="0"/>
        <w:jc w:val="both"/>
        <w:rPr>
          <w:rFonts w:eastAsia="Times New Roman"/>
          <w:lang w:eastAsia="ru-RU"/>
        </w:rPr>
      </w:pPr>
      <w:bookmarkStart w:id="48" w:name="dst100594"/>
      <w:bookmarkEnd w:id="48"/>
      <w:r w:rsidRPr="001B40C0">
        <w:rPr>
          <w:rFonts w:eastAsia="Times New Roman"/>
          <w:lang w:eastAsia="ru-RU"/>
        </w:rPr>
        <w:t>- неоднократного неисполнения работником без уважительных причин трудовых обязанностей, если он имеет дисциплинарное взыскание;</w:t>
      </w:r>
    </w:p>
    <w:p w:rsidR="00432D66" w:rsidRPr="001B40C0" w:rsidRDefault="00432D66" w:rsidP="00533863">
      <w:pPr>
        <w:widowControl w:val="0"/>
        <w:shd w:val="clear" w:color="auto" w:fill="FFFFFF"/>
        <w:spacing w:line="276" w:lineRule="auto"/>
        <w:ind w:firstLine="0"/>
        <w:jc w:val="both"/>
        <w:rPr>
          <w:rFonts w:eastAsia="Times New Roman"/>
          <w:u w:val="single"/>
          <w:lang w:eastAsia="ru-RU"/>
        </w:rPr>
      </w:pPr>
      <w:bookmarkStart w:id="49" w:name="dst100595"/>
      <w:bookmarkEnd w:id="49"/>
      <w:r w:rsidRPr="001B40C0">
        <w:rPr>
          <w:rFonts w:eastAsia="Times New Roman"/>
          <w:lang w:eastAsia="ru-RU"/>
        </w:rPr>
        <w:t xml:space="preserve">- </w:t>
      </w:r>
      <w:r w:rsidRPr="001B40C0">
        <w:rPr>
          <w:rFonts w:eastAsia="Times New Roman"/>
          <w:u w:val="single"/>
          <w:lang w:eastAsia="ru-RU"/>
        </w:rPr>
        <w:t>однократного грубого нарушения работником трудовых обязанностей:</w:t>
      </w:r>
    </w:p>
    <w:p w:rsidR="00432D66" w:rsidRPr="001B40C0" w:rsidRDefault="00432D66" w:rsidP="003B37DD">
      <w:pPr>
        <w:widowControl w:val="0"/>
        <w:numPr>
          <w:ilvl w:val="0"/>
          <w:numId w:val="26"/>
        </w:numPr>
        <w:shd w:val="clear" w:color="auto" w:fill="FFFFFF"/>
        <w:tabs>
          <w:tab w:val="num" w:pos="567"/>
        </w:tabs>
        <w:spacing w:line="276" w:lineRule="auto"/>
        <w:ind w:left="567" w:hanging="283"/>
        <w:jc w:val="both"/>
        <w:rPr>
          <w:rFonts w:eastAsia="Times New Roman"/>
          <w:lang w:eastAsia="ru-RU"/>
        </w:rPr>
      </w:pPr>
      <w:bookmarkStart w:id="50" w:name="dst499"/>
      <w:bookmarkEnd w:id="50"/>
      <w:r w:rsidRPr="001B40C0">
        <w:rPr>
          <w:rFonts w:eastAsia="Times New Roman"/>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432D66" w:rsidRPr="001B40C0" w:rsidRDefault="00432D66" w:rsidP="003B37DD">
      <w:pPr>
        <w:widowControl w:val="0"/>
        <w:numPr>
          <w:ilvl w:val="0"/>
          <w:numId w:val="26"/>
        </w:numPr>
        <w:shd w:val="clear" w:color="auto" w:fill="FFFFFF"/>
        <w:tabs>
          <w:tab w:val="num" w:pos="567"/>
        </w:tabs>
        <w:spacing w:line="276" w:lineRule="auto"/>
        <w:ind w:left="567" w:hanging="283"/>
        <w:jc w:val="both"/>
        <w:rPr>
          <w:rFonts w:eastAsia="Times New Roman"/>
          <w:lang w:eastAsia="ru-RU"/>
        </w:rPr>
      </w:pPr>
      <w:bookmarkStart w:id="51" w:name="dst500"/>
      <w:bookmarkEnd w:id="51"/>
      <w:r w:rsidRPr="001B40C0">
        <w:rPr>
          <w:rFonts w:eastAsia="Times New Roman"/>
          <w:lang w:eastAsia="ru-RU"/>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432D66" w:rsidRPr="001B40C0" w:rsidRDefault="00432D66" w:rsidP="003B37DD">
      <w:pPr>
        <w:widowControl w:val="0"/>
        <w:numPr>
          <w:ilvl w:val="0"/>
          <w:numId w:val="26"/>
        </w:numPr>
        <w:shd w:val="clear" w:color="auto" w:fill="FFFFFF"/>
        <w:tabs>
          <w:tab w:val="num" w:pos="567"/>
        </w:tabs>
        <w:spacing w:line="276" w:lineRule="auto"/>
        <w:ind w:left="567" w:hanging="283"/>
        <w:jc w:val="both"/>
        <w:rPr>
          <w:rFonts w:eastAsia="Times New Roman"/>
          <w:lang w:eastAsia="ru-RU"/>
        </w:rPr>
      </w:pPr>
      <w:bookmarkStart w:id="52" w:name="dst501"/>
      <w:bookmarkEnd w:id="52"/>
      <w:r w:rsidRPr="001B40C0">
        <w:rPr>
          <w:rFonts w:eastAsia="Times New Roman"/>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432D66" w:rsidRPr="001B40C0" w:rsidRDefault="00432D66" w:rsidP="003B37DD">
      <w:pPr>
        <w:widowControl w:val="0"/>
        <w:numPr>
          <w:ilvl w:val="0"/>
          <w:numId w:val="26"/>
        </w:numPr>
        <w:shd w:val="clear" w:color="auto" w:fill="FFFFFF"/>
        <w:tabs>
          <w:tab w:val="num" w:pos="567"/>
        </w:tabs>
        <w:spacing w:line="276" w:lineRule="auto"/>
        <w:ind w:left="567" w:hanging="283"/>
        <w:jc w:val="both"/>
        <w:rPr>
          <w:rFonts w:eastAsia="Times New Roman"/>
          <w:lang w:eastAsia="ru-RU"/>
        </w:rPr>
      </w:pPr>
      <w:bookmarkStart w:id="53" w:name="dst502"/>
      <w:bookmarkEnd w:id="53"/>
      <w:r w:rsidRPr="001B40C0">
        <w:rPr>
          <w:rFonts w:eastAsia="Times New Roman"/>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32D66" w:rsidRPr="001B40C0" w:rsidRDefault="00432D66" w:rsidP="003B37DD">
      <w:pPr>
        <w:widowControl w:val="0"/>
        <w:numPr>
          <w:ilvl w:val="0"/>
          <w:numId w:val="26"/>
        </w:numPr>
        <w:shd w:val="clear" w:color="auto" w:fill="FFFFFF"/>
        <w:tabs>
          <w:tab w:val="num" w:pos="567"/>
        </w:tabs>
        <w:spacing w:line="276" w:lineRule="auto"/>
        <w:ind w:left="567" w:hanging="283"/>
        <w:jc w:val="both"/>
        <w:rPr>
          <w:rFonts w:eastAsia="Times New Roman"/>
          <w:lang w:eastAsia="ru-RU"/>
        </w:rPr>
      </w:pPr>
      <w:bookmarkStart w:id="54" w:name="dst503"/>
      <w:bookmarkEnd w:id="54"/>
      <w:r w:rsidRPr="001B40C0">
        <w:rPr>
          <w:rFonts w:eastAsia="Times New Roman"/>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432D66" w:rsidRPr="001B40C0" w:rsidRDefault="00432D66" w:rsidP="003B37DD">
      <w:pPr>
        <w:widowControl w:val="0"/>
        <w:numPr>
          <w:ilvl w:val="0"/>
          <w:numId w:val="26"/>
        </w:numPr>
        <w:shd w:val="clear" w:color="auto" w:fill="FFFFFF"/>
        <w:tabs>
          <w:tab w:val="num" w:pos="567"/>
        </w:tabs>
        <w:spacing w:line="276" w:lineRule="auto"/>
        <w:ind w:left="567" w:hanging="283"/>
        <w:jc w:val="both"/>
        <w:rPr>
          <w:rFonts w:eastAsia="Times New Roman"/>
          <w:lang w:eastAsia="ru-RU"/>
        </w:rPr>
      </w:pPr>
      <w:bookmarkStart w:id="55" w:name="dst100601"/>
      <w:bookmarkStart w:id="56" w:name="dst2277"/>
      <w:bookmarkStart w:id="57" w:name="dst100602"/>
      <w:bookmarkEnd w:id="55"/>
      <w:bookmarkEnd w:id="56"/>
      <w:bookmarkEnd w:id="57"/>
      <w:r w:rsidRPr="001B40C0">
        <w:rPr>
          <w:rFonts w:eastAsia="Times New Roman"/>
          <w:lang w:eastAsia="ru-RU"/>
        </w:rPr>
        <w:t>совершения работником аморального проступка, несовместимого с продолжением данной работы;</w:t>
      </w:r>
    </w:p>
    <w:p w:rsidR="00432D66" w:rsidRPr="001B40C0" w:rsidRDefault="00432D66" w:rsidP="003B37DD">
      <w:pPr>
        <w:widowControl w:val="0"/>
        <w:numPr>
          <w:ilvl w:val="0"/>
          <w:numId w:val="26"/>
        </w:numPr>
        <w:shd w:val="clear" w:color="auto" w:fill="FFFFFF"/>
        <w:tabs>
          <w:tab w:val="num" w:pos="567"/>
        </w:tabs>
        <w:spacing w:line="276" w:lineRule="auto"/>
        <w:ind w:left="567" w:hanging="283"/>
        <w:jc w:val="both"/>
        <w:rPr>
          <w:rFonts w:eastAsia="Times New Roman"/>
          <w:lang w:eastAsia="ru-RU"/>
        </w:rPr>
      </w:pPr>
      <w:bookmarkStart w:id="58" w:name="dst100603"/>
      <w:bookmarkEnd w:id="58"/>
      <w:r w:rsidRPr="001B40C0">
        <w:rPr>
          <w:rFonts w:eastAsia="Times New Roman"/>
          <w:lang w:eastAsia="ru-RU"/>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432D66" w:rsidRPr="001B40C0" w:rsidRDefault="00432D66" w:rsidP="003B37DD">
      <w:pPr>
        <w:widowControl w:val="0"/>
        <w:numPr>
          <w:ilvl w:val="0"/>
          <w:numId w:val="26"/>
        </w:numPr>
        <w:shd w:val="clear" w:color="auto" w:fill="FFFFFF"/>
        <w:tabs>
          <w:tab w:val="num" w:pos="567"/>
        </w:tabs>
        <w:spacing w:line="276" w:lineRule="auto"/>
        <w:ind w:left="567" w:hanging="283"/>
        <w:jc w:val="both"/>
        <w:rPr>
          <w:rFonts w:eastAsia="Times New Roman"/>
          <w:lang w:eastAsia="ru-RU"/>
        </w:rPr>
      </w:pPr>
      <w:bookmarkStart w:id="59" w:name="dst100604"/>
      <w:bookmarkEnd w:id="59"/>
      <w:r w:rsidRPr="001B40C0">
        <w:rPr>
          <w:rFonts w:eastAsia="Times New Roman"/>
          <w:lang w:eastAsia="ru-RU"/>
        </w:rPr>
        <w:t>однократного грубого нарушения заместителями своих трудовых обязанностей;</w:t>
      </w:r>
    </w:p>
    <w:p w:rsidR="00432D66" w:rsidRPr="001B40C0" w:rsidRDefault="00432D66" w:rsidP="003B37DD">
      <w:pPr>
        <w:widowControl w:val="0"/>
        <w:numPr>
          <w:ilvl w:val="0"/>
          <w:numId w:val="26"/>
        </w:numPr>
        <w:shd w:val="clear" w:color="auto" w:fill="FFFFFF"/>
        <w:tabs>
          <w:tab w:val="num" w:pos="567"/>
        </w:tabs>
        <w:spacing w:line="276" w:lineRule="auto"/>
        <w:ind w:left="567" w:hanging="283"/>
        <w:jc w:val="both"/>
        <w:rPr>
          <w:rFonts w:eastAsia="Times New Roman"/>
          <w:lang w:eastAsia="ru-RU"/>
        </w:rPr>
      </w:pPr>
      <w:bookmarkStart w:id="60" w:name="dst504"/>
      <w:bookmarkEnd w:id="60"/>
      <w:r w:rsidRPr="001B40C0">
        <w:rPr>
          <w:rFonts w:eastAsia="Times New Roman"/>
          <w:lang w:eastAsia="ru-RU"/>
        </w:rPr>
        <w:t xml:space="preserve">представления работником заведующему дошкольным образовательным </w:t>
      </w:r>
      <w:r w:rsidRPr="001B40C0">
        <w:rPr>
          <w:rFonts w:eastAsia="Times New Roman"/>
          <w:lang w:eastAsia="ru-RU"/>
        </w:rPr>
        <w:lastRenderedPageBreak/>
        <w:t>учреждением подложных документов при заключении трудового договора;</w:t>
      </w:r>
    </w:p>
    <w:p w:rsidR="00432D66" w:rsidRPr="001B40C0" w:rsidRDefault="00432D66" w:rsidP="003B37DD">
      <w:pPr>
        <w:widowControl w:val="0"/>
        <w:numPr>
          <w:ilvl w:val="0"/>
          <w:numId w:val="26"/>
        </w:numPr>
        <w:shd w:val="clear" w:color="auto" w:fill="FFFFFF"/>
        <w:tabs>
          <w:tab w:val="num" w:pos="567"/>
        </w:tabs>
        <w:spacing w:line="276" w:lineRule="auto"/>
        <w:ind w:left="567" w:hanging="283"/>
        <w:jc w:val="both"/>
        <w:rPr>
          <w:rFonts w:eastAsia="Times New Roman"/>
          <w:lang w:eastAsia="ru-RU"/>
        </w:rPr>
      </w:pPr>
      <w:bookmarkStart w:id="61" w:name="dst505"/>
      <w:bookmarkStart w:id="62" w:name="dst100607"/>
      <w:bookmarkEnd w:id="61"/>
      <w:bookmarkEnd w:id="62"/>
      <w:r w:rsidRPr="001B40C0">
        <w:rPr>
          <w:rFonts w:eastAsia="Times New Roman"/>
          <w:lang w:eastAsia="ru-RU"/>
        </w:rPr>
        <w:t>предусмотренных трудовым договором с заведующим, членами коллегиального исполнительного органа организации;</w:t>
      </w:r>
    </w:p>
    <w:p w:rsidR="00432D66" w:rsidRPr="001B40C0" w:rsidRDefault="00432D66" w:rsidP="003B37DD">
      <w:pPr>
        <w:widowControl w:val="0"/>
        <w:numPr>
          <w:ilvl w:val="0"/>
          <w:numId w:val="26"/>
        </w:numPr>
        <w:shd w:val="clear" w:color="auto" w:fill="FFFFFF"/>
        <w:tabs>
          <w:tab w:val="num" w:pos="567"/>
        </w:tabs>
        <w:spacing w:line="276" w:lineRule="auto"/>
        <w:ind w:left="567" w:hanging="283"/>
        <w:jc w:val="both"/>
        <w:rPr>
          <w:rFonts w:eastAsia="Times New Roman"/>
          <w:lang w:eastAsia="ru-RU"/>
        </w:rPr>
      </w:pPr>
      <w:bookmarkStart w:id="63" w:name="dst100608"/>
      <w:bookmarkEnd w:id="63"/>
      <w:r w:rsidRPr="001B40C0">
        <w:rPr>
          <w:rFonts w:eastAsia="Times New Roman"/>
          <w:lang w:eastAsia="ru-RU"/>
        </w:rPr>
        <w:t>в других случаях, установленных ТК РФ и иными федеральными законами.</w:t>
      </w:r>
    </w:p>
    <w:p w:rsidR="00432D66" w:rsidRPr="001B40C0" w:rsidRDefault="00432D66" w:rsidP="00533863">
      <w:pPr>
        <w:widowControl w:val="0"/>
        <w:shd w:val="clear" w:color="auto" w:fill="FFFFFF"/>
        <w:spacing w:line="276" w:lineRule="auto"/>
        <w:ind w:firstLine="0"/>
        <w:jc w:val="both"/>
        <w:rPr>
          <w:rFonts w:eastAsia="Times New Roman"/>
          <w:lang w:eastAsia="ru-RU"/>
        </w:rPr>
      </w:pPr>
      <w:bookmarkStart w:id="64" w:name="dst506"/>
      <w:bookmarkStart w:id="65" w:name="dst507"/>
      <w:bookmarkStart w:id="66" w:name="dst508"/>
      <w:bookmarkStart w:id="67" w:name="dst509"/>
      <w:bookmarkStart w:id="68" w:name="dst510"/>
      <w:bookmarkEnd w:id="64"/>
      <w:bookmarkEnd w:id="65"/>
      <w:bookmarkEnd w:id="66"/>
      <w:bookmarkEnd w:id="67"/>
      <w:bookmarkEnd w:id="68"/>
      <w:r w:rsidRPr="001B40C0">
        <w:rPr>
          <w:rFonts w:eastAsia="Times New Roman"/>
          <w:lang w:eastAsia="ru-RU"/>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432D66" w:rsidRPr="001B40C0" w:rsidRDefault="00432D66" w:rsidP="00533863">
      <w:pPr>
        <w:spacing w:line="276" w:lineRule="auto"/>
        <w:ind w:firstLine="0"/>
        <w:jc w:val="both"/>
        <w:rPr>
          <w:rFonts w:eastAsia="Times New Roman"/>
          <w:lang w:eastAsia="ru-RU"/>
        </w:rPr>
      </w:pPr>
      <w:bookmarkStart w:id="69" w:name="dst2293"/>
      <w:bookmarkEnd w:id="69"/>
      <w:r w:rsidRPr="001B40C0">
        <w:rPr>
          <w:rFonts w:eastAsia="Times New Roman"/>
          <w:lang w:eastAsia="ru-RU"/>
        </w:rPr>
        <w:t>2.5.5. Перевод работника по его просьбе или с его согласия на работу к другому работодателю или переход на выборную работу (должность).</w:t>
      </w:r>
    </w:p>
    <w:p w:rsidR="00432D66" w:rsidRPr="001B40C0" w:rsidRDefault="00432D66" w:rsidP="00533863">
      <w:pPr>
        <w:spacing w:line="276" w:lineRule="auto"/>
        <w:ind w:firstLine="0"/>
        <w:jc w:val="both"/>
        <w:rPr>
          <w:rFonts w:eastAsia="Times New Roman"/>
          <w:lang w:eastAsia="ru-RU"/>
        </w:rPr>
      </w:pPr>
      <w:r w:rsidRPr="001B40C0">
        <w:rPr>
          <w:rFonts w:eastAsia="Times New Roman"/>
          <w:lang w:eastAsia="ru-RU"/>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432D66" w:rsidRPr="001B40C0" w:rsidRDefault="00432D66" w:rsidP="00533863">
      <w:pPr>
        <w:spacing w:line="276" w:lineRule="auto"/>
        <w:ind w:firstLine="0"/>
        <w:jc w:val="both"/>
        <w:rPr>
          <w:rFonts w:eastAsia="Times New Roman"/>
          <w:lang w:eastAsia="ru-RU"/>
        </w:rPr>
      </w:pPr>
      <w:r w:rsidRPr="001B40C0">
        <w:rPr>
          <w:rFonts w:eastAsia="Times New Roman"/>
          <w:lang w:eastAsia="ru-RU"/>
        </w:rPr>
        <w:t>2.5.7. Отказ работника от продолжения работы в связи с изменением определенных сторонами условий трудового договора (часть 4 статьи 74 ТК РФ).</w:t>
      </w:r>
    </w:p>
    <w:p w:rsidR="00432D66" w:rsidRPr="001B40C0" w:rsidRDefault="00432D66" w:rsidP="00533863">
      <w:pPr>
        <w:spacing w:line="276" w:lineRule="auto"/>
        <w:ind w:firstLine="0"/>
        <w:jc w:val="both"/>
        <w:rPr>
          <w:rFonts w:eastAsia="Times New Roman"/>
          <w:lang w:eastAsia="ru-RU"/>
        </w:rPr>
      </w:pPr>
      <w:r w:rsidRPr="001B40C0">
        <w:rPr>
          <w:rFonts w:eastAsia="Times New Roman"/>
          <w:lang w:eastAsia="ru-RU"/>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432D66" w:rsidRPr="001B40C0" w:rsidRDefault="00432D66" w:rsidP="00533863">
      <w:pPr>
        <w:spacing w:line="276" w:lineRule="auto"/>
        <w:ind w:firstLine="0"/>
        <w:jc w:val="both"/>
        <w:rPr>
          <w:rFonts w:eastAsia="Times New Roman"/>
          <w:lang w:eastAsia="ru-RU"/>
        </w:rPr>
      </w:pPr>
      <w:r w:rsidRPr="001B40C0">
        <w:rPr>
          <w:rFonts w:eastAsia="Times New Roman"/>
          <w:lang w:eastAsia="ru-RU"/>
        </w:rPr>
        <w:t>2.5.9. Обстоятельства, не зависящие от воли сторон (статья 83 ТК РФ).</w:t>
      </w:r>
    </w:p>
    <w:p w:rsidR="00432D66" w:rsidRPr="001B40C0" w:rsidRDefault="00432D66" w:rsidP="00533863">
      <w:pPr>
        <w:spacing w:line="276" w:lineRule="auto"/>
        <w:ind w:firstLine="0"/>
        <w:jc w:val="both"/>
        <w:rPr>
          <w:rFonts w:eastAsia="Times New Roman"/>
          <w:lang w:eastAsia="ru-RU"/>
        </w:rPr>
      </w:pPr>
      <w:r w:rsidRPr="001B40C0">
        <w:rPr>
          <w:rFonts w:eastAsia="Times New Roman"/>
          <w:lang w:eastAsia="ru-RU"/>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432D66" w:rsidRPr="001B40C0" w:rsidRDefault="00432D66" w:rsidP="00533863">
      <w:pPr>
        <w:widowControl w:val="0"/>
        <w:spacing w:line="276" w:lineRule="auto"/>
        <w:ind w:firstLine="0"/>
        <w:jc w:val="both"/>
        <w:rPr>
          <w:rFonts w:eastAsia="Times New Roman"/>
          <w:lang w:eastAsia="ru-RU"/>
        </w:rPr>
      </w:pPr>
      <w:r w:rsidRPr="001B40C0">
        <w:rPr>
          <w:rFonts w:eastAsia="Times New Roman"/>
          <w:lang w:eastAsia="ru-RU"/>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432D66" w:rsidRPr="001B40C0" w:rsidRDefault="00432D66" w:rsidP="003B37DD">
      <w:pPr>
        <w:widowControl w:val="0"/>
        <w:numPr>
          <w:ilvl w:val="0"/>
          <w:numId w:val="27"/>
        </w:numPr>
        <w:tabs>
          <w:tab w:val="num" w:pos="709"/>
        </w:tabs>
        <w:spacing w:line="276" w:lineRule="auto"/>
        <w:ind w:left="709" w:hanging="283"/>
        <w:jc w:val="both"/>
        <w:rPr>
          <w:rFonts w:eastAsia="Times New Roman"/>
          <w:lang w:eastAsia="ru-RU"/>
        </w:rPr>
      </w:pPr>
      <w:r w:rsidRPr="001B40C0">
        <w:rPr>
          <w:rFonts w:eastAsia="Times New Roman"/>
          <w:lang w:eastAsia="ru-RU"/>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432D66" w:rsidRPr="001B40C0" w:rsidRDefault="00432D66" w:rsidP="003B37DD">
      <w:pPr>
        <w:widowControl w:val="0"/>
        <w:numPr>
          <w:ilvl w:val="0"/>
          <w:numId w:val="27"/>
        </w:numPr>
        <w:tabs>
          <w:tab w:val="num" w:pos="709"/>
        </w:tabs>
        <w:spacing w:line="276" w:lineRule="auto"/>
        <w:ind w:left="709" w:hanging="283"/>
        <w:jc w:val="both"/>
        <w:rPr>
          <w:rFonts w:eastAsia="Times New Roman"/>
          <w:lang w:eastAsia="ru-RU"/>
        </w:rPr>
      </w:pPr>
      <w:r w:rsidRPr="001B40C0">
        <w:rPr>
          <w:rFonts w:eastAsia="Times New Roman"/>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432D66" w:rsidRPr="001B40C0" w:rsidRDefault="00432D66" w:rsidP="00533863">
      <w:pPr>
        <w:spacing w:line="276" w:lineRule="auto"/>
        <w:ind w:firstLine="0"/>
        <w:jc w:val="both"/>
        <w:rPr>
          <w:rFonts w:eastAsia="Times New Roman"/>
          <w:lang w:eastAsia="ru-RU"/>
        </w:rPr>
      </w:pPr>
      <w:r w:rsidRPr="001B40C0">
        <w:rPr>
          <w:rFonts w:eastAsia="Times New Roman"/>
          <w:lang w:eastAsia="ru-RU"/>
        </w:rPr>
        <w:t>2.5.12. Трудовой договор может быть прекращен и по другим основаниям, предусмотренным ТК РФ и иными федеральными законами.</w:t>
      </w:r>
    </w:p>
    <w:p w:rsidR="00432D66" w:rsidRPr="001B40C0" w:rsidRDefault="00432D66" w:rsidP="00533863">
      <w:pPr>
        <w:spacing w:line="276" w:lineRule="auto"/>
        <w:ind w:firstLine="0"/>
        <w:jc w:val="both"/>
        <w:rPr>
          <w:rFonts w:eastAsia="Times New Roman"/>
          <w:b/>
          <w:i/>
          <w:sz w:val="16"/>
          <w:szCs w:val="16"/>
          <w:lang w:eastAsia="ru-RU"/>
        </w:rPr>
      </w:pPr>
    </w:p>
    <w:p w:rsidR="00432D66" w:rsidRDefault="00432D66" w:rsidP="00533863">
      <w:pPr>
        <w:spacing w:line="276" w:lineRule="auto"/>
        <w:ind w:firstLine="0"/>
        <w:jc w:val="both"/>
        <w:rPr>
          <w:rFonts w:eastAsia="Times New Roman"/>
          <w:b/>
          <w:lang w:eastAsia="ru-RU"/>
        </w:rPr>
      </w:pPr>
      <w:r w:rsidRPr="001B40C0">
        <w:rPr>
          <w:rFonts w:eastAsia="Times New Roman"/>
          <w:b/>
          <w:lang w:eastAsia="ru-RU"/>
        </w:rPr>
        <w:t xml:space="preserve">2.6. Порядок </w:t>
      </w:r>
      <w:r w:rsidR="00BE76F2">
        <w:rPr>
          <w:rFonts w:eastAsia="Times New Roman"/>
          <w:b/>
          <w:lang w:eastAsia="ru-RU"/>
        </w:rPr>
        <w:t xml:space="preserve">формирования и выдачи сведений о трудовой деятельности работников  </w:t>
      </w:r>
    </w:p>
    <w:p w:rsidR="00BE76F2" w:rsidRPr="00F7220E" w:rsidRDefault="00BE76F2" w:rsidP="00BE76F2">
      <w:pPr>
        <w:spacing w:line="276" w:lineRule="auto"/>
        <w:ind w:firstLine="0"/>
        <w:jc w:val="both"/>
        <w:rPr>
          <w:rFonts w:eastAsia="Times New Roman"/>
          <w:lang w:eastAsia="ru-RU"/>
        </w:rPr>
      </w:pPr>
      <w:r w:rsidRPr="00F7220E">
        <w:rPr>
          <w:rFonts w:eastAsia="Times New Roman"/>
          <w:lang w:eastAsia="ru-RU"/>
        </w:rPr>
        <w:t xml:space="preserve">2.6.1 С 01.02.2020 ДОУ 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 </w:t>
      </w:r>
    </w:p>
    <w:p w:rsidR="00BE76F2" w:rsidRPr="00F7220E" w:rsidRDefault="00BE76F2" w:rsidP="00BE76F2">
      <w:pPr>
        <w:spacing w:line="276" w:lineRule="auto"/>
        <w:ind w:firstLine="0"/>
        <w:jc w:val="both"/>
        <w:rPr>
          <w:rFonts w:eastAsia="Times New Roman"/>
          <w:lang w:eastAsia="ru-RU"/>
        </w:rPr>
      </w:pPr>
      <w:r w:rsidRPr="00F7220E">
        <w:rPr>
          <w:rFonts w:eastAsia="Times New Roman"/>
          <w:lang w:eastAsia="ru-RU"/>
        </w:rPr>
        <w:t>2.6.2 Сотрудник,</w:t>
      </w:r>
      <w:r w:rsidR="00FB4E0D">
        <w:rPr>
          <w:rFonts w:eastAsia="Times New Roman"/>
          <w:lang w:eastAsia="ru-RU"/>
        </w:rPr>
        <w:t xml:space="preserve"> </w:t>
      </w:r>
      <w:r w:rsidRPr="00F7220E">
        <w:rPr>
          <w:rFonts w:eastAsia="Times New Roman"/>
          <w:lang w:eastAsia="ru-RU"/>
        </w:rPr>
        <w:t xml:space="preserve">который отвечает за ведение и предоставление в Пенсионный фонд России сведений о трудовой деятельности работников, назначается приказом заведующего ДОУ. Указанный в приказе сотрудник должны быть ознакомлен с ним под подпись. </w:t>
      </w:r>
    </w:p>
    <w:p w:rsidR="00BE76F2" w:rsidRPr="00F7220E" w:rsidRDefault="00BE76F2" w:rsidP="00BE76F2">
      <w:pPr>
        <w:spacing w:line="276" w:lineRule="auto"/>
        <w:ind w:firstLine="0"/>
        <w:jc w:val="both"/>
        <w:rPr>
          <w:rFonts w:eastAsia="Times New Roman"/>
          <w:lang w:eastAsia="ru-RU"/>
        </w:rPr>
      </w:pPr>
      <w:r w:rsidRPr="00F7220E">
        <w:rPr>
          <w:rFonts w:eastAsia="Times New Roman"/>
          <w:lang w:eastAsia="ru-RU"/>
        </w:rPr>
        <w:t xml:space="preserve">2.6.3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w:t>
      </w:r>
      <w:r w:rsidRPr="00F7220E">
        <w:rPr>
          <w:rFonts w:eastAsia="Times New Roman"/>
          <w:lang w:eastAsia="ru-RU"/>
        </w:rPr>
        <w:lastRenderedPageBreak/>
        <w:t xml:space="preserve">или нерабочий праздничный день, днем окончания срока считается ближайший следующий за ним рабочий день. </w:t>
      </w:r>
    </w:p>
    <w:p w:rsidR="00BE76F2" w:rsidRPr="00F7220E" w:rsidRDefault="00BE76F2" w:rsidP="00BE76F2">
      <w:pPr>
        <w:spacing w:line="276" w:lineRule="auto"/>
        <w:ind w:firstLine="0"/>
        <w:jc w:val="both"/>
        <w:rPr>
          <w:rFonts w:eastAsia="Times New Roman"/>
          <w:lang w:eastAsia="ru-RU"/>
        </w:rPr>
      </w:pPr>
      <w:r w:rsidRPr="00F7220E">
        <w:rPr>
          <w:rFonts w:eastAsia="Times New Roman"/>
          <w:lang w:eastAsia="ru-RU"/>
        </w:rPr>
        <w:t xml:space="preserve">2.6.4 Работодатель обязан предоставить работнику сведения о трудовой деятельности за период работы в организации способом, указанном в заявлении работника: </w:t>
      </w:r>
    </w:p>
    <w:p w:rsidR="00BE76F2" w:rsidRPr="00F7220E" w:rsidRDefault="00BE76F2" w:rsidP="00BE76F2">
      <w:pPr>
        <w:spacing w:line="276" w:lineRule="auto"/>
        <w:jc w:val="both"/>
        <w:rPr>
          <w:rFonts w:eastAsia="Times New Roman"/>
          <w:lang w:eastAsia="ru-RU"/>
        </w:rPr>
      </w:pPr>
      <w:r w:rsidRPr="00F7220E">
        <w:rPr>
          <w:rFonts w:eastAsia="Times New Roman"/>
          <w:lang w:eastAsia="ru-RU"/>
        </w:rPr>
        <w:t>• на бумажном носителе, заверенные надлежащим способом;</w:t>
      </w:r>
    </w:p>
    <w:p w:rsidR="00BE76F2" w:rsidRPr="00F7220E" w:rsidRDefault="00BE76F2" w:rsidP="00BE76F2">
      <w:pPr>
        <w:spacing w:line="276" w:lineRule="auto"/>
        <w:jc w:val="both"/>
        <w:rPr>
          <w:rFonts w:eastAsia="Times New Roman"/>
          <w:lang w:eastAsia="ru-RU"/>
        </w:rPr>
      </w:pPr>
      <w:r w:rsidRPr="00F7220E">
        <w:rPr>
          <w:rFonts w:eastAsia="Times New Roman"/>
          <w:lang w:eastAsia="ru-RU"/>
        </w:rPr>
        <w:t xml:space="preserve"> • в форме электронного документа, подписанного усиленной квалифицированной электронной подписью (в случае ее наличия у работодателя). </w:t>
      </w:r>
    </w:p>
    <w:p w:rsidR="00BE76F2" w:rsidRPr="00F7220E" w:rsidRDefault="00BE76F2" w:rsidP="00BE76F2">
      <w:pPr>
        <w:spacing w:line="276" w:lineRule="auto"/>
        <w:ind w:firstLine="0"/>
        <w:jc w:val="both"/>
        <w:rPr>
          <w:rFonts w:eastAsia="Times New Roman"/>
          <w:lang w:eastAsia="ru-RU"/>
        </w:rPr>
      </w:pPr>
      <w:r w:rsidRPr="00F7220E">
        <w:rPr>
          <w:rFonts w:eastAsia="Times New Roman"/>
          <w:lang w:eastAsia="ru-RU"/>
        </w:rPr>
        <w:t xml:space="preserve">Сведения о трудовой деятельности предоставляются: </w:t>
      </w:r>
    </w:p>
    <w:p w:rsidR="00BE76F2" w:rsidRPr="00F7220E" w:rsidRDefault="00BE76F2" w:rsidP="00BE76F2">
      <w:pPr>
        <w:spacing w:line="276" w:lineRule="auto"/>
        <w:jc w:val="both"/>
        <w:rPr>
          <w:rFonts w:eastAsia="Times New Roman"/>
          <w:lang w:eastAsia="ru-RU"/>
        </w:rPr>
      </w:pPr>
      <w:r w:rsidRPr="00F7220E">
        <w:rPr>
          <w:rFonts w:eastAsia="Times New Roman"/>
          <w:lang w:eastAsia="ru-RU"/>
        </w:rPr>
        <w:t xml:space="preserve">• в период работы не позднее трех рабочих дней со дня подачи этого заявления; </w:t>
      </w:r>
    </w:p>
    <w:p w:rsidR="00BE76F2" w:rsidRPr="00F7220E" w:rsidRDefault="00BE76F2" w:rsidP="00BE76F2">
      <w:pPr>
        <w:spacing w:line="276" w:lineRule="auto"/>
        <w:jc w:val="both"/>
        <w:rPr>
          <w:rFonts w:eastAsia="Times New Roman"/>
          <w:lang w:eastAsia="ru-RU"/>
        </w:rPr>
      </w:pPr>
      <w:r w:rsidRPr="00F7220E">
        <w:rPr>
          <w:rFonts w:eastAsia="Times New Roman"/>
          <w:lang w:eastAsia="ru-RU"/>
        </w:rPr>
        <w:t xml:space="preserve">• при увольнении — в день прекращения трудового договора. </w:t>
      </w:r>
    </w:p>
    <w:p w:rsidR="00BE76F2" w:rsidRPr="00FB4E0D" w:rsidRDefault="00BE76F2" w:rsidP="00BE76F2">
      <w:pPr>
        <w:spacing w:line="276" w:lineRule="auto"/>
        <w:ind w:firstLine="0"/>
        <w:jc w:val="both"/>
        <w:rPr>
          <w:rFonts w:eastAsia="Times New Roman"/>
          <w:lang w:eastAsia="ru-RU"/>
        </w:rPr>
      </w:pPr>
      <w:r w:rsidRPr="00F7220E">
        <w:rPr>
          <w:rFonts w:eastAsia="Times New Roman"/>
          <w:lang w:eastAsia="ru-RU"/>
        </w:rPr>
        <w:t xml:space="preserve">2.6.5 Заявление работника о выдаче сведений о трудовой деятельности у работодателя может быть подано в письменном </w:t>
      </w:r>
      <w:r w:rsidR="00FB4E0D">
        <w:rPr>
          <w:rFonts w:eastAsia="Times New Roman"/>
          <w:lang w:eastAsia="ru-RU"/>
        </w:rPr>
        <w:t xml:space="preserve"> </w:t>
      </w:r>
      <w:r w:rsidRPr="00F7220E">
        <w:rPr>
          <w:rFonts w:eastAsia="Times New Roman"/>
          <w:lang w:eastAsia="ru-RU"/>
        </w:rPr>
        <w:t xml:space="preserve">виде или направлено на электронную почту работодателя  </w:t>
      </w:r>
      <w:hyperlink r:id="rId22" w:history="1"/>
      <w:r w:rsidR="00FB4E0D">
        <w:rPr>
          <w:u w:val="single"/>
          <w:lang w:val="en-US"/>
        </w:rPr>
        <w:t>UlenkovaSA</w:t>
      </w:r>
      <w:r w:rsidR="00FB4E0D" w:rsidRPr="00FB4E0D">
        <w:rPr>
          <w:u w:val="single"/>
        </w:rPr>
        <w:t>@</w:t>
      </w:r>
      <w:r w:rsidR="00FB4E0D">
        <w:rPr>
          <w:u w:val="single"/>
          <w:lang w:val="en-US"/>
        </w:rPr>
        <w:t>mail</w:t>
      </w:r>
      <w:r w:rsidR="00FB4E0D">
        <w:rPr>
          <w:u w:val="single"/>
        </w:rPr>
        <w:t>.</w:t>
      </w:r>
      <w:r w:rsidR="00FB4E0D">
        <w:rPr>
          <w:u w:val="single"/>
          <w:lang w:val="en-US"/>
        </w:rPr>
        <w:t>ru</w:t>
      </w:r>
    </w:p>
    <w:p w:rsidR="00BE76F2" w:rsidRPr="00F7220E" w:rsidRDefault="00BE76F2" w:rsidP="00BE76F2">
      <w:pPr>
        <w:spacing w:line="276" w:lineRule="auto"/>
        <w:ind w:firstLine="0"/>
        <w:jc w:val="both"/>
        <w:rPr>
          <w:rFonts w:eastAsia="Times New Roman"/>
          <w:lang w:eastAsia="ru-RU"/>
        </w:rPr>
      </w:pPr>
      <w:r w:rsidRPr="00F7220E">
        <w:rPr>
          <w:rFonts w:eastAsia="Times New Roman"/>
          <w:lang w:eastAsia="ru-RU"/>
        </w:rPr>
        <w:t xml:space="preserve"> При использовании электронной почты работодателя работник направляет отсканированное заявление, в котором содержится: </w:t>
      </w:r>
    </w:p>
    <w:p w:rsidR="00BE76F2" w:rsidRPr="00F7220E" w:rsidRDefault="00BE76F2" w:rsidP="00BE76F2">
      <w:pPr>
        <w:spacing w:line="276" w:lineRule="auto"/>
        <w:ind w:firstLine="0"/>
        <w:jc w:val="both"/>
        <w:rPr>
          <w:rFonts w:eastAsia="Times New Roman"/>
          <w:lang w:eastAsia="ru-RU"/>
        </w:rPr>
      </w:pPr>
      <w:r w:rsidRPr="00F7220E">
        <w:rPr>
          <w:rFonts w:eastAsia="Times New Roman"/>
          <w:lang w:eastAsia="ru-RU"/>
        </w:rPr>
        <w:t xml:space="preserve">• наименование работодателя; </w:t>
      </w:r>
    </w:p>
    <w:p w:rsidR="00765654" w:rsidRDefault="00BE76F2" w:rsidP="00BE76F2">
      <w:pPr>
        <w:spacing w:line="276" w:lineRule="auto"/>
        <w:ind w:firstLine="0"/>
        <w:jc w:val="both"/>
        <w:rPr>
          <w:rFonts w:eastAsia="Times New Roman"/>
          <w:lang w:eastAsia="ru-RU"/>
        </w:rPr>
      </w:pPr>
      <w:r w:rsidRPr="00F7220E">
        <w:rPr>
          <w:rFonts w:eastAsia="Times New Roman"/>
          <w:lang w:eastAsia="ru-RU"/>
        </w:rPr>
        <w:t>• должностное лицо, на имя которого направлено заявление (руководитель);</w:t>
      </w:r>
    </w:p>
    <w:p w:rsidR="00BE76F2" w:rsidRPr="00F7220E" w:rsidRDefault="00BE76F2" w:rsidP="00BE76F2">
      <w:pPr>
        <w:spacing w:line="276" w:lineRule="auto"/>
        <w:ind w:firstLine="0"/>
        <w:jc w:val="both"/>
        <w:rPr>
          <w:rFonts w:eastAsia="Times New Roman"/>
          <w:lang w:eastAsia="ru-RU"/>
        </w:rPr>
      </w:pPr>
      <w:r w:rsidRPr="00F7220E">
        <w:rPr>
          <w:rFonts w:eastAsia="Times New Roman"/>
          <w:lang w:eastAsia="ru-RU"/>
        </w:rPr>
        <w:t xml:space="preserve"> • просьба о направлении в форме электронного документа сведений о трудовой деятельности у работодателя; </w:t>
      </w:r>
    </w:p>
    <w:p w:rsidR="00BE76F2" w:rsidRPr="00F7220E" w:rsidRDefault="00BE76F2" w:rsidP="00BE76F2">
      <w:pPr>
        <w:spacing w:line="276" w:lineRule="auto"/>
        <w:ind w:firstLine="0"/>
        <w:jc w:val="both"/>
        <w:rPr>
          <w:rFonts w:eastAsia="Times New Roman"/>
          <w:lang w:eastAsia="ru-RU"/>
        </w:rPr>
      </w:pPr>
      <w:r w:rsidRPr="00F7220E">
        <w:rPr>
          <w:rFonts w:eastAsia="Times New Roman"/>
          <w:lang w:eastAsia="ru-RU"/>
        </w:rPr>
        <w:t xml:space="preserve">• адрес электронной почты работника; </w:t>
      </w:r>
    </w:p>
    <w:p w:rsidR="00BE76F2" w:rsidRPr="00F7220E" w:rsidRDefault="00BE76F2" w:rsidP="00BE76F2">
      <w:pPr>
        <w:spacing w:line="276" w:lineRule="auto"/>
        <w:ind w:firstLine="0"/>
        <w:jc w:val="both"/>
        <w:rPr>
          <w:rFonts w:eastAsia="Times New Roman"/>
          <w:lang w:eastAsia="ru-RU"/>
        </w:rPr>
      </w:pPr>
      <w:r w:rsidRPr="00F7220E">
        <w:rPr>
          <w:rFonts w:eastAsia="Times New Roman"/>
          <w:lang w:eastAsia="ru-RU"/>
        </w:rPr>
        <w:t xml:space="preserve">• собственноручная подпись работника; </w:t>
      </w:r>
    </w:p>
    <w:p w:rsidR="00BE76F2" w:rsidRPr="00F7220E" w:rsidRDefault="00BE76F2" w:rsidP="00BE76F2">
      <w:pPr>
        <w:spacing w:line="276" w:lineRule="auto"/>
        <w:ind w:firstLine="0"/>
        <w:jc w:val="both"/>
        <w:rPr>
          <w:rFonts w:eastAsia="Times New Roman"/>
          <w:lang w:eastAsia="ru-RU"/>
        </w:rPr>
      </w:pPr>
      <w:r w:rsidRPr="00F7220E">
        <w:rPr>
          <w:rFonts w:eastAsia="Times New Roman"/>
          <w:lang w:eastAsia="ru-RU"/>
        </w:rPr>
        <w:t xml:space="preserve">• дата написания заявления. </w:t>
      </w:r>
    </w:p>
    <w:p w:rsidR="00BE76F2" w:rsidRPr="00F7220E" w:rsidRDefault="00BE76F2" w:rsidP="00BE76F2">
      <w:pPr>
        <w:spacing w:line="276" w:lineRule="auto"/>
        <w:ind w:firstLine="0"/>
        <w:jc w:val="both"/>
        <w:rPr>
          <w:rFonts w:eastAsia="Times New Roman"/>
          <w:lang w:eastAsia="ru-RU"/>
        </w:rPr>
      </w:pPr>
      <w:r w:rsidRPr="00F7220E">
        <w:rPr>
          <w:rFonts w:eastAsia="Times New Roman"/>
          <w:lang w:eastAsia="ru-RU"/>
        </w:rPr>
        <w:t xml:space="preserve">2.6.6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 </w:t>
      </w:r>
    </w:p>
    <w:p w:rsidR="00432D66" w:rsidRPr="001B40C0" w:rsidRDefault="00432D66" w:rsidP="00533863">
      <w:pPr>
        <w:widowControl w:val="0"/>
        <w:shd w:val="clear" w:color="auto" w:fill="FFFFFF"/>
        <w:spacing w:line="276" w:lineRule="auto"/>
        <w:ind w:firstLine="0"/>
        <w:jc w:val="both"/>
        <w:rPr>
          <w:rFonts w:eastAsia="Times New Roman"/>
          <w:lang w:eastAsia="ru-RU"/>
        </w:rPr>
      </w:pPr>
      <w:r w:rsidRPr="001B40C0">
        <w:rPr>
          <w:rFonts w:eastAsia="Times New Roman"/>
          <w:lang w:eastAsia="ru-RU"/>
        </w:rPr>
        <w:t>2.6.</w:t>
      </w:r>
      <w:r w:rsidR="00044201">
        <w:rPr>
          <w:rFonts w:eastAsia="Times New Roman"/>
          <w:lang w:eastAsia="ru-RU"/>
        </w:rPr>
        <w:t>7</w:t>
      </w:r>
      <w:r w:rsidRPr="001B40C0">
        <w:rPr>
          <w:rFonts w:eastAsia="Times New Roman"/>
          <w:lang w:eastAsia="ru-RU"/>
        </w:rPr>
        <w:t xml:space="preserve">. Прекращение трудового договора оформляется приказом заведующего дошкольным образовательным учреждением, с которым </w:t>
      </w:r>
      <w:bookmarkStart w:id="70" w:name="dst531"/>
      <w:bookmarkEnd w:id="70"/>
      <w:r w:rsidRPr="001B40C0">
        <w:rPr>
          <w:rFonts w:eastAsia="Times New Roman"/>
          <w:lang w:eastAsia="ru-RU"/>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432D66" w:rsidRPr="001B40C0" w:rsidRDefault="00432D66" w:rsidP="00533863">
      <w:pPr>
        <w:widowControl w:val="0"/>
        <w:shd w:val="clear" w:color="auto" w:fill="FFFFFF"/>
        <w:spacing w:line="276" w:lineRule="auto"/>
        <w:ind w:firstLine="0"/>
        <w:jc w:val="both"/>
        <w:rPr>
          <w:rFonts w:eastAsia="Times New Roman"/>
          <w:lang w:eastAsia="ru-RU"/>
        </w:rPr>
      </w:pPr>
      <w:bookmarkStart w:id="71" w:name="dst532"/>
      <w:bookmarkEnd w:id="71"/>
      <w:r w:rsidRPr="001B40C0">
        <w:rPr>
          <w:rFonts w:eastAsia="Times New Roman"/>
          <w:lang w:eastAsia="ru-RU"/>
        </w:rPr>
        <w:t>2.6.</w:t>
      </w:r>
      <w:r w:rsidR="00044201">
        <w:rPr>
          <w:rFonts w:eastAsia="Times New Roman"/>
          <w:lang w:eastAsia="ru-RU"/>
        </w:rPr>
        <w:t>8</w:t>
      </w:r>
      <w:r w:rsidRPr="001B40C0">
        <w:rPr>
          <w:rFonts w:eastAsia="Times New Roman"/>
          <w:lang w:eastAsia="ru-RU"/>
        </w:rPr>
        <w:t>.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2D7E65" w:rsidRPr="00EF42D5" w:rsidRDefault="00432D66" w:rsidP="002D7E65">
      <w:pPr>
        <w:widowControl w:val="0"/>
        <w:ind w:firstLine="0"/>
        <w:jc w:val="left"/>
        <w:rPr>
          <w:lang w:eastAsia="ru-RU"/>
        </w:rPr>
      </w:pPr>
      <w:bookmarkStart w:id="72" w:name="dst533"/>
      <w:bookmarkEnd w:id="72"/>
      <w:r w:rsidRPr="001B40C0">
        <w:rPr>
          <w:rFonts w:eastAsia="Times New Roman"/>
          <w:lang w:eastAsia="ru-RU"/>
        </w:rPr>
        <w:t>2.6.</w:t>
      </w:r>
      <w:r w:rsidR="002D7E65">
        <w:rPr>
          <w:rFonts w:eastAsia="Times New Roman"/>
          <w:lang w:eastAsia="ru-RU"/>
        </w:rPr>
        <w:t>9</w:t>
      </w:r>
      <w:r w:rsidRPr="001B40C0">
        <w:rPr>
          <w:rFonts w:eastAsia="Times New Roman"/>
          <w:lang w:eastAsia="ru-RU"/>
        </w:rPr>
        <w:t xml:space="preserve">. </w:t>
      </w:r>
      <w:r w:rsidR="002D7E65" w:rsidRPr="002D7E65">
        <w:rPr>
          <w:lang w:eastAsia="ru-RU"/>
        </w:rPr>
        <w:t xml:space="preserve">Прекращение трудового договора </w:t>
      </w:r>
      <w:r w:rsidR="002D7E65" w:rsidRPr="00EF42D5">
        <w:rPr>
          <w:lang w:eastAsia="ru-RU"/>
        </w:rPr>
        <w:t>оформляется </w:t>
      </w:r>
      <w:hyperlink r:id="rId23" w:anchor="dst100230" w:history="1">
        <w:r w:rsidR="002D7E65" w:rsidRPr="00EF42D5">
          <w:rPr>
            <w:u w:val="single"/>
            <w:lang w:eastAsia="ru-RU"/>
          </w:rPr>
          <w:t>приказом</w:t>
        </w:r>
      </w:hyperlink>
      <w:r w:rsidR="002D7E65" w:rsidRPr="00EF42D5">
        <w:rPr>
          <w:lang w:eastAsia="ru-RU"/>
        </w:rPr>
        <w:t> (распоряжением) работодателя.</w:t>
      </w:r>
    </w:p>
    <w:p w:rsidR="002D7E65" w:rsidRPr="00EF42D5" w:rsidRDefault="002D7E65" w:rsidP="002D7E65">
      <w:pPr>
        <w:widowControl w:val="0"/>
        <w:shd w:val="clear" w:color="auto" w:fill="FFFFFF"/>
        <w:spacing w:line="276" w:lineRule="auto"/>
        <w:ind w:firstLine="0"/>
        <w:jc w:val="left"/>
        <w:rPr>
          <w:rFonts w:eastAsia="Times New Roman"/>
          <w:lang w:eastAsia="ru-RU"/>
        </w:rPr>
      </w:pPr>
      <w:r w:rsidRPr="00EF42D5">
        <w:rPr>
          <w:rFonts w:eastAsia="Times New Roman"/>
          <w:lang w:eastAsia="ru-RU"/>
        </w:rPr>
        <w:t>-С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2D7E65" w:rsidRPr="00EF42D5" w:rsidRDefault="002D7E65" w:rsidP="00840EBF">
      <w:pPr>
        <w:widowControl w:val="0"/>
        <w:shd w:val="clear" w:color="auto" w:fill="FFFFFF"/>
        <w:spacing w:line="276" w:lineRule="auto"/>
        <w:ind w:firstLine="0"/>
        <w:jc w:val="both"/>
        <w:rPr>
          <w:rFonts w:eastAsia="Times New Roman"/>
          <w:lang w:eastAsia="ru-RU"/>
        </w:rPr>
      </w:pPr>
      <w:r w:rsidRPr="00EF42D5">
        <w:rPr>
          <w:rFonts w:eastAsia="Times New Roman"/>
          <w:lang w:eastAsia="ru-RU"/>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w:t>
      </w:r>
      <w:r w:rsidRPr="00EF42D5">
        <w:rPr>
          <w:rFonts w:eastAsia="Times New Roman"/>
          <w:lang w:eastAsia="ru-RU"/>
        </w:rPr>
        <w:lastRenderedPageBreak/>
        <w:t>соответствии с настоящим </w:t>
      </w:r>
      <w:hyperlink r:id="rId24" w:history="1">
        <w:r w:rsidRPr="00EF42D5">
          <w:rPr>
            <w:rFonts w:eastAsia="Times New Roman"/>
            <w:u w:val="single"/>
            <w:lang w:eastAsia="ru-RU"/>
          </w:rPr>
          <w:t>Кодексом</w:t>
        </w:r>
      </w:hyperlink>
      <w:r w:rsidRPr="00EF42D5">
        <w:rPr>
          <w:rFonts w:eastAsia="Times New Roman"/>
          <w:lang w:eastAsia="ru-RU"/>
        </w:rPr>
        <w:t> или иным федеральным </w:t>
      </w:r>
      <w:hyperlink r:id="rId25" w:history="1">
        <w:r w:rsidRPr="00EF42D5">
          <w:rPr>
            <w:rFonts w:eastAsia="Times New Roman"/>
            <w:u w:val="single"/>
            <w:lang w:eastAsia="ru-RU"/>
          </w:rPr>
          <w:t>законом</w:t>
        </w:r>
      </w:hyperlink>
      <w:r w:rsidRPr="00EF42D5">
        <w:rPr>
          <w:rFonts w:eastAsia="Times New Roman"/>
          <w:lang w:eastAsia="ru-RU"/>
        </w:rPr>
        <w:t>, сохранялось место работы (должность).</w:t>
      </w:r>
    </w:p>
    <w:p w:rsidR="002D7E65" w:rsidRPr="00EF42D5" w:rsidRDefault="002D7E65" w:rsidP="00840EBF">
      <w:pPr>
        <w:widowControl w:val="0"/>
        <w:shd w:val="clear" w:color="auto" w:fill="FFFFFF"/>
        <w:spacing w:line="276" w:lineRule="auto"/>
        <w:ind w:firstLine="0"/>
        <w:jc w:val="both"/>
        <w:rPr>
          <w:rFonts w:eastAsia="Times New Roman"/>
          <w:lang w:eastAsia="ru-RU"/>
        </w:rPr>
      </w:pPr>
      <w:r w:rsidRPr="00EF42D5">
        <w:rPr>
          <w:rFonts w:eastAsia="Times New Roman"/>
          <w:lang w:eastAsia="ru-RU"/>
        </w:rPr>
        <w:t>-В день прекращения трудового договора работодатель обязан выдать работнику трудовую книжку или предоставить сведения о трудовой деятельности (</w:t>
      </w:r>
      <w:hyperlink r:id="rId26" w:anchor="dst2360" w:history="1">
        <w:r w:rsidRPr="00EF42D5">
          <w:rPr>
            <w:rFonts w:eastAsia="Times New Roman"/>
            <w:u w:val="single"/>
            <w:lang w:eastAsia="ru-RU"/>
          </w:rPr>
          <w:t>статья 66.1</w:t>
        </w:r>
      </w:hyperlink>
      <w:r w:rsidRPr="00EF42D5">
        <w:rPr>
          <w:rFonts w:eastAsia="Times New Roman"/>
          <w:lang w:eastAsia="ru-RU"/>
        </w:rPr>
        <w:t> настоящего Кодекса) у данного работодателя и произвести с ним расчет в соответствии со </w:t>
      </w:r>
      <w:hyperlink r:id="rId27" w:anchor="dst100956" w:history="1">
        <w:r w:rsidRPr="00EF42D5">
          <w:rPr>
            <w:rFonts w:eastAsia="Times New Roman"/>
            <w:u w:val="single"/>
            <w:lang w:eastAsia="ru-RU"/>
          </w:rPr>
          <w:t>статьей 140</w:t>
        </w:r>
      </w:hyperlink>
      <w:r w:rsidRPr="00EF42D5">
        <w:rPr>
          <w:rFonts w:eastAsia="Times New Roman"/>
          <w:lang w:eastAsia="ru-RU"/>
        </w:rPr>
        <w:t> настоящего Кодекса. По письменному заявлению работника работодатель также обязан выдать ему </w:t>
      </w:r>
      <w:hyperlink r:id="rId28" w:history="1">
        <w:r w:rsidRPr="00EF42D5">
          <w:rPr>
            <w:rFonts w:eastAsia="Times New Roman"/>
            <w:u w:val="single"/>
            <w:lang w:eastAsia="ru-RU"/>
          </w:rPr>
          <w:t>заверенные</w:t>
        </w:r>
      </w:hyperlink>
      <w:r w:rsidRPr="00EF42D5">
        <w:rPr>
          <w:rFonts w:eastAsia="Times New Roman"/>
          <w:lang w:eastAsia="ru-RU"/>
        </w:rPr>
        <w:t> надлежащим образом копии документов, связанных с работой.</w:t>
      </w:r>
    </w:p>
    <w:p w:rsidR="002D7E65" w:rsidRPr="00EF42D5" w:rsidRDefault="002D7E65" w:rsidP="00840EBF">
      <w:pPr>
        <w:widowControl w:val="0"/>
        <w:shd w:val="clear" w:color="auto" w:fill="FFFFFF"/>
        <w:spacing w:line="276" w:lineRule="auto"/>
        <w:ind w:firstLine="0"/>
        <w:jc w:val="both"/>
        <w:rPr>
          <w:rFonts w:eastAsia="Times New Roman"/>
          <w:lang w:eastAsia="ru-RU"/>
        </w:rPr>
      </w:pPr>
      <w:r w:rsidRPr="00EF42D5">
        <w:rPr>
          <w:rFonts w:eastAsia="Times New Roman"/>
          <w:lang w:eastAsia="ru-RU"/>
        </w:rPr>
        <w:t>-Запись в трудовую книжку и внесение информации в сведения о трудовой деятельности (</w:t>
      </w:r>
      <w:hyperlink r:id="rId29" w:anchor="dst2360" w:history="1">
        <w:r w:rsidRPr="00EF42D5">
          <w:rPr>
            <w:rFonts w:eastAsia="Times New Roman"/>
            <w:u w:val="single"/>
            <w:lang w:eastAsia="ru-RU"/>
          </w:rPr>
          <w:t>статья 66.1</w:t>
        </w:r>
      </w:hyperlink>
      <w:r w:rsidRPr="00EF42D5">
        <w:rPr>
          <w:rFonts w:eastAsia="Times New Roman"/>
          <w:lang w:eastAsia="ru-RU"/>
        </w:rPr>
        <w:t> настоящего Кодекса) об основании и о причине прекращения трудового договора должны производиться в точном соответствии с формулировками настоящего Кодекса или иного федерального закона и со ссылкой на соответствующие статью, часть статьи, пункт статьи настоящего Кодекса или иного федерального закона.</w:t>
      </w:r>
    </w:p>
    <w:p w:rsidR="002D7E65" w:rsidRPr="002D7E65" w:rsidRDefault="002D7E65" w:rsidP="00840EBF">
      <w:pPr>
        <w:widowControl w:val="0"/>
        <w:shd w:val="clear" w:color="auto" w:fill="FFFFFF"/>
        <w:spacing w:line="276" w:lineRule="auto"/>
        <w:ind w:firstLine="0"/>
        <w:jc w:val="both"/>
        <w:rPr>
          <w:rFonts w:eastAsia="Times New Roman"/>
          <w:lang w:eastAsia="ru-RU"/>
        </w:rPr>
      </w:pPr>
      <w:r w:rsidRPr="00EF42D5">
        <w:rPr>
          <w:rFonts w:eastAsia="Times New Roman"/>
          <w:lang w:eastAsia="ru-RU"/>
        </w:rPr>
        <w:t>(часть пятая в ред. Федерального </w:t>
      </w:r>
      <w:hyperlink r:id="rId30" w:anchor="dst100038" w:history="1">
        <w:r w:rsidRPr="00EF42D5">
          <w:rPr>
            <w:rFonts w:eastAsia="Times New Roman"/>
            <w:u w:val="single"/>
            <w:lang w:eastAsia="ru-RU"/>
          </w:rPr>
          <w:t>закона</w:t>
        </w:r>
      </w:hyperlink>
      <w:r w:rsidRPr="00EF42D5">
        <w:rPr>
          <w:rFonts w:eastAsia="Times New Roman"/>
          <w:lang w:eastAsia="ru-RU"/>
        </w:rPr>
        <w:t> от 16.12.</w:t>
      </w:r>
      <w:r w:rsidRPr="002D7E65">
        <w:rPr>
          <w:rFonts w:eastAsia="Times New Roman"/>
          <w:lang w:eastAsia="ru-RU"/>
        </w:rPr>
        <w:t>2019 N 439-ФЗ</w:t>
      </w:r>
    </w:p>
    <w:p w:rsidR="002D7E65" w:rsidRPr="00EF42D5" w:rsidRDefault="002D7E65" w:rsidP="00840EBF">
      <w:pPr>
        <w:widowControl w:val="0"/>
        <w:shd w:val="clear" w:color="auto" w:fill="FFFFFF"/>
        <w:spacing w:line="276" w:lineRule="auto"/>
        <w:ind w:firstLine="0"/>
        <w:jc w:val="both"/>
        <w:rPr>
          <w:rFonts w:eastAsia="Times New Roman"/>
          <w:lang w:eastAsia="ru-RU"/>
        </w:rPr>
      </w:pPr>
      <w:r w:rsidRPr="002D7E65">
        <w:rPr>
          <w:rFonts w:eastAsia="Times New Roman"/>
          <w:lang w:eastAsia="ru-RU"/>
        </w:rPr>
        <w:t xml:space="preserve">-В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w:t>
      </w:r>
      <w:r w:rsidRPr="00EF42D5">
        <w:rPr>
          <w:rFonts w:eastAsia="Times New Roman"/>
          <w:lang w:eastAsia="ru-RU"/>
        </w:rPr>
        <w:t>предусмотренному </w:t>
      </w:r>
      <w:hyperlink r:id="rId31" w:anchor="dst499" w:history="1">
        <w:r w:rsidRPr="00EF42D5">
          <w:rPr>
            <w:rFonts w:eastAsia="Times New Roman"/>
            <w:u w:val="single"/>
            <w:lang w:eastAsia="ru-RU"/>
          </w:rPr>
          <w:t>подпунктом "а" пункта 6 части первой статьи 81</w:t>
        </w:r>
      </w:hyperlink>
      <w:r w:rsidRPr="00EF42D5">
        <w:rPr>
          <w:rFonts w:eastAsia="Times New Roman"/>
          <w:lang w:eastAsia="ru-RU"/>
        </w:rPr>
        <w:t> или </w:t>
      </w:r>
      <w:hyperlink r:id="rId32" w:anchor="dst100622" w:history="1">
        <w:r w:rsidRPr="00EF42D5">
          <w:rPr>
            <w:rFonts w:eastAsia="Times New Roman"/>
            <w:u w:val="single"/>
            <w:lang w:eastAsia="ru-RU"/>
          </w:rPr>
          <w:t>пунктом 4 части первой статьи 83</w:t>
        </w:r>
      </w:hyperlink>
      <w:r w:rsidRPr="00EF42D5">
        <w:rPr>
          <w:rFonts w:eastAsia="Times New Roman"/>
          <w:lang w:eastAsia="ru-RU"/>
        </w:rPr>
        <w:t> настоящего Кодекса,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w:t>
      </w:r>
      <w:hyperlink r:id="rId33" w:anchor="dst2191" w:history="1">
        <w:r w:rsidRPr="00EF42D5">
          <w:rPr>
            <w:rFonts w:eastAsia="Times New Roman"/>
            <w:u w:val="single"/>
            <w:lang w:eastAsia="ru-RU"/>
          </w:rPr>
          <w:t>частью второй статьи 261</w:t>
        </w:r>
      </w:hyperlink>
      <w:r w:rsidRPr="00EF42D5">
        <w:rPr>
          <w:rFonts w:eastAsia="Times New Roman"/>
          <w:lang w:eastAsia="ru-RU"/>
        </w:rPr>
        <w:t> настоящего Кодекса. 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настоящим </w:t>
      </w:r>
      <w:hyperlink r:id="rId34" w:anchor="dst1135" w:history="1">
        <w:r w:rsidRPr="00EF42D5">
          <w:rPr>
            <w:rFonts w:eastAsia="Times New Roman"/>
            <w:u w:val="single"/>
            <w:lang w:eastAsia="ru-RU"/>
          </w:rPr>
          <w:t>Кодексом</w:t>
        </w:r>
      </w:hyperlink>
      <w:r w:rsidRPr="00EF42D5">
        <w:rPr>
          <w:rFonts w:eastAsia="Times New Roman"/>
          <w:lang w:eastAsia="ru-RU"/>
        </w:rPr>
        <w:t>, иным федеральным </w:t>
      </w:r>
      <w:hyperlink r:id="rId35" w:history="1">
        <w:r w:rsidRPr="00EF42D5">
          <w:rPr>
            <w:rFonts w:eastAsia="Times New Roman"/>
            <w:u w:val="single"/>
            <w:lang w:eastAsia="ru-RU"/>
          </w:rPr>
          <w:t>законом</w:t>
        </w:r>
      </w:hyperlink>
      <w:r w:rsidRPr="00EF42D5">
        <w:rPr>
          <w:rFonts w:eastAsia="Times New Roman"/>
          <w:lang w:eastAsia="ru-RU"/>
        </w:rPr>
        <w:t>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w:t>
      </w:r>
      <w:r w:rsidR="00EF42D5">
        <w:rPr>
          <w:rFonts w:eastAsia="Times New Roman"/>
          <w:lang w:eastAsia="ru-RU"/>
        </w:rPr>
        <w:t xml:space="preserve">о </w:t>
      </w:r>
      <w:r w:rsidRPr="00EF42D5">
        <w:rPr>
          <w:rFonts w:eastAsia="Times New Roman"/>
          <w:lang w:eastAsia="ru-RU"/>
        </w:rPr>
        <w:t>сведений</w:t>
      </w:r>
      <w:r w:rsidR="00EF42D5">
        <w:rPr>
          <w:rFonts w:eastAsia="Times New Roman"/>
          <w:lang w:eastAsia="ru-RU"/>
        </w:rPr>
        <w:t xml:space="preserve"> </w:t>
      </w:r>
      <w:r w:rsidRPr="00EF42D5">
        <w:rPr>
          <w:rFonts w:eastAsia="Times New Roman"/>
          <w:lang w:eastAsia="ru-RU"/>
        </w:rPr>
        <w:t>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2D7E65" w:rsidRPr="00EF42D5" w:rsidRDefault="002D7E65" w:rsidP="00840EBF">
      <w:pPr>
        <w:widowControl w:val="0"/>
        <w:shd w:val="clear" w:color="auto" w:fill="FFFFFF"/>
        <w:spacing w:line="276" w:lineRule="auto"/>
        <w:ind w:firstLine="0"/>
        <w:jc w:val="both"/>
        <w:rPr>
          <w:rFonts w:eastAsia="Times New Roman"/>
          <w:lang w:eastAsia="ru-RU"/>
        </w:rPr>
      </w:pPr>
      <w:r w:rsidRPr="00EF42D5">
        <w:rPr>
          <w:rFonts w:eastAsia="Times New Roman"/>
          <w:lang w:eastAsia="ru-RU"/>
        </w:rPr>
        <w:t>(часть шестая в ред. Федерального </w:t>
      </w:r>
      <w:hyperlink r:id="rId36" w:anchor="dst100039" w:history="1">
        <w:r w:rsidRPr="00EF42D5">
          <w:rPr>
            <w:rFonts w:eastAsia="Times New Roman"/>
            <w:u w:val="single"/>
            <w:lang w:eastAsia="ru-RU"/>
          </w:rPr>
          <w:t>закона</w:t>
        </w:r>
      </w:hyperlink>
      <w:r w:rsidRPr="00EF42D5">
        <w:rPr>
          <w:rFonts w:eastAsia="Times New Roman"/>
          <w:lang w:eastAsia="ru-RU"/>
        </w:rPr>
        <w:t> от 16.12.2019 N 439-ФЗ)</w:t>
      </w:r>
    </w:p>
    <w:p w:rsidR="002D7E65" w:rsidRPr="00EF42D5" w:rsidRDefault="002D7E65" w:rsidP="00840EBF">
      <w:pPr>
        <w:widowControl w:val="0"/>
        <w:shd w:val="clear" w:color="auto" w:fill="FFFFFF"/>
        <w:spacing w:line="276" w:lineRule="auto"/>
        <w:ind w:firstLine="0"/>
        <w:jc w:val="both"/>
        <w:rPr>
          <w:rFonts w:eastAsia="Times New Roman"/>
          <w:lang w:eastAsia="ru-RU"/>
        </w:rPr>
      </w:pPr>
      <w:r w:rsidRPr="00EF42D5">
        <w:rPr>
          <w:rFonts w:eastAsia="Times New Roman"/>
          <w:lang w:eastAsia="ru-RU"/>
        </w:rPr>
        <w:t>(см. текст в предыдущей </w:t>
      </w:r>
      <w:hyperlink r:id="rId37" w:history="1">
        <w:r w:rsidRPr="00EF42D5">
          <w:rPr>
            <w:rFonts w:eastAsia="Times New Roman"/>
            <w:u w:val="single"/>
            <w:lang w:eastAsia="ru-RU"/>
          </w:rPr>
          <w:t>редакции</w:t>
        </w:r>
      </w:hyperlink>
      <w:r w:rsidRPr="00EF42D5">
        <w:rPr>
          <w:rFonts w:eastAsia="Times New Roman"/>
          <w:lang w:eastAsia="ru-RU"/>
        </w:rPr>
        <w:t>)</w:t>
      </w:r>
    </w:p>
    <w:p w:rsidR="002D7E65" w:rsidRPr="002D7E65" w:rsidRDefault="002D7E65" w:rsidP="00840EBF">
      <w:pPr>
        <w:widowControl w:val="0"/>
        <w:shd w:val="clear" w:color="auto" w:fill="FFFFFF"/>
        <w:spacing w:line="276" w:lineRule="auto"/>
        <w:ind w:firstLine="0"/>
        <w:jc w:val="both"/>
        <w:rPr>
          <w:rFonts w:eastAsia="Times New Roman"/>
          <w:lang w:eastAsia="ru-RU"/>
        </w:rPr>
      </w:pPr>
      <w:r w:rsidRPr="002D7E65">
        <w:rPr>
          <w:rFonts w:eastAsia="Times New Roman"/>
          <w:lang w:eastAsia="ru-RU"/>
        </w:rPr>
        <w:t xml:space="preserve">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w:t>
      </w:r>
      <w:r w:rsidRPr="002D7E65">
        <w:rPr>
          <w:rFonts w:eastAsia="Times New Roman"/>
          <w:lang w:eastAsia="ru-RU"/>
        </w:rPr>
        <w:lastRenderedPageBreak/>
        <w:t>работника заведующий ДОУ также обязан выдать ему заверенные надлежащим образом копии документов, связанных с работой</w:t>
      </w:r>
      <w:bookmarkStart w:id="73" w:name="dst534"/>
      <w:bookmarkEnd w:id="73"/>
      <w:r w:rsidRPr="002D7E65">
        <w:rPr>
          <w:rFonts w:eastAsia="Times New Roman"/>
          <w:lang w:eastAsia="ru-RU"/>
        </w:rPr>
        <w:t>.</w:t>
      </w:r>
    </w:p>
    <w:p w:rsidR="00432D66" w:rsidRPr="001B40C0" w:rsidRDefault="00432D66" w:rsidP="002D7E65">
      <w:pPr>
        <w:widowControl w:val="0"/>
        <w:spacing w:line="276" w:lineRule="auto"/>
        <w:ind w:firstLine="0"/>
        <w:jc w:val="both"/>
        <w:rPr>
          <w:rFonts w:eastAsia="Times New Roman"/>
          <w:lang w:eastAsia="ru-RU"/>
        </w:rPr>
      </w:pPr>
    </w:p>
    <w:p w:rsidR="00432D66" w:rsidRPr="001B40C0" w:rsidRDefault="00432D66" w:rsidP="00533863">
      <w:pPr>
        <w:keepNext/>
        <w:keepLines/>
        <w:widowControl w:val="0"/>
        <w:tabs>
          <w:tab w:val="left" w:pos="329"/>
        </w:tabs>
        <w:spacing w:line="276" w:lineRule="auto"/>
        <w:ind w:firstLine="0"/>
        <w:jc w:val="both"/>
        <w:outlineLvl w:val="1"/>
        <w:rPr>
          <w:rFonts w:eastAsia="Times New Roman"/>
          <w:b/>
          <w:bCs/>
          <w:lang w:eastAsia="ru-RU"/>
        </w:rPr>
      </w:pPr>
      <w:bookmarkStart w:id="74" w:name="bookmark4"/>
    </w:p>
    <w:p w:rsidR="00432D66" w:rsidRPr="001B40C0" w:rsidRDefault="00432D66" w:rsidP="00533863">
      <w:pPr>
        <w:keepNext/>
        <w:keepLines/>
        <w:widowControl w:val="0"/>
        <w:tabs>
          <w:tab w:val="left" w:pos="329"/>
        </w:tabs>
        <w:spacing w:line="276" w:lineRule="auto"/>
        <w:ind w:firstLine="0"/>
        <w:jc w:val="center"/>
        <w:outlineLvl w:val="1"/>
        <w:rPr>
          <w:rFonts w:eastAsia="Times New Roman"/>
          <w:b/>
          <w:bCs/>
          <w:lang w:eastAsia="ru-RU"/>
        </w:rPr>
      </w:pPr>
      <w:r w:rsidRPr="001B40C0">
        <w:rPr>
          <w:rFonts w:eastAsia="Times New Roman"/>
          <w:b/>
          <w:lang w:eastAsia="ru-RU"/>
        </w:rPr>
        <w:t>3.</w:t>
      </w:r>
      <w:r w:rsidRPr="001B40C0">
        <w:rPr>
          <w:rFonts w:eastAsia="Times New Roman"/>
          <w:b/>
          <w:lang w:eastAsia="ru-RU"/>
        </w:rPr>
        <w:tab/>
      </w:r>
      <w:bookmarkEnd w:id="74"/>
      <w:r w:rsidRPr="001B40C0">
        <w:rPr>
          <w:rFonts w:eastAsia="Times New Roman"/>
          <w:b/>
          <w:lang w:eastAsia="ru-RU"/>
        </w:rPr>
        <w:t>Основные права и о</w:t>
      </w:r>
      <w:r w:rsidRPr="001B40C0">
        <w:rPr>
          <w:rFonts w:eastAsia="Times New Roman"/>
          <w:b/>
          <w:bCs/>
          <w:lang w:eastAsia="ru-RU"/>
        </w:rPr>
        <w:t>бязанности работодателя</w:t>
      </w:r>
    </w:p>
    <w:p w:rsidR="00432D66" w:rsidRPr="001B40C0" w:rsidRDefault="00432D66" w:rsidP="00533863">
      <w:pPr>
        <w:widowControl w:val="0"/>
        <w:autoSpaceDE w:val="0"/>
        <w:autoSpaceDN w:val="0"/>
        <w:adjustRightInd w:val="0"/>
        <w:spacing w:line="276" w:lineRule="auto"/>
        <w:jc w:val="both"/>
        <w:rPr>
          <w:rFonts w:eastAsia="Times New Roman"/>
          <w:spacing w:val="-8"/>
          <w:lang w:eastAsia="ru-RU"/>
        </w:rPr>
      </w:pPr>
      <w:r w:rsidRPr="001B40C0">
        <w:rPr>
          <w:rFonts w:eastAsia="Times New Roman"/>
          <w:lang w:eastAsia="ru-RU"/>
        </w:rPr>
        <w:t xml:space="preserve">3.1. </w:t>
      </w:r>
      <w:r w:rsidRPr="001B40C0">
        <w:rPr>
          <w:rFonts w:eastAsia="Times New Roman"/>
          <w:spacing w:val="-1"/>
          <w:lang w:eastAsia="ru-RU"/>
        </w:rPr>
        <w:t>Управление дошкольным образовательным учреждением осуществляет заведующий.</w:t>
      </w:r>
    </w:p>
    <w:p w:rsidR="00432D66" w:rsidRPr="001B40C0" w:rsidRDefault="00432D66" w:rsidP="00533863">
      <w:pPr>
        <w:widowControl w:val="0"/>
        <w:shd w:val="clear" w:color="auto" w:fill="FFFFFF"/>
        <w:spacing w:line="276" w:lineRule="auto"/>
        <w:ind w:firstLine="0"/>
        <w:jc w:val="both"/>
        <w:rPr>
          <w:rFonts w:eastAsia="Times New Roman"/>
          <w:u w:val="single"/>
          <w:lang w:eastAsia="ru-RU"/>
        </w:rPr>
      </w:pPr>
      <w:r w:rsidRPr="001B40C0">
        <w:rPr>
          <w:rFonts w:eastAsia="Times New Roman"/>
          <w:lang w:eastAsia="ru-RU"/>
        </w:rPr>
        <w:t xml:space="preserve">3.2. </w:t>
      </w:r>
      <w:r w:rsidRPr="001B40C0">
        <w:rPr>
          <w:rFonts w:eastAsia="Times New Roman"/>
          <w:u w:val="single"/>
          <w:lang w:eastAsia="ru-RU"/>
        </w:rPr>
        <w:t>Заведующий ДОУ обязан:</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bookmarkStart w:id="75" w:name="dst198"/>
      <w:bookmarkEnd w:id="75"/>
      <w:r w:rsidRPr="001B40C0">
        <w:rPr>
          <w:rFonts w:eastAsia="Times New Roman"/>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bookmarkStart w:id="76" w:name="dst199"/>
      <w:bookmarkEnd w:id="76"/>
      <w:r w:rsidRPr="001B40C0">
        <w:rPr>
          <w:rFonts w:eastAsia="Times New Roman"/>
          <w:lang w:eastAsia="ru-RU"/>
        </w:rPr>
        <w:t>предоставлять работникам дошкольного образовательного учреждения работу, обусловленную трудовым договором;</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bookmarkStart w:id="77" w:name="dst200"/>
      <w:bookmarkEnd w:id="77"/>
      <w:r w:rsidRPr="001B40C0">
        <w:rPr>
          <w:rFonts w:eastAsia="Times New Roman"/>
          <w:lang w:eastAsia="ru-RU"/>
        </w:rPr>
        <w:t>обеспечивать безопасность и условия труда, соответствующие государственным нормативным требованиям охраны труда;</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b/>
          <w:lang w:eastAsia="ru-RU"/>
        </w:rPr>
      </w:pPr>
      <w:r w:rsidRPr="001B40C0">
        <w:rPr>
          <w:rFonts w:eastAsia="Times New Roman"/>
          <w:bCs/>
          <w:lang w:eastAsia="ru-RU"/>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bookmarkStart w:id="78" w:name="dst201"/>
      <w:bookmarkEnd w:id="78"/>
      <w:r w:rsidRPr="001B40C0">
        <w:rPr>
          <w:rFonts w:eastAsia="Times New Roman"/>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bookmarkStart w:id="79" w:name="dst202"/>
      <w:bookmarkEnd w:id="79"/>
      <w:r w:rsidRPr="001B40C0">
        <w:rPr>
          <w:rFonts w:eastAsia="Times New Roman"/>
          <w:lang w:eastAsia="ru-RU"/>
        </w:rPr>
        <w:t>обеспечивать работникам равную оплату за труд равной ценности;</w:t>
      </w:r>
      <w:bookmarkStart w:id="80" w:name="dst203"/>
      <w:bookmarkEnd w:id="80"/>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r w:rsidRPr="001B40C0">
        <w:rPr>
          <w:rFonts w:eastAsia="Times New Roman"/>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r w:rsidRPr="001B40C0">
        <w:rPr>
          <w:rFonts w:eastAsia="Times New Roman"/>
          <w:lang w:eastAsia="ru-RU"/>
        </w:rPr>
        <w:t>выплачивать пособия, предоставлять льготы и компенсации работникам с вредными условиями труда;</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r w:rsidRPr="001B40C0">
        <w:rPr>
          <w:rFonts w:eastAsia="Times New Roman"/>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bookmarkStart w:id="81" w:name="dst204"/>
      <w:bookmarkEnd w:id="81"/>
      <w:r w:rsidRPr="001B40C0">
        <w:rPr>
          <w:rFonts w:eastAsia="Times New Roman"/>
          <w:lang w:eastAsia="ru-RU"/>
        </w:rPr>
        <w:t>вести коллективные переговоры, а также заключать коллективный договор в порядке, установленном ТК РФ;</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bookmarkStart w:id="82" w:name="dst205"/>
      <w:bookmarkEnd w:id="82"/>
      <w:r w:rsidRPr="001B40C0">
        <w:rPr>
          <w:rFonts w:eastAsia="Times New Roman"/>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bookmarkStart w:id="83" w:name="dst206"/>
      <w:bookmarkEnd w:id="83"/>
      <w:r w:rsidRPr="001B40C0">
        <w:rPr>
          <w:rFonts w:eastAsia="Times New Roman"/>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bookmarkStart w:id="84" w:name="dst1634"/>
      <w:bookmarkEnd w:id="84"/>
      <w:r w:rsidRPr="001B40C0">
        <w:rPr>
          <w:rFonts w:eastAsia="Times New Roman"/>
          <w:lang w:eastAsia="ru-RU"/>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bookmarkStart w:id="85" w:name="dst208"/>
      <w:bookmarkEnd w:id="85"/>
      <w:r w:rsidRPr="001B40C0">
        <w:rPr>
          <w:rFonts w:eastAsia="Times New Roman"/>
          <w:lang w:eastAsia="ru-RU"/>
        </w:rPr>
        <w:lastRenderedPageBreak/>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r w:rsidRPr="001B40C0">
        <w:rPr>
          <w:rFonts w:eastAsia="Times New Roman"/>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bookmarkStart w:id="86" w:name="dst209"/>
      <w:bookmarkEnd w:id="86"/>
      <w:r w:rsidRPr="001B40C0">
        <w:rPr>
          <w:rFonts w:eastAsia="Times New Roman"/>
          <w:lang w:eastAsia="ru-RU"/>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bookmarkStart w:id="87" w:name="dst210"/>
      <w:bookmarkEnd w:id="87"/>
      <w:r w:rsidRPr="001B40C0">
        <w:rPr>
          <w:rFonts w:eastAsia="Times New Roman"/>
          <w:lang w:eastAsia="ru-RU"/>
        </w:rPr>
        <w:t>обеспечивать бытовые нужды работников, связанные с исполнением ими трудовых обязанностей;</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bookmarkStart w:id="88" w:name="dst211"/>
      <w:bookmarkEnd w:id="88"/>
      <w:r w:rsidRPr="001B40C0">
        <w:rPr>
          <w:rFonts w:eastAsia="Times New Roman"/>
          <w:lang w:eastAsia="ru-RU"/>
        </w:rPr>
        <w:t>осуществлять обязательное социальное страхование работников в порядке, установленном федеральными законами;</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bookmarkStart w:id="89" w:name="dst212"/>
      <w:bookmarkEnd w:id="89"/>
      <w:r w:rsidRPr="001B40C0">
        <w:rPr>
          <w:rFonts w:eastAsia="Times New Roman"/>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r w:rsidRPr="001B40C0">
        <w:rPr>
          <w:rFonts w:eastAsia="Times New Roman"/>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r w:rsidRPr="001B40C0">
        <w:rPr>
          <w:rFonts w:eastAsia="Times New Roman"/>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r w:rsidRPr="001B40C0">
        <w:rPr>
          <w:rFonts w:eastAsia="Times New Roman"/>
          <w:lang w:eastAsia="ru-RU"/>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r w:rsidRPr="001B40C0">
        <w:rPr>
          <w:rFonts w:eastAsia="Times New Roman"/>
          <w:lang w:eastAsia="ru-RU"/>
        </w:rPr>
        <w:t>своевременно рассматривать критические замечания и сообщать о принятых мерах;</w:t>
      </w:r>
    </w:p>
    <w:p w:rsidR="00432D66" w:rsidRPr="001B40C0" w:rsidRDefault="00432D66" w:rsidP="003B37DD">
      <w:pPr>
        <w:widowControl w:val="0"/>
        <w:numPr>
          <w:ilvl w:val="0"/>
          <w:numId w:val="25"/>
        </w:numPr>
        <w:shd w:val="clear" w:color="auto" w:fill="FFFFFF"/>
        <w:tabs>
          <w:tab w:val="num" w:pos="709"/>
        </w:tabs>
        <w:spacing w:line="276" w:lineRule="auto"/>
        <w:ind w:left="709" w:hanging="283"/>
        <w:jc w:val="both"/>
        <w:rPr>
          <w:rFonts w:eastAsia="Times New Roman"/>
          <w:lang w:eastAsia="ru-RU"/>
        </w:rPr>
      </w:pPr>
      <w:bookmarkStart w:id="90" w:name="dst102504"/>
      <w:bookmarkEnd w:id="90"/>
      <w:r w:rsidRPr="001B40C0">
        <w:rPr>
          <w:rFonts w:eastAsia="Times New Roman"/>
          <w:lang w:eastAsia="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432D66" w:rsidRPr="001B40C0" w:rsidRDefault="00432D66" w:rsidP="00533863">
      <w:pPr>
        <w:widowControl w:val="0"/>
        <w:shd w:val="clear" w:color="auto" w:fill="FFFFFF"/>
        <w:spacing w:line="276" w:lineRule="auto"/>
        <w:ind w:firstLine="0"/>
        <w:jc w:val="both"/>
        <w:rPr>
          <w:rFonts w:eastAsia="Times New Roman"/>
          <w:u w:val="single"/>
          <w:lang w:eastAsia="ru-RU"/>
        </w:rPr>
      </w:pPr>
      <w:r w:rsidRPr="001B40C0">
        <w:rPr>
          <w:rFonts w:eastAsia="Times New Roman"/>
          <w:lang w:eastAsia="ru-RU"/>
        </w:rPr>
        <w:t xml:space="preserve">3.3. </w:t>
      </w:r>
      <w:r w:rsidRPr="001B40C0">
        <w:rPr>
          <w:rFonts w:eastAsia="Times New Roman"/>
          <w:u w:val="single"/>
          <w:lang w:eastAsia="ru-RU"/>
        </w:rPr>
        <w:t>Заведующий ДОУ имеет право:</w:t>
      </w:r>
    </w:p>
    <w:p w:rsidR="00432D66" w:rsidRPr="001B40C0" w:rsidRDefault="00432D66" w:rsidP="003B37DD">
      <w:pPr>
        <w:widowControl w:val="0"/>
        <w:numPr>
          <w:ilvl w:val="0"/>
          <w:numId w:val="24"/>
        </w:numPr>
        <w:shd w:val="clear" w:color="auto" w:fill="FFFFFF"/>
        <w:spacing w:line="276" w:lineRule="auto"/>
        <w:jc w:val="both"/>
        <w:rPr>
          <w:rFonts w:eastAsia="Times New Roman"/>
          <w:lang w:eastAsia="ru-RU"/>
        </w:rPr>
      </w:pPr>
      <w:bookmarkStart w:id="91" w:name="dst100188"/>
      <w:bookmarkEnd w:id="91"/>
      <w:r w:rsidRPr="001B40C0">
        <w:rPr>
          <w:rFonts w:eastAsia="Times New Roman"/>
          <w:lang w:eastAsia="ru-RU"/>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432D66" w:rsidRPr="001B40C0" w:rsidRDefault="00432D66" w:rsidP="003B37DD">
      <w:pPr>
        <w:widowControl w:val="0"/>
        <w:numPr>
          <w:ilvl w:val="0"/>
          <w:numId w:val="24"/>
        </w:numPr>
        <w:shd w:val="clear" w:color="auto" w:fill="FFFFFF"/>
        <w:spacing w:line="276" w:lineRule="auto"/>
        <w:jc w:val="both"/>
        <w:rPr>
          <w:rFonts w:eastAsia="Times New Roman"/>
          <w:lang w:eastAsia="ru-RU"/>
        </w:rPr>
      </w:pPr>
      <w:bookmarkStart w:id="92" w:name="dst100189"/>
      <w:bookmarkEnd w:id="92"/>
      <w:r w:rsidRPr="001B40C0">
        <w:rPr>
          <w:rFonts w:eastAsia="Times New Roman"/>
          <w:lang w:eastAsia="ru-RU"/>
        </w:rPr>
        <w:t>вести коллективные переговоры и заключать коллективные договоры;</w:t>
      </w:r>
    </w:p>
    <w:p w:rsidR="00432D66" w:rsidRPr="001B40C0" w:rsidRDefault="00432D66" w:rsidP="003B37DD">
      <w:pPr>
        <w:widowControl w:val="0"/>
        <w:numPr>
          <w:ilvl w:val="0"/>
          <w:numId w:val="24"/>
        </w:numPr>
        <w:shd w:val="clear" w:color="auto" w:fill="FFFFFF"/>
        <w:spacing w:line="276" w:lineRule="auto"/>
        <w:jc w:val="both"/>
        <w:rPr>
          <w:rFonts w:eastAsia="Times New Roman"/>
          <w:lang w:eastAsia="ru-RU"/>
        </w:rPr>
      </w:pPr>
      <w:bookmarkStart w:id="93" w:name="dst100190"/>
      <w:bookmarkEnd w:id="93"/>
      <w:r w:rsidRPr="001B40C0">
        <w:rPr>
          <w:rFonts w:eastAsia="Times New Roman"/>
          <w:lang w:eastAsia="ru-RU"/>
        </w:rPr>
        <w:t>поощрять работников детского сада за добросовестный эффективный труд;</w:t>
      </w:r>
    </w:p>
    <w:p w:rsidR="00432D66" w:rsidRPr="001B40C0" w:rsidRDefault="00432D66" w:rsidP="003B37DD">
      <w:pPr>
        <w:widowControl w:val="0"/>
        <w:numPr>
          <w:ilvl w:val="0"/>
          <w:numId w:val="24"/>
        </w:numPr>
        <w:shd w:val="clear" w:color="auto" w:fill="FFFFFF"/>
        <w:spacing w:line="276" w:lineRule="auto"/>
        <w:jc w:val="both"/>
        <w:rPr>
          <w:rFonts w:eastAsia="Times New Roman"/>
          <w:lang w:eastAsia="ru-RU"/>
        </w:rPr>
      </w:pPr>
      <w:bookmarkStart w:id="94" w:name="dst195"/>
      <w:bookmarkEnd w:id="94"/>
      <w:r w:rsidRPr="001B40C0">
        <w:rPr>
          <w:rFonts w:eastAsia="Times New Roman"/>
          <w:lang w:eastAsia="ru-RU"/>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432D66" w:rsidRPr="001B40C0" w:rsidRDefault="00432D66" w:rsidP="003B37DD">
      <w:pPr>
        <w:widowControl w:val="0"/>
        <w:numPr>
          <w:ilvl w:val="0"/>
          <w:numId w:val="24"/>
        </w:numPr>
        <w:shd w:val="clear" w:color="auto" w:fill="FFFFFF"/>
        <w:spacing w:line="276" w:lineRule="auto"/>
        <w:jc w:val="both"/>
        <w:rPr>
          <w:rFonts w:eastAsia="Times New Roman"/>
          <w:lang w:eastAsia="ru-RU"/>
        </w:rPr>
      </w:pPr>
      <w:bookmarkStart w:id="95" w:name="dst100192"/>
      <w:bookmarkEnd w:id="95"/>
      <w:r w:rsidRPr="001B40C0">
        <w:rPr>
          <w:rFonts w:eastAsia="Times New Roman"/>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rsidR="00432D66" w:rsidRPr="001B40C0" w:rsidRDefault="00432D66" w:rsidP="003B37DD">
      <w:pPr>
        <w:widowControl w:val="0"/>
        <w:numPr>
          <w:ilvl w:val="0"/>
          <w:numId w:val="24"/>
        </w:numPr>
        <w:shd w:val="clear" w:color="auto" w:fill="FFFFFF"/>
        <w:spacing w:line="276" w:lineRule="auto"/>
        <w:jc w:val="both"/>
        <w:rPr>
          <w:rFonts w:eastAsia="Times New Roman"/>
          <w:lang w:eastAsia="ru-RU"/>
        </w:rPr>
      </w:pPr>
      <w:bookmarkStart w:id="96" w:name="dst196"/>
      <w:bookmarkEnd w:id="96"/>
      <w:r w:rsidRPr="001B40C0">
        <w:rPr>
          <w:rFonts w:eastAsia="Times New Roman"/>
          <w:lang w:eastAsia="ru-RU"/>
        </w:rPr>
        <w:lastRenderedPageBreak/>
        <w:t>принимать локальные нормативные акты;</w:t>
      </w:r>
    </w:p>
    <w:p w:rsidR="00432D66" w:rsidRPr="001B40C0" w:rsidRDefault="00432D66" w:rsidP="003B37DD">
      <w:pPr>
        <w:widowControl w:val="0"/>
        <w:numPr>
          <w:ilvl w:val="0"/>
          <w:numId w:val="24"/>
        </w:numPr>
        <w:shd w:val="clear" w:color="auto" w:fill="FFFFFF"/>
        <w:spacing w:line="276" w:lineRule="auto"/>
        <w:jc w:val="both"/>
        <w:rPr>
          <w:rFonts w:eastAsia="Times New Roman"/>
          <w:lang w:eastAsia="ru-RU"/>
        </w:rPr>
      </w:pPr>
      <w:r w:rsidRPr="001B40C0">
        <w:rPr>
          <w:rFonts w:eastAsia="Times New Roman"/>
          <w:shd w:val="clear" w:color="auto" w:fill="FFFFFF"/>
          <w:lang w:eastAsia="ru-RU"/>
        </w:rPr>
        <w:t>взаимодействовать с органами самоуправления ДОУ</w:t>
      </w:r>
    </w:p>
    <w:p w:rsidR="00432D66" w:rsidRPr="001B40C0" w:rsidRDefault="00432D66" w:rsidP="003B37DD">
      <w:pPr>
        <w:widowControl w:val="0"/>
        <w:numPr>
          <w:ilvl w:val="0"/>
          <w:numId w:val="24"/>
        </w:numPr>
        <w:shd w:val="clear" w:color="auto" w:fill="FFFFFF"/>
        <w:spacing w:line="276" w:lineRule="auto"/>
        <w:jc w:val="both"/>
        <w:rPr>
          <w:rFonts w:eastAsia="Times New Roman"/>
          <w:shd w:val="clear" w:color="auto" w:fill="FFFFFF"/>
          <w:lang w:eastAsia="ru-RU"/>
        </w:rPr>
      </w:pPr>
      <w:bookmarkStart w:id="97" w:name="dst100194"/>
      <w:bookmarkStart w:id="98" w:name="dst1882"/>
      <w:bookmarkEnd w:id="97"/>
      <w:bookmarkEnd w:id="98"/>
      <w:r w:rsidRPr="001B40C0">
        <w:rPr>
          <w:rFonts w:eastAsia="Times New Roman"/>
          <w:shd w:val="clear" w:color="auto" w:fill="FFFFFF"/>
          <w:lang w:eastAsia="ru-RU"/>
        </w:rPr>
        <w:t>самостоятельно планировать свою работу на каждый учебный год;</w:t>
      </w:r>
    </w:p>
    <w:p w:rsidR="00432D66" w:rsidRPr="001B40C0" w:rsidRDefault="00432D66" w:rsidP="003B37DD">
      <w:pPr>
        <w:widowControl w:val="0"/>
        <w:numPr>
          <w:ilvl w:val="0"/>
          <w:numId w:val="24"/>
        </w:numPr>
        <w:shd w:val="clear" w:color="auto" w:fill="FFFFFF"/>
        <w:spacing w:line="276" w:lineRule="auto"/>
        <w:jc w:val="both"/>
        <w:rPr>
          <w:rFonts w:eastAsia="Times New Roman"/>
          <w:shd w:val="clear" w:color="auto" w:fill="FFFFFF"/>
          <w:lang w:eastAsia="ru-RU"/>
        </w:rPr>
      </w:pPr>
      <w:r w:rsidRPr="001B40C0">
        <w:rPr>
          <w:rFonts w:eastAsia="Times New Roman"/>
          <w:shd w:val="clear" w:color="auto" w:fill="FFFFFF"/>
          <w:lang w:eastAsia="ru-RU"/>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432D66" w:rsidRPr="001B40C0" w:rsidRDefault="00432D66" w:rsidP="003B37DD">
      <w:pPr>
        <w:widowControl w:val="0"/>
        <w:numPr>
          <w:ilvl w:val="0"/>
          <w:numId w:val="24"/>
        </w:numPr>
        <w:shd w:val="clear" w:color="auto" w:fill="FFFFFF"/>
        <w:spacing w:line="276" w:lineRule="auto"/>
        <w:jc w:val="both"/>
        <w:rPr>
          <w:rFonts w:eastAsia="Times New Roman"/>
          <w:shd w:val="clear" w:color="auto" w:fill="FFFFFF"/>
          <w:lang w:eastAsia="ru-RU"/>
        </w:rPr>
      </w:pPr>
      <w:r w:rsidRPr="001B40C0">
        <w:rPr>
          <w:rFonts w:eastAsia="Times New Roman"/>
          <w:shd w:val="clear" w:color="auto" w:fill="FFFFFF"/>
          <w:lang w:eastAsia="ru-RU"/>
        </w:rPr>
        <w:t>распределять обязанности между работниками  детского сада, утверждать должностные инструкции работников;</w:t>
      </w:r>
    </w:p>
    <w:p w:rsidR="00432D66" w:rsidRPr="001B40C0" w:rsidRDefault="00432D66" w:rsidP="003B37DD">
      <w:pPr>
        <w:widowControl w:val="0"/>
        <w:numPr>
          <w:ilvl w:val="0"/>
          <w:numId w:val="24"/>
        </w:numPr>
        <w:shd w:val="clear" w:color="auto" w:fill="FFFFFF"/>
        <w:spacing w:line="276" w:lineRule="auto"/>
        <w:jc w:val="both"/>
        <w:rPr>
          <w:rFonts w:eastAsia="Times New Roman"/>
          <w:lang w:eastAsia="ru-RU"/>
        </w:rPr>
      </w:pPr>
      <w:r w:rsidRPr="001B40C0">
        <w:rPr>
          <w:rFonts w:eastAsia="Times New Roman"/>
          <w:shd w:val="clear" w:color="auto" w:fill="FFFFFF"/>
          <w:lang w:eastAsia="ru-RU"/>
        </w:rPr>
        <w:t>посещать занятия и режимные моменты без предварительного предупреждения;</w:t>
      </w:r>
    </w:p>
    <w:p w:rsidR="00432D66" w:rsidRPr="001B40C0" w:rsidRDefault="00432D66" w:rsidP="003B37DD">
      <w:pPr>
        <w:widowControl w:val="0"/>
        <w:numPr>
          <w:ilvl w:val="0"/>
          <w:numId w:val="24"/>
        </w:numPr>
        <w:shd w:val="clear" w:color="auto" w:fill="FFFFFF"/>
        <w:spacing w:line="276" w:lineRule="auto"/>
        <w:jc w:val="both"/>
        <w:rPr>
          <w:rFonts w:eastAsia="Times New Roman"/>
          <w:lang w:eastAsia="ru-RU"/>
        </w:rPr>
      </w:pPr>
      <w:bookmarkStart w:id="99" w:name="dst102503"/>
      <w:bookmarkEnd w:id="99"/>
      <w:r w:rsidRPr="001B40C0">
        <w:rPr>
          <w:rFonts w:eastAsia="Times New Roman"/>
          <w:lang w:eastAsia="ru-RU"/>
        </w:rPr>
        <w:t>реализовывать права, предоставленные ему законодательством о специальной оценке условий труда.</w:t>
      </w:r>
    </w:p>
    <w:p w:rsidR="00432D66" w:rsidRPr="001B40C0" w:rsidRDefault="00432D66" w:rsidP="00533863">
      <w:pPr>
        <w:widowControl w:val="0"/>
        <w:autoSpaceDE w:val="0"/>
        <w:autoSpaceDN w:val="0"/>
        <w:adjustRightInd w:val="0"/>
        <w:spacing w:line="276" w:lineRule="auto"/>
        <w:ind w:firstLine="0"/>
        <w:jc w:val="both"/>
        <w:rPr>
          <w:rFonts w:eastAsia="Times New Roman"/>
          <w:spacing w:val="-5"/>
          <w:lang w:eastAsia="ru-RU"/>
        </w:rPr>
      </w:pPr>
      <w:r w:rsidRPr="001B40C0">
        <w:rPr>
          <w:rFonts w:eastAsia="Times New Roman"/>
          <w:lang w:eastAsia="ru-RU"/>
        </w:rPr>
        <w:t xml:space="preserve">3.4. </w:t>
      </w:r>
      <w:r w:rsidRPr="001B40C0">
        <w:rPr>
          <w:rFonts w:eastAsia="Times New Roman"/>
          <w:u w:val="single"/>
          <w:lang w:eastAsia="ru-RU"/>
        </w:rPr>
        <w:t>Дошкольное образовательное учреждение, как юридическое лицо, которое представляет заведующий, несет ответственность перед работниками:</w:t>
      </w:r>
    </w:p>
    <w:p w:rsidR="00432D66" w:rsidRPr="001B40C0" w:rsidRDefault="00432D66" w:rsidP="003B37DD">
      <w:pPr>
        <w:widowControl w:val="0"/>
        <w:numPr>
          <w:ilvl w:val="0"/>
          <w:numId w:val="23"/>
        </w:numPr>
        <w:autoSpaceDE w:val="0"/>
        <w:autoSpaceDN w:val="0"/>
        <w:adjustRightInd w:val="0"/>
        <w:spacing w:line="276" w:lineRule="auto"/>
        <w:jc w:val="both"/>
        <w:rPr>
          <w:rFonts w:eastAsia="Times New Roman"/>
          <w:spacing w:val="-1"/>
          <w:lang w:eastAsia="ru-RU"/>
        </w:rPr>
      </w:pPr>
      <w:r w:rsidRPr="001B40C0">
        <w:rPr>
          <w:rFonts w:eastAsia="Times New Roman"/>
          <w:spacing w:val="-1"/>
          <w:lang w:eastAsia="ru-RU"/>
        </w:rPr>
        <w:t>за ущерб, причиненный в результате незаконного лишения работника возможности тру</w:t>
      </w:r>
      <w:r w:rsidRPr="001B40C0">
        <w:rPr>
          <w:rFonts w:eastAsia="Times New Roman"/>
          <w:spacing w:val="-1"/>
          <w:lang w:eastAsia="ru-RU"/>
        </w:rPr>
        <w:softHyphen/>
        <w:t>диться;</w:t>
      </w:r>
    </w:p>
    <w:p w:rsidR="00432D66" w:rsidRPr="001B40C0" w:rsidRDefault="00432D66" w:rsidP="003B37DD">
      <w:pPr>
        <w:widowControl w:val="0"/>
        <w:numPr>
          <w:ilvl w:val="0"/>
          <w:numId w:val="23"/>
        </w:numPr>
        <w:autoSpaceDE w:val="0"/>
        <w:autoSpaceDN w:val="0"/>
        <w:adjustRightInd w:val="0"/>
        <w:spacing w:line="276" w:lineRule="auto"/>
        <w:jc w:val="both"/>
        <w:rPr>
          <w:rFonts w:eastAsia="Times New Roman"/>
          <w:spacing w:val="-1"/>
          <w:lang w:eastAsia="ru-RU"/>
        </w:rPr>
      </w:pPr>
      <w:r w:rsidRPr="001B40C0">
        <w:rPr>
          <w:rFonts w:eastAsia="Times New Roman"/>
          <w:spacing w:val="-1"/>
          <w:lang w:eastAsia="ru-RU"/>
        </w:rPr>
        <w:t>за задержку трудовой книжки при увольнении работника;</w:t>
      </w:r>
    </w:p>
    <w:p w:rsidR="00432D66" w:rsidRPr="001B40C0" w:rsidRDefault="00432D66" w:rsidP="003B37DD">
      <w:pPr>
        <w:widowControl w:val="0"/>
        <w:numPr>
          <w:ilvl w:val="0"/>
          <w:numId w:val="23"/>
        </w:numPr>
        <w:autoSpaceDE w:val="0"/>
        <w:autoSpaceDN w:val="0"/>
        <w:adjustRightInd w:val="0"/>
        <w:spacing w:line="276" w:lineRule="auto"/>
        <w:jc w:val="both"/>
        <w:rPr>
          <w:rFonts w:eastAsia="Times New Roman"/>
          <w:spacing w:val="-4"/>
          <w:lang w:eastAsia="ru-RU"/>
        </w:rPr>
      </w:pPr>
      <w:r w:rsidRPr="001B40C0">
        <w:rPr>
          <w:rFonts w:eastAsia="Times New Roman"/>
          <w:spacing w:val="-1"/>
          <w:lang w:eastAsia="ru-RU"/>
        </w:rPr>
        <w:t>незаконное отстранение работ</w:t>
      </w:r>
      <w:r w:rsidRPr="001B40C0">
        <w:rPr>
          <w:rFonts w:eastAsia="Times New Roman"/>
          <w:spacing w:val="-1"/>
          <w:lang w:eastAsia="ru-RU"/>
        </w:rPr>
        <w:softHyphen/>
      </w:r>
      <w:r w:rsidRPr="001B40C0">
        <w:rPr>
          <w:rFonts w:eastAsia="Times New Roman"/>
          <w:spacing w:val="-5"/>
          <w:lang w:eastAsia="ru-RU"/>
        </w:rPr>
        <w:t>ника от работы, его незаконное увольнение или перевод на другую работу</w:t>
      </w:r>
      <w:r w:rsidRPr="001B40C0">
        <w:rPr>
          <w:rFonts w:eastAsia="Times New Roman"/>
          <w:lang w:eastAsia="ru-RU"/>
        </w:rPr>
        <w:t>;</w:t>
      </w:r>
    </w:p>
    <w:p w:rsidR="00432D66" w:rsidRPr="001B40C0" w:rsidRDefault="00432D66" w:rsidP="003B37DD">
      <w:pPr>
        <w:widowControl w:val="0"/>
        <w:numPr>
          <w:ilvl w:val="0"/>
          <w:numId w:val="23"/>
        </w:numPr>
        <w:autoSpaceDE w:val="0"/>
        <w:autoSpaceDN w:val="0"/>
        <w:adjustRightInd w:val="0"/>
        <w:spacing w:line="276" w:lineRule="auto"/>
        <w:jc w:val="both"/>
        <w:rPr>
          <w:rFonts w:eastAsia="Times New Roman"/>
          <w:spacing w:val="-4"/>
          <w:lang w:eastAsia="ru-RU"/>
        </w:rPr>
      </w:pPr>
      <w:r w:rsidRPr="001B40C0">
        <w:rPr>
          <w:rFonts w:eastAsia="Times New Roman"/>
          <w:spacing w:val="-4"/>
          <w:lang w:eastAsia="ru-RU"/>
        </w:rPr>
        <w:t xml:space="preserve">за задержку выплаты заработной платы, оплаты отпуска, выплат при увольнении и других </w:t>
      </w:r>
      <w:r w:rsidRPr="001B40C0">
        <w:rPr>
          <w:rFonts w:eastAsia="Times New Roman"/>
          <w:lang w:eastAsia="ru-RU"/>
        </w:rPr>
        <w:t>выплат, причитающихся работнику;</w:t>
      </w:r>
    </w:p>
    <w:p w:rsidR="00432D66" w:rsidRPr="001B40C0" w:rsidRDefault="00432D66" w:rsidP="003B37DD">
      <w:pPr>
        <w:widowControl w:val="0"/>
        <w:numPr>
          <w:ilvl w:val="0"/>
          <w:numId w:val="23"/>
        </w:numPr>
        <w:autoSpaceDE w:val="0"/>
        <w:autoSpaceDN w:val="0"/>
        <w:adjustRightInd w:val="0"/>
        <w:spacing w:line="276" w:lineRule="auto"/>
        <w:jc w:val="both"/>
        <w:rPr>
          <w:rFonts w:eastAsia="Times New Roman"/>
          <w:lang w:eastAsia="ru-RU"/>
        </w:rPr>
      </w:pPr>
      <w:r w:rsidRPr="001B40C0">
        <w:rPr>
          <w:rFonts w:eastAsia="Times New Roman"/>
          <w:lang w:eastAsia="ru-RU"/>
        </w:rPr>
        <w:t>за причинение ущерба имуществу работника;</w:t>
      </w:r>
    </w:p>
    <w:p w:rsidR="00432D66" w:rsidRPr="00044201" w:rsidRDefault="00432D66" w:rsidP="00044201">
      <w:pPr>
        <w:widowControl w:val="0"/>
        <w:numPr>
          <w:ilvl w:val="0"/>
          <w:numId w:val="23"/>
        </w:numPr>
        <w:shd w:val="clear" w:color="auto" w:fill="FFFFFF"/>
        <w:spacing w:line="276" w:lineRule="auto"/>
        <w:jc w:val="both"/>
        <w:rPr>
          <w:rFonts w:eastAsia="Times New Roman"/>
          <w:lang w:eastAsia="ru-RU"/>
        </w:rPr>
      </w:pPr>
      <w:r w:rsidRPr="001B40C0">
        <w:rPr>
          <w:rFonts w:eastAsia="Times New Roman"/>
          <w:spacing w:val="-5"/>
          <w:lang w:eastAsia="ru-RU"/>
        </w:rPr>
        <w:t>в иных случаях, предус</w:t>
      </w:r>
      <w:r w:rsidRPr="001B40C0">
        <w:rPr>
          <w:rFonts w:eastAsia="Times New Roman"/>
          <w:spacing w:val="-5"/>
          <w:lang w:eastAsia="ru-RU"/>
        </w:rPr>
        <w:softHyphen/>
      </w:r>
      <w:r w:rsidRPr="001B40C0">
        <w:rPr>
          <w:rFonts w:eastAsia="Times New Roman"/>
          <w:lang w:eastAsia="ru-RU"/>
        </w:rPr>
        <w:t>мотренных Трудовым Кодексом Российской Федерации и иными федеральными законами</w:t>
      </w:r>
      <w:bookmarkStart w:id="100" w:name="dst197"/>
      <w:bookmarkEnd w:id="100"/>
    </w:p>
    <w:p w:rsidR="00432D66" w:rsidRPr="001B40C0" w:rsidRDefault="00432D66" w:rsidP="00533863">
      <w:pPr>
        <w:keepNext/>
        <w:keepLines/>
        <w:widowControl w:val="0"/>
        <w:spacing w:line="276" w:lineRule="auto"/>
        <w:ind w:firstLine="0"/>
        <w:jc w:val="both"/>
        <w:outlineLvl w:val="1"/>
        <w:rPr>
          <w:rFonts w:eastAsia="Times New Roman"/>
          <w:b/>
          <w:bCs/>
          <w:lang w:eastAsia="ru-RU"/>
        </w:rPr>
      </w:pPr>
      <w:bookmarkStart w:id="101" w:name="bookmark5"/>
    </w:p>
    <w:p w:rsidR="00432D66" w:rsidRPr="001B40C0" w:rsidRDefault="00140F12" w:rsidP="00533863">
      <w:pPr>
        <w:keepNext/>
        <w:keepLines/>
        <w:widowControl w:val="0"/>
        <w:spacing w:line="276" w:lineRule="auto"/>
        <w:ind w:firstLine="0"/>
        <w:jc w:val="center"/>
        <w:outlineLvl w:val="1"/>
        <w:rPr>
          <w:rFonts w:eastAsia="Times New Roman"/>
          <w:b/>
          <w:bCs/>
          <w:lang w:eastAsia="ru-RU"/>
        </w:rPr>
      </w:pPr>
      <w:r w:rsidRPr="00140F12">
        <w:rPr>
          <w:rFonts w:eastAsia="Times New Roman"/>
          <w:b/>
          <w:bCs/>
          <w:lang w:eastAsia="ru-RU"/>
        </w:rPr>
        <w:t>4</w:t>
      </w:r>
      <w:r w:rsidR="00432D66" w:rsidRPr="001B40C0">
        <w:rPr>
          <w:rFonts w:eastAsia="Times New Roman"/>
          <w:b/>
          <w:bCs/>
          <w:lang w:eastAsia="ru-RU"/>
        </w:rPr>
        <w:t>.</w:t>
      </w:r>
      <w:bookmarkEnd w:id="101"/>
      <w:r w:rsidR="00432D66" w:rsidRPr="001B40C0">
        <w:rPr>
          <w:rFonts w:eastAsia="Times New Roman"/>
          <w:b/>
          <w:bCs/>
          <w:lang w:eastAsia="ru-RU"/>
        </w:rPr>
        <w:t xml:space="preserve"> Основные обязанности, права и ответственность работников</w:t>
      </w:r>
    </w:p>
    <w:p w:rsidR="00432D66" w:rsidRPr="001B40C0" w:rsidRDefault="00140F12" w:rsidP="00533863">
      <w:pPr>
        <w:widowControl w:val="0"/>
        <w:tabs>
          <w:tab w:val="left" w:pos="541"/>
        </w:tabs>
        <w:spacing w:line="276" w:lineRule="auto"/>
        <w:ind w:firstLine="0"/>
        <w:jc w:val="both"/>
        <w:rPr>
          <w:rFonts w:eastAsia="Times New Roman"/>
          <w:u w:val="single"/>
          <w:lang w:eastAsia="ru-RU"/>
        </w:rPr>
      </w:pPr>
      <w:r w:rsidRPr="00140F12">
        <w:rPr>
          <w:rFonts w:eastAsia="Times New Roman"/>
          <w:lang w:eastAsia="ru-RU"/>
        </w:rPr>
        <w:t>4</w:t>
      </w:r>
      <w:r w:rsidR="00432D66" w:rsidRPr="001B40C0">
        <w:rPr>
          <w:rFonts w:eastAsia="Times New Roman"/>
          <w:lang w:eastAsia="ru-RU"/>
        </w:rPr>
        <w:t xml:space="preserve">.1. </w:t>
      </w:r>
      <w:r w:rsidR="00432D66" w:rsidRPr="001B40C0">
        <w:rPr>
          <w:rFonts w:eastAsia="Times New Roman"/>
          <w:u w:val="single"/>
          <w:lang w:eastAsia="ru-RU"/>
        </w:rPr>
        <w:t>Работники дошкольного образовательного учреждения обязаны:</w:t>
      </w:r>
    </w:p>
    <w:p w:rsidR="00432D66" w:rsidRPr="001B40C0" w:rsidRDefault="00432D66" w:rsidP="003B37DD">
      <w:pPr>
        <w:widowControl w:val="0"/>
        <w:numPr>
          <w:ilvl w:val="0"/>
          <w:numId w:val="21"/>
        </w:numPr>
        <w:shd w:val="clear" w:color="auto" w:fill="FFFFFF"/>
        <w:tabs>
          <w:tab w:val="left" w:pos="720"/>
        </w:tabs>
        <w:spacing w:line="276" w:lineRule="auto"/>
        <w:jc w:val="both"/>
        <w:rPr>
          <w:rFonts w:eastAsia="Times New Roman"/>
          <w:lang w:eastAsia="ru-RU"/>
        </w:rPr>
      </w:pPr>
      <w:bookmarkStart w:id="102" w:name="dst100179"/>
      <w:bookmarkEnd w:id="102"/>
      <w:r w:rsidRPr="001B40C0">
        <w:rPr>
          <w:rFonts w:eastAsia="Times New Roman"/>
          <w:lang w:eastAsia="ru-RU"/>
        </w:rPr>
        <w:t>добросовестно исполнять свои трудовые обязанности, возложенные на него трудовым договором;</w:t>
      </w:r>
    </w:p>
    <w:p w:rsidR="00432D66" w:rsidRPr="001B40C0" w:rsidRDefault="00432D66" w:rsidP="003B37DD">
      <w:pPr>
        <w:widowControl w:val="0"/>
        <w:numPr>
          <w:ilvl w:val="0"/>
          <w:numId w:val="21"/>
        </w:numPr>
        <w:shd w:val="clear" w:color="auto" w:fill="FFFFFF"/>
        <w:tabs>
          <w:tab w:val="left" w:pos="720"/>
        </w:tabs>
        <w:spacing w:line="276" w:lineRule="auto"/>
        <w:jc w:val="both"/>
        <w:rPr>
          <w:rFonts w:eastAsia="Times New Roman"/>
          <w:lang w:eastAsia="ru-RU"/>
        </w:rPr>
      </w:pPr>
      <w:bookmarkStart w:id="103" w:name="dst192"/>
      <w:bookmarkEnd w:id="103"/>
      <w:r w:rsidRPr="001B40C0">
        <w:rPr>
          <w:rFonts w:eastAsia="Times New Roman"/>
          <w:lang w:eastAsia="ru-RU"/>
        </w:rPr>
        <w:t>соблюдать Устав, настоящие Правила, свои должностные инструкции;</w:t>
      </w:r>
    </w:p>
    <w:p w:rsidR="00432D66" w:rsidRPr="001B40C0" w:rsidRDefault="00432D66" w:rsidP="003B37DD">
      <w:pPr>
        <w:widowControl w:val="0"/>
        <w:numPr>
          <w:ilvl w:val="0"/>
          <w:numId w:val="21"/>
        </w:numPr>
        <w:shd w:val="clear" w:color="auto" w:fill="FFFFFF"/>
        <w:tabs>
          <w:tab w:val="left" w:pos="720"/>
        </w:tabs>
        <w:spacing w:line="276" w:lineRule="auto"/>
        <w:jc w:val="both"/>
        <w:rPr>
          <w:rFonts w:eastAsia="Times New Roman"/>
          <w:lang w:eastAsia="ru-RU"/>
        </w:rPr>
      </w:pPr>
      <w:bookmarkStart w:id="104" w:name="dst100181"/>
      <w:bookmarkEnd w:id="104"/>
      <w:r w:rsidRPr="001B40C0">
        <w:rPr>
          <w:rFonts w:eastAsia="Times New Roman"/>
          <w:lang w:eastAsia="ru-RU"/>
        </w:rPr>
        <w:t>соблюдать трудовую дисциплину;</w:t>
      </w:r>
    </w:p>
    <w:p w:rsidR="00432D66" w:rsidRPr="001B40C0" w:rsidRDefault="00432D66" w:rsidP="003B37DD">
      <w:pPr>
        <w:widowControl w:val="0"/>
        <w:numPr>
          <w:ilvl w:val="0"/>
          <w:numId w:val="21"/>
        </w:numPr>
        <w:shd w:val="clear" w:color="auto" w:fill="FFFFFF"/>
        <w:tabs>
          <w:tab w:val="left" w:pos="720"/>
        </w:tabs>
        <w:spacing w:line="276" w:lineRule="auto"/>
        <w:jc w:val="both"/>
        <w:rPr>
          <w:rFonts w:eastAsia="Times New Roman"/>
          <w:lang w:eastAsia="ru-RU"/>
        </w:rPr>
      </w:pPr>
      <w:bookmarkStart w:id="105" w:name="dst100182"/>
      <w:bookmarkEnd w:id="105"/>
      <w:r w:rsidRPr="001B40C0">
        <w:rPr>
          <w:rFonts w:eastAsia="Times New Roman"/>
          <w:lang w:eastAsia="ru-RU"/>
        </w:rPr>
        <w:t>выполнять установленные нормы труда;</w:t>
      </w:r>
    </w:p>
    <w:p w:rsidR="00432D66" w:rsidRPr="001B40C0" w:rsidRDefault="00432D66" w:rsidP="003B37DD">
      <w:pPr>
        <w:widowControl w:val="0"/>
        <w:numPr>
          <w:ilvl w:val="0"/>
          <w:numId w:val="21"/>
        </w:numPr>
        <w:shd w:val="clear" w:color="auto" w:fill="FFFFFF"/>
        <w:tabs>
          <w:tab w:val="left" w:pos="720"/>
        </w:tabs>
        <w:spacing w:line="276" w:lineRule="auto"/>
        <w:jc w:val="both"/>
        <w:rPr>
          <w:rFonts w:eastAsia="Times New Roman"/>
          <w:lang w:eastAsia="ru-RU"/>
        </w:rPr>
      </w:pPr>
      <w:bookmarkStart w:id="106" w:name="dst100183"/>
      <w:bookmarkEnd w:id="106"/>
      <w:r w:rsidRPr="001B40C0">
        <w:rPr>
          <w:rFonts w:eastAsia="Times New Roman"/>
          <w:lang w:eastAsia="ru-RU"/>
        </w:rPr>
        <w:t>соблюдать требования по охране труда и обеспечению безопасности труда, пожарной безопасности;</w:t>
      </w:r>
    </w:p>
    <w:p w:rsidR="00432D66" w:rsidRPr="001B40C0" w:rsidRDefault="00432D66" w:rsidP="003B37DD">
      <w:pPr>
        <w:widowControl w:val="0"/>
        <w:numPr>
          <w:ilvl w:val="0"/>
          <w:numId w:val="21"/>
        </w:numPr>
        <w:shd w:val="clear" w:color="auto" w:fill="FFFFFF"/>
        <w:tabs>
          <w:tab w:val="left" w:pos="720"/>
        </w:tabs>
        <w:spacing w:line="276" w:lineRule="auto"/>
        <w:jc w:val="both"/>
        <w:rPr>
          <w:rFonts w:eastAsia="Times New Roman"/>
          <w:lang w:eastAsia="ru-RU"/>
        </w:rPr>
      </w:pPr>
      <w:bookmarkStart w:id="107" w:name="dst193"/>
      <w:bookmarkEnd w:id="107"/>
      <w:r w:rsidRPr="001B40C0">
        <w:rPr>
          <w:rFonts w:eastAsia="Times New Roman"/>
          <w:lang w:eastAsia="ru-RU"/>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432D66" w:rsidRPr="001B40C0" w:rsidRDefault="00432D66" w:rsidP="003B37DD">
      <w:pPr>
        <w:widowControl w:val="0"/>
        <w:numPr>
          <w:ilvl w:val="0"/>
          <w:numId w:val="21"/>
        </w:numPr>
        <w:shd w:val="clear" w:color="auto" w:fill="FFFFFF"/>
        <w:tabs>
          <w:tab w:val="left" w:pos="720"/>
        </w:tabs>
        <w:spacing w:line="276" w:lineRule="auto"/>
        <w:jc w:val="both"/>
        <w:rPr>
          <w:rFonts w:eastAsia="Times New Roman"/>
          <w:lang w:eastAsia="ru-RU"/>
        </w:rPr>
      </w:pPr>
      <w:bookmarkStart w:id="108" w:name="dst194"/>
      <w:bookmarkEnd w:id="108"/>
      <w:r w:rsidRPr="001B40C0">
        <w:rPr>
          <w:rFonts w:eastAsia="Times New Roman"/>
          <w:lang w:eastAsia="ru-RU"/>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432D66" w:rsidRPr="001B40C0" w:rsidRDefault="00432D66" w:rsidP="003B37DD">
      <w:pPr>
        <w:widowControl w:val="0"/>
        <w:numPr>
          <w:ilvl w:val="0"/>
          <w:numId w:val="21"/>
        </w:numPr>
        <w:tabs>
          <w:tab w:val="left" w:pos="720"/>
        </w:tabs>
        <w:spacing w:line="276" w:lineRule="auto"/>
        <w:jc w:val="both"/>
        <w:rPr>
          <w:rFonts w:eastAsia="Times New Roman"/>
          <w:lang w:eastAsia="ru-RU"/>
        </w:rPr>
      </w:pPr>
      <w:r w:rsidRPr="001B40C0">
        <w:rPr>
          <w:rFonts w:eastAsia="Times New Roman"/>
          <w:lang w:eastAsia="ru-RU"/>
        </w:rPr>
        <w:t xml:space="preserve">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w:t>
      </w:r>
      <w:r w:rsidRPr="001B40C0">
        <w:rPr>
          <w:rFonts w:eastAsia="Times New Roman"/>
          <w:lang w:eastAsia="ru-RU"/>
        </w:rPr>
        <w:lastRenderedPageBreak/>
        <w:t>других сотрудников от выполнения их трудовых обязанностей;</w:t>
      </w:r>
    </w:p>
    <w:p w:rsidR="00432D66" w:rsidRPr="001B40C0" w:rsidRDefault="00432D66" w:rsidP="003B37DD">
      <w:pPr>
        <w:widowControl w:val="0"/>
        <w:numPr>
          <w:ilvl w:val="0"/>
          <w:numId w:val="21"/>
        </w:numPr>
        <w:tabs>
          <w:tab w:val="left" w:pos="720"/>
        </w:tabs>
        <w:spacing w:line="276" w:lineRule="auto"/>
        <w:jc w:val="both"/>
        <w:rPr>
          <w:rFonts w:eastAsia="Times New Roman"/>
          <w:lang w:eastAsia="ru-RU"/>
        </w:rPr>
      </w:pPr>
      <w:r w:rsidRPr="001B40C0">
        <w:rPr>
          <w:rFonts w:eastAsia="Times New Roman"/>
          <w:lang w:eastAsia="ru-RU"/>
        </w:rPr>
        <w:t>незамедлительно сообщать администрации дошкольного образовательного учреждения обо всех случаях травматизма;</w:t>
      </w:r>
    </w:p>
    <w:p w:rsidR="00432D66" w:rsidRPr="001B40C0" w:rsidRDefault="00432D66" w:rsidP="003B37DD">
      <w:pPr>
        <w:widowControl w:val="0"/>
        <w:numPr>
          <w:ilvl w:val="0"/>
          <w:numId w:val="21"/>
        </w:numPr>
        <w:tabs>
          <w:tab w:val="left" w:pos="720"/>
        </w:tabs>
        <w:spacing w:line="276" w:lineRule="auto"/>
        <w:jc w:val="both"/>
        <w:rPr>
          <w:rFonts w:eastAsia="Times New Roman"/>
          <w:lang w:eastAsia="ru-RU"/>
        </w:rPr>
      </w:pPr>
      <w:r w:rsidRPr="001B40C0">
        <w:rPr>
          <w:rFonts w:eastAsia="Times New Roman"/>
          <w:lang w:eastAsia="ru-RU"/>
        </w:rPr>
        <w:t>проходить в установленные сроки периодические медицинские осмотры, соблюдать санитарные правила, гигиену труда;</w:t>
      </w:r>
    </w:p>
    <w:p w:rsidR="00432D66" w:rsidRPr="001B40C0" w:rsidRDefault="00432D66" w:rsidP="003B37DD">
      <w:pPr>
        <w:widowControl w:val="0"/>
        <w:numPr>
          <w:ilvl w:val="0"/>
          <w:numId w:val="21"/>
        </w:numPr>
        <w:tabs>
          <w:tab w:val="left" w:pos="720"/>
        </w:tabs>
        <w:spacing w:line="276" w:lineRule="auto"/>
        <w:jc w:val="both"/>
        <w:rPr>
          <w:rFonts w:eastAsia="Times New Roman"/>
          <w:lang w:eastAsia="ru-RU"/>
        </w:rPr>
      </w:pPr>
      <w:r w:rsidRPr="001B40C0">
        <w:rPr>
          <w:rFonts w:eastAsia="Times New Roman"/>
          <w:lang w:eastAsia="ru-RU"/>
        </w:rPr>
        <w:t>соблюдать чистоту в закреплённых помещениях, экономно расходовать материалы, тепло, электроэнергию, воду;</w:t>
      </w:r>
    </w:p>
    <w:p w:rsidR="00432D66" w:rsidRPr="001B40C0" w:rsidRDefault="00432D66" w:rsidP="003B37DD">
      <w:pPr>
        <w:widowControl w:val="0"/>
        <w:numPr>
          <w:ilvl w:val="0"/>
          <w:numId w:val="21"/>
        </w:numPr>
        <w:tabs>
          <w:tab w:val="left" w:pos="720"/>
        </w:tabs>
        <w:spacing w:line="276" w:lineRule="auto"/>
        <w:jc w:val="both"/>
        <w:rPr>
          <w:rFonts w:eastAsia="Times New Roman"/>
          <w:lang w:eastAsia="ru-RU"/>
        </w:rPr>
      </w:pPr>
      <w:r w:rsidRPr="001B40C0">
        <w:rPr>
          <w:rFonts w:eastAsia="Times New Roman"/>
          <w:lang w:eastAsia="ru-RU"/>
        </w:rPr>
        <w:t>проявлять заботу о воспитанниках детского сада, быть внимательными, учитывать индивидуальные особенности детей, их положение в семьях;</w:t>
      </w:r>
    </w:p>
    <w:p w:rsidR="00432D66" w:rsidRPr="001B40C0" w:rsidRDefault="00432D66" w:rsidP="003B37DD">
      <w:pPr>
        <w:widowControl w:val="0"/>
        <w:numPr>
          <w:ilvl w:val="0"/>
          <w:numId w:val="21"/>
        </w:numPr>
        <w:tabs>
          <w:tab w:val="left" w:pos="720"/>
        </w:tabs>
        <w:spacing w:line="276" w:lineRule="auto"/>
        <w:jc w:val="both"/>
        <w:rPr>
          <w:rFonts w:eastAsia="Times New Roman"/>
          <w:lang w:eastAsia="ru-RU"/>
        </w:rPr>
      </w:pPr>
      <w:r w:rsidRPr="001B40C0">
        <w:rPr>
          <w:rFonts w:eastAsia="Times New Roman"/>
          <w:lang w:eastAsia="ru-RU"/>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432D66" w:rsidRPr="001B40C0" w:rsidRDefault="00432D66" w:rsidP="003B37DD">
      <w:pPr>
        <w:widowControl w:val="0"/>
        <w:numPr>
          <w:ilvl w:val="0"/>
          <w:numId w:val="21"/>
        </w:numPr>
        <w:tabs>
          <w:tab w:val="left" w:pos="720"/>
        </w:tabs>
        <w:spacing w:line="276" w:lineRule="auto"/>
        <w:jc w:val="both"/>
        <w:rPr>
          <w:rFonts w:eastAsia="Times New Roman"/>
          <w:lang w:eastAsia="ru-RU"/>
        </w:rPr>
      </w:pPr>
      <w:r w:rsidRPr="001B40C0">
        <w:rPr>
          <w:rFonts w:eastAsia="Times New Roman"/>
          <w:lang w:eastAsia="ru-RU"/>
        </w:rPr>
        <w:t>систематически повышать свою квалификацию.</w:t>
      </w:r>
    </w:p>
    <w:p w:rsidR="00432D66" w:rsidRPr="001B40C0" w:rsidRDefault="00140F12" w:rsidP="00533863">
      <w:pPr>
        <w:widowControl w:val="0"/>
        <w:spacing w:line="276" w:lineRule="auto"/>
        <w:ind w:firstLine="0"/>
        <w:jc w:val="both"/>
        <w:rPr>
          <w:rFonts w:eastAsia="Times New Roman"/>
          <w:u w:val="single"/>
          <w:lang w:eastAsia="ru-RU"/>
        </w:rPr>
      </w:pPr>
      <w:r>
        <w:rPr>
          <w:rFonts w:eastAsia="Times New Roman"/>
          <w:lang w:val="en-US" w:eastAsia="ru-RU"/>
        </w:rPr>
        <w:t>4</w:t>
      </w:r>
      <w:r w:rsidR="00432D66" w:rsidRPr="001B40C0">
        <w:rPr>
          <w:rFonts w:eastAsia="Times New Roman"/>
          <w:lang w:eastAsia="ru-RU"/>
        </w:rPr>
        <w:t xml:space="preserve">.2. </w:t>
      </w:r>
      <w:r w:rsidR="00432D66" w:rsidRPr="001B40C0">
        <w:rPr>
          <w:rFonts w:eastAsia="Times New Roman"/>
          <w:u w:val="single"/>
          <w:lang w:eastAsia="ru-RU"/>
        </w:rPr>
        <w:t>Педагогические работники ДОУ обязаны:</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lang w:eastAsia="ru-RU"/>
        </w:rPr>
        <w:t>строго соблюдать трудовую дисциплину (выполнять п. 5.1);</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shd w:val="clear" w:color="auto" w:fill="FFFFFF"/>
          <w:lang w:eastAsia="ru-RU"/>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lang w:eastAsia="ru-RU"/>
        </w:rPr>
        <w:t>контролировать соблюдение воспитанниками правил безопасности жизнедеятельности;</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shd w:val="clear" w:color="auto" w:fill="FFFFFF"/>
          <w:lang w:eastAsia="ru-RU"/>
        </w:rPr>
        <w:t>соблюдать правовые, нравственные и этические нормы, следовать требованиям профессиональной этики;</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shd w:val="clear" w:color="auto" w:fill="FFFFFF"/>
          <w:lang w:eastAsia="ru-RU"/>
        </w:rPr>
        <w:t>уважать честь и достоинство воспитанников ДОУ и других участников образовательных отношений;</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shd w:val="clear" w:color="auto" w:fill="FFFFFF"/>
          <w:lang w:eastAsia="ru-RU"/>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shd w:val="clear" w:color="auto" w:fill="FFFFFF"/>
          <w:lang w:eastAsia="ru-RU"/>
        </w:rPr>
        <w:t>применять педагогически обоснованные и обеспечивающие высокое качество образования формы, методы обучения и воспитания;</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shd w:val="clear" w:color="auto" w:fill="FFFFFF"/>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lang w:eastAsia="ru-RU"/>
        </w:rPr>
        <w:t>выполнять требования,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lang w:eastAsia="ru-RU"/>
        </w:rPr>
        <w:t>сотрудничать с семьёй ребёнка по вопросам воспитания и обучения;</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lang w:eastAsia="ru-RU"/>
        </w:rPr>
        <w:t xml:space="preserve">проводить и участвовать в родительских собраниях, осуществлять консультации, посещать заседания Родительского комитета; </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lang w:eastAsia="ru-RU"/>
        </w:rPr>
        <w:t>посещать детей на дому, уважать родителей (законных представителей) воспитанников, видеть в них партнеров;</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lang w:eastAsia="ru-RU"/>
        </w:rPr>
        <w:lastRenderedPageBreak/>
        <w:t>воспитывать у детей бережное отношение к имуществу дошкольного образовательного учреждения;</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lang w:eastAsia="ru-RU"/>
        </w:rPr>
        <w:t>заранее тщательно готовиться к занятиям;</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lang w:eastAsia="ru-RU"/>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lang w:eastAsia="ru-RU"/>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lang w:eastAsia="ru-RU"/>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lang w:eastAsia="ru-RU"/>
        </w:rPr>
        <w:t>четко планировать свою образовательно-воспитательную деятельность, держать администрацию ДОУ в курсе своих планов;</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lang w:eastAsia="ru-RU"/>
        </w:rPr>
        <w:t>проводить диагностики, осуществлять мониторинг, соблюдать правила и режим ведения документации;</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lang w:eastAsia="ru-RU"/>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lang w:eastAsia="ru-RU"/>
        </w:rPr>
        <w:t>защищать и представлять права детей перед администрацией, советом и другими инстанциями;</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lang w:eastAsia="ru-RU"/>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lang w:eastAsia="ru-RU"/>
        </w:rPr>
        <w:t>своевременно заполнять и аккуратно вести установленную документацию;</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shd w:val="clear" w:color="auto" w:fill="FFFFFF"/>
          <w:lang w:eastAsia="ru-RU"/>
        </w:rPr>
        <w:t>систематически повышать свой профессиональный уровень;</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shd w:val="clear" w:color="auto" w:fill="FFFFFF"/>
          <w:lang w:eastAsia="ru-RU"/>
        </w:rPr>
        <w:t>проходить аттестацию на соответствие занимаемой должности в порядке, установленном законодательством об образовании;</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shd w:val="clear" w:color="auto" w:fill="FFFFFF"/>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32D66" w:rsidRPr="001B40C0" w:rsidRDefault="00432D66" w:rsidP="003B37DD">
      <w:pPr>
        <w:widowControl w:val="0"/>
        <w:numPr>
          <w:ilvl w:val="0"/>
          <w:numId w:val="20"/>
        </w:numPr>
        <w:spacing w:line="276" w:lineRule="auto"/>
        <w:jc w:val="both"/>
        <w:rPr>
          <w:rFonts w:eastAsia="Times New Roman"/>
          <w:lang w:eastAsia="ru-RU"/>
        </w:rPr>
      </w:pPr>
      <w:r w:rsidRPr="001B40C0">
        <w:rPr>
          <w:rFonts w:eastAsia="Times New Roman"/>
          <w:shd w:val="clear" w:color="auto" w:fill="FFFFFF"/>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432D66" w:rsidRPr="001B40C0" w:rsidRDefault="00140F12" w:rsidP="00533863">
      <w:pPr>
        <w:widowControl w:val="0"/>
        <w:spacing w:line="276" w:lineRule="auto"/>
        <w:ind w:firstLine="0"/>
        <w:jc w:val="both"/>
        <w:rPr>
          <w:rFonts w:eastAsia="Times New Roman"/>
          <w:u w:val="single"/>
          <w:lang w:eastAsia="ru-RU"/>
        </w:rPr>
      </w:pPr>
      <w:r w:rsidRPr="00140F12">
        <w:rPr>
          <w:rFonts w:eastAsia="Times New Roman"/>
          <w:lang w:eastAsia="ru-RU"/>
        </w:rPr>
        <w:t>4</w:t>
      </w:r>
      <w:r w:rsidR="00432D66" w:rsidRPr="001B40C0">
        <w:rPr>
          <w:rFonts w:eastAsia="Times New Roman"/>
          <w:lang w:eastAsia="ru-RU"/>
        </w:rPr>
        <w:t xml:space="preserve">.3. </w:t>
      </w:r>
      <w:r w:rsidR="00432D66" w:rsidRPr="001B40C0">
        <w:rPr>
          <w:rFonts w:eastAsia="Times New Roman"/>
          <w:u w:val="single"/>
          <w:lang w:eastAsia="ru-RU"/>
        </w:rPr>
        <w:t>Работники ДОУ имеют право на:</w:t>
      </w:r>
    </w:p>
    <w:p w:rsidR="00432D66" w:rsidRPr="001B40C0" w:rsidRDefault="00432D66" w:rsidP="003B37DD">
      <w:pPr>
        <w:widowControl w:val="0"/>
        <w:numPr>
          <w:ilvl w:val="1"/>
          <w:numId w:val="18"/>
        </w:numPr>
        <w:shd w:val="clear" w:color="auto" w:fill="FFFFFF"/>
        <w:tabs>
          <w:tab w:val="num" w:pos="709"/>
        </w:tabs>
        <w:spacing w:line="276" w:lineRule="auto"/>
        <w:ind w:left="709" w:hanging="425"/>
        <w:jc w:val="both"/>
        <w:rPr>
          <w:rFonts w:eastAsia="Times New Roman"/>
          <w:lang w:eastAsia="ru-RU"/>
        </w:rPr>
      </w:pPr>
      <w:bookmarkStart w:id="109" w:name="dst100165"/>
      <w:bookmarkEnd w:id="109"/>
      <w:r w:rsidRPr="001B40C0">
        <w:rPr>
          <w:rFonts w:eastAsia="Times New Roman"/>
          <w:shd w:val="clear" w:color="auto" w:fill="FFFFFF"/>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432D66" w:rsidRPr="001B40C0" w:rsidRDefault="00432D66" w:rsidP="003B37DD">
      <w:pPr>
        <w:widowControl w:val="0"/>
        <w:numPr>
          <w:ilvl w:val="1"/>
          <w:numId w:val="18"/>
        </w:numPr>
        <w:shd w:val="clear" w:color="auto" w:fill="FFFFFF"/>
        <w:tabs>
          <w:tab w:val="num" w:pos="709"/>
        </w:tabs>
        <w:spacing w:line="276" w:lineRule="auto"/>
        <w:ind w:left="709" w:hanging="425"/>
        <w:jc w:val="both"/>
        <w:rPr>
          <w:rFonts w:eastAsia="Times New Roman"/>
          <w:lang w:eastAsia="ru-RU"/>
        </w:rPr>
      </w:pPr>
      <w:r w:rsidRPr="001B40C0">
        <w:rPr>
          <w:rFonts w:eastAsia="Times New Roman"/>
          <w:lang w:eastAsia="ru-RU"/>
        </w:rPr>
        <w:t>предоставление ему работы, обусловленной трудовым договором;</w:t>
      </w:r>
    </w:p>
    <w:p w:rsidR="00432D66" w:rsidRPr="001B40C0" w:rsidRDefault="00432D66" w:rsidP="003B37DD">
      <w:pPr>
        <w:widowControl w:val="0"/>
        <w:numPr>
          <w:ilvl w:val="1"/>
          <w:numId w:val="18"/>
        </w:numPr>
        <w:shd w:val="clear" w:color="auto" w:fill="FFFFFF"/>
        <w:tabs>
          <w:tab w:val="num" w:pos="709"/>
        </w:tabs>
        <w:spacing w:line="276" w:lineRule="auto"/>
        <w:ind w:left="709" w:hanging="425"/>
        <w:jc w:val="both"/>
        <w:rPr>
          <w:rFonts w:eastAsia="Times New Roman"/>
          <w:lang w:eastAsia="ru-RU"/>
        </w:rPr>
      </w:pPr>
      <w:bookmarkStart w:id="110" w:name="dst190"/>
      <w:bookmarkEnd w:id="110"/>
      <w:r w:rsidRPr="001B40C0">
        <w:rPr>
          <w:rFonts w:eastAsia="Times New Roman"/>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432D66" w:rsidRPr="001B40C0" w:rsidRDefault="00432D66" w:rsidP="003B37DD">
      <w:pPr>
        <w:widowControl w:val="0"/>
        <w:numPr>
          <w:ilvl w:val="1"/>
          <w:numId w:val="18"/>
        </w:numPr>
        <w:shd w:val="clear" w:color="auto" w:fill="FFFFFF"/>
        <w:tabs>
          <w:tab w:val="num" w:pos="709"/>
        </w:tabs>
        <w:spacing w:line="276" w:lineRule="auto"/>
        <w:ind w:left="709" w:hanging="425"/>
        <w:jc w:val="both"/>
        <w:rPr>
          <w:rFonts w:eastAsia="Times New Roman"/>
          <w:lang w:eastAsia="ru-RU"/>
        </w:rPr>
      </w:pPr>
      <w:bookmarkStart w:id="111" w:name="dst100167"/>
      <w:bookmarkEnd w:id="111"/>
      <w:r w:rsidRPr="001B40C0">
        <w:rPr>
          <w:rFonts w:eastAsia="Times New Roman"/>
          <w:lang w:eastAsia="ru-RU"/>
        </w:rPr>
        <w:t xml:space="preserve">своевременную и в полном объеме выплату заработной платы в соответствии со </w:t>
      </w:r>
      <w:r w:rsidRPr="001B40C0">
        <w:rPr>
          <w:rFonts w:eastAsia="Times New Roman"/>
          <w:lang w:eastAsia="ru-RU"/>
        </w:rPr>
        <w:lastRenderedPageBreak/>
        <w:t>своей квалификацией, сложностью труда, количеством и качеством выполненной работы;</w:t>
      </w:r>
    </w:p>
    <w:p w:rsidR="00432D66" w:rsidRPr="001B40C0" w:rsidRDefault="00432D66" w:rsidP="003B37DD">
      <w:pPr>
        <w:widowControl w:val="0"/>
        <w:numPr>
          <w:ilvl w:val="1"/>
          <w:numId w:val="18"/>
        </w:numPr>
        <w:shd w:val="clear" w:color="auto" w:fill="FFFFFF"/>
        <w:tabs>
          <w:tab w:val="num" w:pos="709"/>
        </w:tabs>
        <w:spacing w:line="276" w:lineRule="auto"/>
        <w:ind w:left="709" w:hanging="425"/>
        <w:jc w:val="both"/>
        <w:rPr>
          <w:rFonts w:eastAsia="Times New Roman"/>
          <w:lang w:eastAsia="ru-RU"/>
        </w:rPr>
      </w:pPr>
      <w:bookmarkStart w:id="112" w:name="dst100168"/>
      <w:bookmarkStart w:id="113" w:name="dst102502"/>
      <w:bookmarkEnd w:id="112"/>
      <w:bookmarkEnd w:id="113"/>
      <w:r w:rsidRPr="001B40C0">
        <w:rPr>
          <w:rFonts w:eastAsia="Times New Roman"/>
          <w:shd w:val="clear" w:color="auto" w:fill="FFFFFF"/>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432D66" w:rsidRPr="001B40C0" w:rsidRDefault="00432D66" w:rsidP="003B37DD">
      <w:pPr>
        <w:widowControl w:val="0"/>
        <w:numPr>
          <w:ilvl w:val="1"/>
          <w:numId w:val="18"/>
        </w:numPr>
        <w:shd w:val="clear" w:color="auto" w:fill="FFFFFF"/>
        <w:tabs>
          <w:tab w:val="num" w:pos="709"/>
        </w:tabs>
        <w:spacing w:line="276" w:lineRule="auto"/>
        <w:ind w:left="709" w:hanging="425"/>
        <w:jc w:val="both"/>
        <w:rPr>
          <w:rFonts w:eastAsia="Times New Roman"/>
          <w:lang w:eastAsia="ru-RU"/>
        </w:rPr>
      </w:pPr>
      <w:r w:rsidRPr="001B40C0">
        <w:rPr>
          <w:rFonts w:eastAsia="Times New Roman"/>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432D66" w:rsidRPr="00140F12" w:rsidRDefault="00432D66" w:rsidP="003B37DD">
      <w:pPr>
        <w:widowControl w:val="0"/>
        <w:numPr>
          <w:ilvl w:val="1"/>
          <w:numId w:val="18"/>
        </w:numPr>
        <w:shd w:val="clear" w:color="auto" w:fill="FFFFFF"/>
        <w:tabs>
          <w:tab w:val="num" w:pos="709"/>
        </w:tabs>
        <w:spacing w:line="276" w:lineRule="auto"/>
        <w:ind w:left="709" w:hanging="425"/>
        <w:jc w:val="both"/>
        <w:rPr>
          <w:rFonts w:eastAsia="Times New Roman"/>
          <w:lang w:eastAsia="ru-RU"/>
        </w:rPr>
      </w:pPr>
      <w:bookmarkStart w:id="114" w:name="dst1894"/>
      <w:bookmarkEnd w:id="114"/>
      <w:r w:rsidRPr="001B40C0">
        <w:rPr>
          <w:rFonts w:eastAsia="Times New Roman"/>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bookmarkStart w:id="115" w:name="dst100171"/>
      <w:bookmarkEnd w:id="115"/>
    </w:p>
    <w:p w:rsidR="00432D66" w:rsidRPr="001B40C0" w:rsidRDefault="00432D66" w:rsidP="003B37DD">
      <w:pPr>
        <w:widowControl w:val="0"/>
        <w:numPr>
          <w:ilvl w:val="1"/>
          <w:numId w:val="18"/>
        </w:numPr>
        <w:shd w:val="clear" w:color="auto" w:fill="FFFFFF"/>
        <w:tabs>
          <w:tab w:val="num" w:pos="709"/>
        </w:tabs>
        <w:spacing w:line="276" w:lineRule="auto"/>
        <w:ind w:left="709" w:hanging="425"/>
        <w:jc w:val="both"/>
        <w:rPr>
          <w:rFonts w:eastAsia="Times New Roman"/>
          <w:lang w:eastAsia="ru-RU"/>
        </w:rPr>
      </w:pPr>
      <w:bookmarkStart w:id="116" w:name="dst100172"/>
      <w:bookmarkEnd w:id="116"/>
      <w:r w:rsidRPr="001B40C0">
        <w:rPr>
          <w:rFonts w:eastAsia="Times New Roman"/>
          <w:lang w:eastAsia="ru-RU"/>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432D66" w:rsidRPr="001B40C0" w:rsidRDefault="00432D66" w:rsidP="003B37DD">
      <w:pPr>
        <w:widowControl w:val="0"/>
        <w:numPr>
          <w:ilvl w:val="1"/>
          <w:numId w:val="18"/>
        </w:numPr>
        <w:shd w:val="clear" w:color="auto" w:fill="FFFFFF"/>
        <w:tabs>
          <w:tab w:val="num" w:pos="709"/>
        </w:tabs>
        <w:spacing w:line="276" w:lineRule="auto"/>
        <w:ind w:left="709" w:hanging="425"/>
        <w:jc w:val="both"/>
        <w:rPr>
          <w:rFonts w:eastAsia="Times New Roman"/>
          <w:lang w:eastAsia="ru-RU"/>
        </w:rPr>
      </w:pPr>
      <w:bookmarkStart w:id="117" w:name="dst100173"/>
      <w:bookmarkEnd w:id="117"/>
      <w:r w:rsidRPr="001B40C0">
        <w:rPr>
          <w:rFonts w:eastAsia="Times New Roman"/>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432D66" w:rsidRPr="001B40C0" w:rsidRDefault="00432D66" w:rsidP="003B37DD">
      <w:pPr>
        <w:widowControl w:val="0"/>
        <w:numPr>
          <w:ilvl w:val="1"/>
          <w:numId w:val="18"/>
        </w:numPr>
        <w:shd w:val="clear" w:color="auto" w:fill="FFFFFF"/>
        <w:tabs>
          <w:tab w:val="num" w:pos="709"/>
        </w:tabs>
        <w:spacing w:line="276" w:lineRule="auto"/>
        <w:ind w:left="709" w:hanging="425"/>
        <w:jc w:val="both"/>
        <w:rPr>
          <w:rFonts w:eastAsia="Times New Roman"/>
          <w:lang w:eastAsia="ru-RU"/>
        </w:rPr>
      </w:pPr>
      <w:bookmarkStart w:id="118" w:name="dst100174"/>
      <w:bookmarkEnd w:id="118"/>
      <w:r w:rsidRPr="001B40C0">
        <w:rPr>
          <w:rFonts w:eastAsia="Times New Roman"/>
          <w:lang w:eastAsia="ru-RU"/>
        </w:rPr>
        <w:t>защиту своих трудовых прав, свобод и законных интересов всеми не запрещенными законом способами;</w:t>
      </w:r>
    </w:p>
    <w:p w:rsidR="00432D66" w:rsidRPr="001B40C0" w:rsidRDefault="00432D66" w:rsidP="003B37DD">
      <w:pPr>
        <w:widowControl w:val="0"/>
        <w:numPr>
          <w:ilvl w:val="1"/>
          <w:numId w:val="18"/>
        </w:numPr>
        <w:shd w:val="clear" w:color="auto" w:fill="FFFFFF"/>
        <w:tabs>
          <w:tab w:val="num" w:pos="709"/>
        </w:tabs>
        <w:spacing w:line="276" w:lineRule="auto"/>
        <w:ind w:left="709" w:hanging="425"/>
        <w:jc w:val="both"/>
        <w:rPr>
          <w:rFonts w:eastAsia="Times New Roman"/>
          <w:lang w:eastAsia="ru-RU"/>
        </w:rPr>
      </w:pPr>
      <w:bookmarkStart w:id="119" w:name="dst100175"/>
      <w:bookmarkEnd w:id="119"/>
      <w:r w:rsidRPr="001B40C0">
        <w:rPr>
          <w:rFonts w:eastAsia="Times New Roman"/>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432D66" w:rsidRPr="001B40C0" w:rsidRDefault="00432D66" w:rsidP="003B37DD">
      <w:pPr>
        <w:widowControl w:val="0"/>
        <w:numPr>
          <w:ilvl w:val="1"/>
          <w:numId w:val="18"/>
        </w:numPr>
        <w:shd w:val="clear" w:color="auto" w:fill="FFFFFF"/>
        <w:tabs>
          <w:tab w:val="num" w:pos="709"/>
        </w:tabs>
        <w:spacing w:line="276" w:lineRule="auto"/>
        <w:ind w:left="709" w:hanging="425"/>
        <w:jc w:val="both"/>
        <w:rPr>
          <w:rFonts w:eastAsia="Times New Roman"/>
          <w:lang w:eastAsia="ru-RU"/>
        </w:rPr>
      </w:pPr>
      <w:bookmarkStart w:id="120" w:name="dst191"/>
      <w:bookmarkEnd w:id="120"/>
      <w:r w:rsidRPr="001B40C0">
        <w:rPr>
          <w:rFonts w:eastAsia="Times New Roman"/>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432D66" w:rsidRPr="001B40C0" w:rsidRDefault="00432D66" w:rsidP="003B37DD">
      <w:pPr>
        <w:widowControl w:val="0"/>
        <w:numPr>
          <w:ilvl w:val="1"/>
          <w:numId w:val="18"/>
        </w:numPr>
        <w:shd w:val="clear" w:color="auto" w:fill="FFFFFF"/>
        <w:tabs>
          <w:tab w:val="num" w:pos="709"/>
        </w:tabs>
        <w:spacing w:line="276" w:lineRule="auto"/>
        <w:ind w:left="709" w:hanging="425"/>
        <w:jc w:val="both"/>
        <w:rPr>
          <w:rFonts w:eastAsia="Times New Roman"/>
          <w:lang w:eastAsia="ru-RU"/>
        </w:rPr>
      </w:pPr>
      <w:bookmarkStart w:id="121" w:name="dst100177"/>
      <w:bookmarkEnd w:id="121"/>
      <w:r w:rsidRPr="001B40C0">
        <w:rPr>
          <w:rFonts w:eastAsia="Times New Roman"/>
          <w:lang w:eastAsia="ru-RU"/>
        </w:rPr>
        <w:t>обязательное социальное страхование в случаях, предусмотренных федеральными законами Российской Федерации;</w:t>
      </w:r>
    </w:p>
    <w:p w:rsidR="00432D66" w:rsidRPr="001B40C0" w:rsidRDefault="00432D66" w:rsidP="003B37DD">
      <w:pPr>
        <w:widowControl w:val="0"/>
        <w:numPr>
          <w:ilvl w:val="1"/>
          <w:numId w:val="18"/>
        </w:numPr>
        <w:tabs>
          <w:tab w:val="num" w:pos="709"/>
        </w:tabs>
        <w:spacing w:line="276" w:lineRule="auto"/>
        <w:ind w:left="709" w:hanging="425"/>
        <w:contextualSpacing/>
        <w:jc w:val="both"/>
        <w:rPr>
          <w:rFonts w:eastAsia="Times New Roman"/>
          <w:lang w:eastAsia="ru-RU"/>
        </w:rPr>
      </w:pPr>
      <w:r w:rsidRPr="001B40C0">
        <w:rPr>
          <w:rFonts w:eastAsia="Times New Roman"/>
          <w:lang w:eastAsia="ru-RU"/>
        </w:rPr>
        <w:t>повышение разряда и категории по результатам своего труда;</w:t>
      </w:r>
    </w:p>
    <w:p w:rsidR="00432D66" w:rsidRPr="001B40C0" w:rsidRDefault="00432D66" w:rsidP="003B37DD">
      <w:pPr>
        <w:widowControl w:val="0"/>
        <w:numPr>
          <w:ilvl w:val="1"/>
          <w:numId w:val="18"/>
        </w:numPr>
        <w:tabs>
          <w:tab w:val="num" w:pos="709"/>
        </w:tabs>
        <w:spacing w:line="276" w:lineRule="auto"/>
        <w:ind w:left="709" w:hanging="425"/>
        <w:contextualSpacing/>
        <w:jc w:val="both"/>
        <w:rPr>
          <w:rFonts w:eastAsia="Times New Roman"/>
          <w:lang w:eastAsia="ru-RU"/>
        </w:rPr>
      </w:pPr>
      <w:r w:rsidRPr="001B40C0">
        <w:rPr>
          <w:rFonts w:eastAsia="Times New Roman"/>
          <w:lang w:eastAsia="ru-RU"/>
        </w:rPr>
        <w:t>моральное и материальное поощрение по результатам труда;</w:t>
      </w:r>
    </w:p>
    <w:p w:rsidR="00432D66" w:rsidRPr="001B40C0" w:rsidRDefault="00432D66" w:rsidP="003B37DD">
      <w:pPr>
        <w:widowControl w:val="0"/>
        <w:numPr>
          <w:ilvl w:val="1"/>
          <w:numId w:val="18"/>
        </w:numPr>
        <w:tabs>
          <w:tab w:val="num" w:pos="709"/>
        </w:tabs>
        <w:spacing w:line="276" w:lineRule="auto"/>
        <w:ind w:left="709" w:hanging="425"/>
        <w:contextualSpacing/>
        <w:jc w:val="both"/>
        <w:rPr>
          <w:rFonts w:eastAsia="Times New Roman"/>
          <w:lang w:eastAsia="ru-RU"/>
        </w:rPr>
      </w:pPr>
      <w:r w:rsidRPr="001B40C0">
        <w:rPr>
          <w:rFonts w:eastAsia="Times New Roman"/>
          <w:lang w:eastAsia="ru-RU"/>
        </w:rPr>
        <w:t>совмещение профессии (должностей);</w:t>
      </w:r>
    </w:p>
    <w:p w:rsidR="00432D66" w:rsidRPr="001B40C0" w:rsidRDefault="00432D66" w:rsidP="003B37DD">
      <w:pPr>
        <w:widowControl w:val="0"/>
        <w:numPr>
          <w:ilvl w:val="1"/>
          <w:numId w:val="18"/>
        </w:numPr>
        <w:tabs>
          <w:tab w:val="num" w:pos="709"/>
        </w:tabs>
        <w:spacing w:line="276" w:lineRule="auto"/>
        <w:ind w:left="709" w:hanging="425"/>
        <w:contextualSpacing/>
        <w:jc w:val="both"/>
        <w:rPr>
          <w:rFonts w:eastAsia="Times New Roman"/>
          <w:lang w:eastAsia="ru-RU"/>
        </w:rPr>
      </w:pPr>
      <w:r w:rsidRPr="001B40C0">
        <w:rPr>
          <w:rFonts w:eastAsia="Times New Roman"/>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432D66" w:rsidRPr="001B40C0" w:rsidRDefault="00140F12" w:rsidP="00533863">
      <w:pPr>
        <w:widowControl w:val="0"/>
        <w:spacing w:line="276" w:lineRule="auto"/>
        <w:ind w:firstLine="0"/>
        <w:contextualSpacing/>
        <w:jc w:val="both"/>
        <w:rPr>
          <w:rFonts w:eastAsia="Times New Roman"/>
          <w:u w:val="single"/>
          <w:lang w:eastAsia="ru-RU"/>
        </w:rPr>
      </w:pPr>
      <w:r w:rsidRPr="00140F12">
        <w:rPr>
          <w:rFonts w:eastAsia="Times New Roman"/>
          <w:lang w:eastAsia="ru-RU"/>
        </w:rPr>
        <w:t>4</w:t>
      </w:r>
      <w:r w:rsidR="00432D66" w:rsidRPr="001B40C0">
        <w:rPr>
          <w:rFonts w:eastAsia="Times New Roman"/>
          <w:lang w:eastAsia="ru-RU"/>
        </w:rPr>
        <w:t xml:space="preserve">.4. </w:t>
      </w:r>
      <w:r w:rsidR="00432D66" w:rsidRPr="001B40C0">
        <w:rPr>
          <w:rFonts w:eastAsia="Times New Roman"/>
          <w:u w:val="single"/>
          <w:lang w:eastAsia="ru-RU"/>
        </w:rPr>
        <w:t>Педагогические работники имеют дополнительно право на:</w:t>
      </w:r>
    </w:p>
    <w:p w:rsidR="00432D66" w:rsidRPr="001B40C0" w:rsidRDefault="00432D66" w:rsidP="003B37DD">
      <w:pPr>
        <w:widowControl w:val="0"/>
        <w:numPr>
          <w:ilvl w:val="0"/>
          <w:numId w:val="19"/>
        </w:numPr>
        <w:shd w:val="clear" w:color="auto" w:fill="FFFFFF"/>
        <w:spacing w:line="276" w:lineRule="auto"/>
        <w:jc w:val="both"/>
        <w:rPr>
          <w:rFonts w:eastAsia="Times New Roman"/>
          <w:lang w:eastAsia="ru-RU"/>
        </w:rPr>
      </w:pPr>
      <w:r w:rsidRPr="001B40C0">
        <w:rPr>
          <w:rFonts w:eastAsia="Times New Roman"/>
          <w:lang w:eastAsia="ru-RU"/>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432D66" w:rsidRPr="001B40C0" w:rsidRDefault="00432D66" w:rsidP="003B37DD">
      <w:pPr>
        <w:widowControl w:val="0"/>
        <w:numPr>
          <w:ilvl w:val="0"/>
          <w:numId w:val="19"/>
        </w:numPr>
        <w:shd w:val="clear" w:color="auto" w:fill="FFFFFF"/>
        <w:spacing w:line="276" w:lineRule="auto"/>
        <w:jc w:val="both"/>
        <w:rPr>
          <w:rFonts w:eastAsia="Times New Roman"/>
          <w:lang w:eastAsia="ru-RU"/>
        </w:rPr>
      </w:pPr>
      <w:r w:rsidRPr="001B40C0">
        <w:rPr>
          <w:rFonts w:eastAsia="Times New Roman"/>
          <w:shd w:val="clear" w:color="auto" w:fill="FFFFFF"/>
          <w:lang w:eastAsia="ru-RU"/>
        </w:rPr>
        <w:t>свободное выражение своего мнения, свободу от вмешательства в профессиональную деятельность;</w:t>
      </w:r>
    </w:p>
    <w:p w:rsidR="00432D66" w:rsidRPr="001B40C0" w:rsidRDefault="00432D66" w:rsidP="003B37DD">
      <w:pPr>
        <w:widowControl w:val="0"/>
        <w:numPr>
          <w:ilvl w:val="0"/>
          <w:numId w:val="19"/>
        </w:numPr>
        <w:shd w:val="clear" w:color="auto" w:fill="FFFFFF"/>
        <w:spacing w:line="276" w:lineRule="auto"/>
        <w:jc w:val="both"/>
        <w:rPr>
          <w:rFonts w:eastAsia="Times New Roman"/>
          <w:lang w:eastAsia="ru-RU"/>
        </w:rPr>
      </w:pPr>
      <w:r w:rsidRPr="001B40C0">
        <w:rPr>
          <w:rFonts w:eastAsia="Times New Roman"/>
          <w:shd w:val="clear" w:color="auto" w:fill="FFFFFF"/>
          <w:lang w:eastAsia="ru-RU"/>
        </w:rPr>
        <w:t xml:space="preserve">обращение в комиссию по урегулированию споров между участниками </w:t>
      </w:r>
      <w:r w:rsidRPr="001B40C0">
        <w:rPr>
          <w:rFonts w:eastAsia="Times New Roman"/>
          <w:shd w:val="clear" w:color="auto" w:fill="FFFFFF"/>
          <w:lang w:eastAsia="ru-RU"/>
        </w:rPr>
        <w:lastRenderedPageBreak/>
        <w:t>образовательных отношений;</w:t>
      </w:r>
    </w:p>
    <w:p w:rsidR="00432D66" w:rsidRPr="001B40C0" w:rsidRDefault="00432D66" w:rsidP="003B37DD">
      <w:pPr>
        <w:widowControl w:val="0"/>
        <w:numPr>
          <w:ilvl w:val="0"/>
          <w:numId w:val="19"/>
        </w:numPr>
        <w:shd w:val="clear" w:color="auto" w:fill="FFFFFF"/>
        <w:spacing w:line="276" w:lineRule="auto"/>
        <w:jc w:val="both"/>
        <w:rPr>
          <w:rFonts w:eastAsia="Times New Roman"/>
          <w:lang w:eastAsia="ru-RU"/>
        </w:rPr>
      </w:pPr>
      <w:r w:rsidRPr="001B40C0">
        <w:rPr>
          <w:rFonts w:eastAsia="Times New Roman"/>
          <w:shd w:val="clear" w:color="auto" w:fill="FFFFFF"/>
          <w:lang w:eastAsia="ru-RU"/>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432D66" w:rsidRPr="001B40C0" w:rsidRDefault="00432D66" w:rsidP="003B37DD">
      <w:pPr>
        <w:widowControl w:val="0"/>
        <w:numPr>
          <w:ilvl w:val="0"/>
          <w:numId w:val="19"/>
        </w:numPr>
        <w:shd w:val="clear" w:color="auto" w:fill="FFFFFF"/>
        <w:spacing w:line="276" w:lineRule="auto"/>
        <w:jc w:val="both"/>
        <w:rPr>
          <w:rFonts w:eastAsia="Times New Roman"/>
          <w:lang w:eastAsia="ru-RU"/>
        </w:rPr>
      </w:pPr>
      <w:r w:rsidRPr="001B40C0">
        <w:rPr>
          <w:rFonts w:eastAsia="Times New Roman"/>
          <w:shd w:val="clear" w:color="auto" w:fill="FFFFFF"/>
          <w:lang w:eastAsia="ru-RU"/>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432D66" w:rsidRPr="001B40C0" w:rsidRDefault="00432D66" w:rsidP="003B37DD">
      <w:pPr>
        <w:widowControl w:val="0"/>
        <w:numPr>
          <w:ilvl w:val="0"/>
          <w:numId w:val="19"/>
        </w:numPr>
        <w:shd w:val="clear" w:color="auto" w:fill="FFFFFF"/>
        <w:spacing w:line="276" w:lineRule="auto"/>
        <w:jc w:val="both"/>
        <w:rPr>
          <w:rFonts w:eastAsia="Times New Roman"/>
          <w:lang w:eastAsia="ru-RU"/>
        </w:rPr>
      </w:pPr>
      <w:r w:rsidRPr="001B40C0">
        <w:rPr>
          <w:rFonts w:eastAsia="Times New Roman"/>
          <w:shd w:val="clear" w:color="auto" w:fill="FFFFFF"/>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432D66" w:rsidRPr="001B40C0" w:rsidRDefault="00432D66" w:rsidP="003B37DD">
      <w:pPr>
        <w:widowControl w:val="0"/>
        <w:numPr>
          <w:ilvl w:val="0"/>
          <w:numId w:val="19"/>
        </w:numPr>
        <w:shd w:val="clear" w:color="auto" w:fill="FFFFFF"/>
        <w:spacing w:line="276" w:lineRule="auto"/>
        <w:jc w:val="both"/>
        <w:rPr>
          <w:rFonts w:eastAsia="Times New Roman"/>
          <w:lang w:eastAsia="ru-RU"/>
        </w:rPr>
      </w:pPr>
      <w:r w:rsidRPr="001B40C0">
        <w:rPr>
          <w:rFonts w:eastAsia="Times New Roman"/>
          <w:shd w:val="clear" w:color="auto" w:fill="FFFFFF"/>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32D66" w:rsidRPr="001B40C0" w:rsidRDefault="00432D66" w:rsidP="003B37DD">
      <w:pPr>
        <w:widowControl w:val="0"/>
        <w:numPr>
          <w:ilvl w:val="0"/>
          <w:numId w:val="19"/>
        </w:numPr>
        <w:shd w:val="clear" w:color="auto" w:fill="FFFFFF"/>
        <w:spacing w:line="276" w:lineRule="auto"/>
        <w:jc w:val="both"/>
        <w:rPr>
          <w:rFonts w:eastAsia="Times New Roman"/>
          <w:lang w:eastAsia="ru-RU"/>
        </w:rPr>
      </w:pPr>
      <w:r w:rsidRPr="001B40C0">
        <w:rPr>
          <w:rFonts w:eastAsia="Times New Roman"/>
          <w:shd w:val="clear" w:color="auto" w:fill="FFFFFF"/>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432D66" w:rsidRPr="001B40C0" w:rsidRDefault="00432D66" w:rsidP="003B37DD">
      <w:pPr>
        <w:widowControl w:val="0"/>
        <w:numPr>
          <w:ilvl w:val="0"/>
          <w:numId w:val="19"/>
        </w:numPr>
        <w:shd w:val="clear" w:color="auto" w:fill="FFFFFF"/>
        <w:spacing w:line="276" w:lineRule="auto"/>
        <w:jc w:val="both"/>
        <w:rPr>
          <w:rFonts w:eastAsia="Times New Roman"/>
          <w:lang w:eastAsia="ru-RU"/>
        </w:rPr>
      </w:pPr>
      <w:r w:rsidRPr="001B40C0">
        <w:rPr>
          <w:rFonts w:eastAsia="Times New Roman"/>
          <w:shd w:val="clear" w:color="auto" w:fill="FFFFFF"/>
          <w:lang w:eastAsia="ru-RU"/>
        </w:rPr>
        <w:t>участие в обсуждении вопросов, относящихся к деятельности детского сада, в том числе через органы управления и общественные организации;</w:t>
      </w:r>
    </w:p>
    <w:p w:rsidR="00432D66" w:rsidRPr="001B40C0" w:rsidRDefault="00432D66" w:rsidP="003B37DD">
      <w:pPr>
        <w:widowControl w:val="0"/>
        <w:numPr>
          <w:ilvl w:val="0"/>
          <w:numId w:val="19"/>
        </w:numPr>
        <w:shd w:val="clear" w:color="auto" w:fill="FFFFFF"/>
        <w:spacing w:line="276" w:lineRule="auto"/>
        <w:jc w:val="both"/>
        <w:rPr>
          <w:rFonts w:eastAsia="Times New Roman"/>
          <w:lang w:eastAsia="ru-RU"/>
        </w:rPr>
      </w:pPr>
      <w:r w:rsidRPr="001B40C0">
        <w:rPr>
          <w:rFonts w:eastAsia="Times New Roman"/>
          <w:shd w:val="clear" w:color="auto" w:fill="FFFFFF"/>
          <w:lang w:eastAsia="ru-RU"/>
        </w:rPr>
        <w:t>защиту профессиональной чести и достоинства, на справедливое и объективное расследование нарушения норм профессиональной этики;</w:t>
      </w:r>
    </w:p>
    <w:p w:rsidR="00432D66" w:rsidRPr="001B40C0" w:rsidRDefault="00432D66" w:rsidP="003B37DD">
      <w:pPr>
        <w:widowControl w:val="0"/>
        <w:numPr>
          <w:ilvl w:val="0"/>
          <w:numId w:val="19"/>
        </w:numPr>
        <w:shd w:val="clear" w:color="auto" w:fill="FFFFFF"/>
        <w:spacing w:line="276" w:lineRule="auto"/>
        <w:jc w:val="both"/>
        <w:rPr>
          <w:rFonts w:eastAsia="Times New Roman"/>
          <w:lang w:eastAsia="ru-RU"/>
        </w:rPr>
      </w:pPr>
      <w:r w:rsidRPr="001B40C0">
        <w:rPr>
          <w:rFonts w:eastAsia="Times New Roman"/>
          <w:shd w:val="clear" w:color="auto" w:fill="FFFFFF"/>
          <w:lang w:eastAsia="ru-RU"/>
        </w:rPr>
        <w:t>право на сокращенную продолжительность рабочего времени;</w:t>
      </w:r>
    </w:p>
    <w:p w:rsidR="00432D66" w:rsidRPr="001B40C0" w:rsidRDefault="00432D66" w:rsidP="003B37DD">
      <w:pPr>
        <w:widowControl w:val="0"/>
        <w:numPr>
          <w:ilvl w:val="0"/>
          <w:numId w:val="19"/>
        </w:numPr>
        <w:shd w:val="clear" w:color="auto" w:fill="FFFFFF"/>
        <w:spacing w:line="276" w:lineRule="auto"/>
        <w:jc w:val="both"/>
        <w:rPr>
          <w:rFonts w:eastAsia="Times New Roman"/>
          <w:lang w:eastAsia="ru-RU"/>
        </w:rPr>
      </w:pPr>
      <w:r w:rsidRPr="001B40C0">
        <w:rPr>
          <w:rFonts w:eastAsia="Times New Roman"/>
          <w:shd w:val="clear" w:color="auto" w:fill="FFFFFF"/>
          <w:lang w:eastAsia="ru-RU"/>
        </w:rPr>
        <w:t>право на дополнительное профессиональное образование по профилю педагогической деятельности не реже чем один раз в три года;</w:t>
      </w:r>
    </w:p>
    <w:p w:rsidR="00432D66" w:rsidRPr="001B40C0" w:rsidRDefault="00432D66" w:rsidP="003B37DD">
      <w:pPr>
        <w:widowControl w:val="0"/>
        <w:numPr>
          <w:ilvl w:val="0"/>
          <w:numId w:val="19"/>
        </w:numPr>
        <w:shd w:val="clear" w:color="auto" w:fill="FFFFFF"/>
        <w:spacing w:line="276" w:lineRule="auto"/>
        <w:jc w:val="both"/>
        <w:rPr>
          <w:rFonts w:eastAsia="Times New Roman"/>
          <w:lang w:eastAsia="ru-RU"/>
        </w:rPr>
      </w:pPr>
      <w:r w:rsidRPr="001B40C0">
        <w:rPr>
          <w:rFonts w:eastAsia="Times New Roman"/>
          <w:lang w:eastAsia="ru-RU"/>
        </w:rPr>
        <w:t>ежегодный основной  оплачиваемый отпуск;</w:t>
      </w:r>
      <w:bookmarkStart w:id="122" w:name="dst100671"/>
      <w:bookmarkEnd w:id="122"/>
    </w:p>
    <w:p w:rsidR="00432D66" w:rsidRPr="001B40C0" w:rsidRDefault="00432D66" w:rsidP="003B37DD">
      <w:pPr>
        <w:widowControl w:val="0"/>
        <w:numPr>
          <w:ilvl w:val="0"/>
          <w:numId w:val="19"/>
        </w:numPr>
        <w:shd w:val="clear" w:color="auto" w:fill="FFFFFF"/>
        <w:spacing w:line="276" w:lineRule="auto"/>
        <w:jc w:val="both"/>
        <w:rPr>
          <w:rFonts w:eastAsia="Times New Roman"/>
          <w:lang w:eastAsia="ru-RU"/>
        </w:rPr>
      </w:pPr>
      <w:r w:rsidRPr="001B40C0">
        <w:rPr>
          <w:rFonts w:eastAsia="Times New Roman"/>
          <w:lang w:eastAsia="ru-RU"/>
        </w:rPr>
        <w:t>длительный отпуск сроком до одного года не реже чем через каждые десять лет непрерывной педагогической работы;</w:t>
      </w:r>
      <w:bookmarkStart w:id="123" w:name="dst38"/>
      <w:bookmarkEnd w:id="123"/>
    </w:p>
    <w:p w:rsidR="00432D66" w:rsidRPr="00140F12" w:rsidRDefault="00432D66" w:rsidP="003B37DD">
      <w:pPr>
        <w:widowControl w:val="0"/>
        <w:numPr>
          <w:ilvl w:val="0"/>
          <w:numId w:val="19"/>
        </w:numPr>
        <w:shd w:val="clear" w:color="auto" w:fill="FFFFFF"/>
        <w:spacing w:line="276" w:lineRule="auto"/>
        <w:jc w:val="both"/>
        <w:rPr>
          <w:rFonts w:eastAsia="Times New Roman"/>
          <w:lang w:eastAsia="ru-RU"/>
        </w:rPr>
      </w:pPr>
      <w:r w:rsidRPr="001B40C0">
        <w:rPr>
          <w:rFonts w:eastAsia="Times New Roman"/>
          <w:lang w:eastAsia="ru-RU"/>
        </w:rPr>
        <w:t>досрочное назначение страховой пенсии по старости в порядке, установленном законодательством Российской Федерации;</w:t>
      </w:r>
      <w:bookmarkStart w:id="124" w:name="dst100674"/>
      <w:bookmarkEnd w:id="124"/>
    </w:p>
    <w:p w:rsidR="00432D66" w:rsidRPr="001B40C0" w:rsidRDefault="00432D66" w:rsidP="003B37DD">
      <w:pPr>
        <w:widowControl w:val="0"/>
        <w:numPr>
          <w:ilvl w:val="0"/>
          <w:numId w:val="19"/>
        </w:numPr>
        <w:shd w:val="clear" w:color="auto" w:fill="FFFFFF"/>
        <w:spacing w:line="276" w:lineRule="auto"/>
        <w:jc w:val="both"/>
        <w:rPr>
          <w:rFonts w:eastAsia="Times New Roman"/>
          <w:lang w:eastAsia="ru-RU"/>
        </w:rPr>
      </w:pPr>
      <w:r w:rsidRPr="001B40C0">
        <w:rPr>
          <w:rFonts w:eastAsia="Times New Roman"/>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32D66" w:rsidRPr="001B40C0" w:rsidRDefault="00140F12" w:rsidP="00533863">
      <w:pPr>
        <w:widowControl w:val="0"/>
        <w:tabs>
          <w:tab w:val="left" w:pos="718"/>
        </w:tabs>
        <w:spacing w:line="276" w:lineRule="auto"/>
        <w:ind w:firstLine="0"/>
        <w:contextualSpacing/>
        <w:jc w:val="both"/>
        <w:rPr>
          <w:rFonts w:eastAsia="Times New Roman"/>
          <w:u w:val="single"/>
          <w:shd w:val="clear" w:color="auto" w:fill="FFFFFF"/>
          <w:lang w:eastAsia="ru-RU"/>
        </w:rPr>
      </w:pPr>
      <w:r>
        <w:rPr>
          <w:rFonts w:eastAsia="Times New Roman"/>
          <w:shd w:val="clear" w:color="auto" w:fill="FFFFFF"/>
          <w:lang w:val="en-US" w:eastAsia="ru-RU"/>
        </w:rPr>
        <w:t>4</w:t>
      </w:r>
      <w:r w:rsidR="00432D66" w:rsidRPr="001B40C0">
        <w:rPr>
          <w:rFonts w:eastAsia="Times New Roman"/>
          <w:shd w:val="clear" w:color="auto" w:fill="FFFFFF"/>
          <w:lang w:eastAsia="ru-RU"/>
        </w:rPr>
        <w:t xml:space="preserve">.5. </w:t>
      </w:r>
      <w:r w:rsidR="00432D66" w:rsidRPr="001B40C0">
        <w:rPr>
          <w:rFonts w:eastAsia="Times New Roman"/>
          <w:u w:val="single"/>
          <w:shd w:val="clear" w:color="auto" w:fill="FFFFFF"/>
          <w:lang w:eastAsia="ru-RU"/>
        </w:rPr>
        <w:t>Ответственность работников:</w:t>
      </w:r>
    </w:p>
    <w:p w:rsidR="00432D66" w:rsidRPr="001B40C0" w:rsidRDefault="00432D66" w:rsidP="003B37DD">
      <w:pPr>
        <w:widowControl w:val="0"/>
        <w:numPr>
          <w:ilvl w:val="0"/>
          <w:numId w:val="28"/>
        </w:numPr>
        <w:shd w:val="clear" w:color="auto" w:fill="FFFFFF"/>
        <w:tabs>
          <w:tab w:val="num" w:pos="851"/>
        </w:tabs>
        <w:spacing w:line="276" w:lineRule="auto"/>
        <w:ind w:left="851" w:hanging="425"/>
        <w:jc w:val="both"/>
        <w:rPr>
          <w:rFonts w:eastAsia="Times New Roman"/>
          <w:lang w:eastAsia="ru-RU"/>
        </w:rPr>
      </w:pPr>
      <w:r w:rsidRPr="001B40C0">
        <w:rPr>
          <w:rFonts w:eastAsia="Times New Roman"/>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432D66" w:rsidRPr="001B40C0" w:rsidRDefault="00432D66" w:rsidP="003B37DD">
      <w:pPr>
        <w:widowControl w:val="0"/>
        <w:numPr>
          <w:ilvl w:val="0"/>
          <w:numId w:val="28"/>
        </w:numPr>
        <w:shd w:val="clear" w:color="auto" w:fill="FFFFFF"/>
        <w:tabs>
          <w:tab w:val="num" w:pos="851"/>
        </w:tabs>
        <w:spacing w:line="276" w:lineRule="auto"/>
        <w:ind w:left="851" w:hanging="425"/>
        <w:jc w:val="both"/>
        <w:rPr>
          <w:rFonts w:eastAsia="Times New Roman"/>
          <w:lang w:eastAsia="ru-RU"/>
        </w:rPr>
      </w:pPr>
      <w:r w:rsidRPr="001B40C0">
        <w:rPr>
          <w:rFonts w:eastAsia="Times New Roman"/>
          <w:lang w:eastAsia="ru-RU"/>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25" w:name="dst100410"/>
      <w:bookmarkEnd w:id="125"/>
      <w:r w:rsidRPr="001B40C0">
        <w:rPr>
          <w:rFonts w:eastAsia="Times New Roman"/>
          <w:lang w:eastAsia="ru-RU"/>
        </w:rPr>
        <w:t>,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rsidR="00432D66" w:rsidRPr="001B40C0" w:rsidRDefault="00432D66" w:rsidP="003B37DD">
      <w:pPr>
        <w:widowControl w:val="0"/>
        <w:numPr>
          <w:ilvl w:val="0"/>
          <w:numId w:val="28"/>
        </w:numPr>
        <w:shd w:val="clear" w:color="auto" w:fill="FFFFFF"/>
        <w:tabs>
          <w:tab w:val="num" w:pos="851"/>
        </w:tabs>
        <w:spacing w:line="276" w:lineRule="auto"/>
        <w:ind w:left="851" w:hanging="425"/>
        <w:jc w:val="both"/>
        <w:rPr>
          <w:rFonts w:eastAsia="Times New Roman"/>
          <w:shd w:val="clear" w:color="auto" w:fill="FFFFFF"/>
          <w:lang w:eastAsia="ru-RU"/>
        </w:rPr>
      </w:pPr>
      <w:r w:rsidRPr="001B40C0">
        <w:rPr>
          <w:rFonts w:eastAsia="Times New Roman"/>
          <w:shd w:val="clear" w:color="auto" w:fill="FFFFFF"/>
          <w:lang w:eastAsia="ru-RU"/>
        </w:rPr>
        <w:lastRenderedPageBreak/>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00FB4E0D" w:rsidRPr="00FB4E0D">
        <w:rPr>
          <w:rFonts w:eastAsia="Times New Roman"/>
          <w:shd w:val="clear" w:color="auto" w:fill="FFFFFF"/>
          <w:lang w:eastAsia="ru-RU"/>
        </w:rPr>
        <w:t xml:space="preserve"> </w:t>
      </w:r>
      <w:r w:rsidRPr="001B40C0">
        <w:rPr>
          <w:rFonts w:eastAsia="Times New Roman"/>
          <w:shd w:val="clear" w:color="auto" w:fill="FFFFFF"/>
          <w:lang w:eastAsia="ru-RU"/>
        </w:rPr>
        <w:t>неисполнение или ненадлежащее исполнение </w:t>
      </w:r>
      <w:r w:rsidRPr="001B40C0">
        <w:rPr>
          <w:rFonts w:eastAsia="Times New Roman"/>
          <w:bCs/>
          <w:shd w:val="clear" w:color="auto" w:fill="FFFFFF"/>
          <w:lang w:eastAsia="ru-RU"/>
        </w:rPr>
        <w:t>педагогическими</w:t>
      </w:r>
      <w:r w:rsidRPr="001B40C0">
        <w:rPr>
          <w:rFonts w:eastAsia="Times New Roman"/>
          <w:shd w:val="clear" w:color="auto" w:fill="FFFFFF"/>
          <w:lang w:eastAsia="ru-RU"/>
        </w:rPr>
        <w:t> </w:t>
      </w:r>
      <w:r w:rsidRPr="001B40C0">
        <w:rPr>
          <w:rFonts w:eastAsia="Times New Roman"/>
          <w:bCs/>
          <w:shd w:val="clear" w:color="auto" w:fill="FFFFFF"/>
          <w:lang w:eastAsia="ru-RU"/>
        </w:rPr>
        <w:t>работниками</w:t>
      </w:r>
      <w:r w:rsidRPr="001B40C0">
        <w:rPr>
          <w:rFonts w:eastAsia="Times New Roman"/>
          <w:shd w:val="clear" w:color="auto" w:fill="FFFFFF"/>
          <w:lang w:eastAsia="ru-RU"/>
        </w:rPr>
        <w:t> их </w:t>
      </w:r>
      <w:r w:rsidRPr="001B40C0">
        <w:rPr>
          <w:rFonts w:eastAsia="Times New Roman"/>
          <w:bCs/>
          <w:shd w:val="clear" w:color="auto" w:fill="FFFFFF"/>
          <w:lang w:eastAsia="ru-RU"/>
        </w:rPr>
        <w:t>обязанностей</w:t>
      </w:r>
      <w:r w:rsidRPr="001B40C0">
        <w:rPr>
          <w:rFonts w:eastAsia="Times New Roman"/>
          <w:shd w:val="clear" w:color="auto" w:fill="FFFFFF"/>
          <w:lang w:eastAsia="ru-RU"/>
        </w:rPr>
        <w:t xml:space="preserve"> также учитывается при прохождении ими аттестации;</w:t>
      </w:r>
    </w:p>
    <w:p w:rsidR="00432D66" w:rsidRPr="001B40C0" w:rsidRDefault="00432D66" w:rsidP="003B37DD">
      <w:pPr>
        <w:widowControl w:val="0"/>
        <w:numPr>
          <w:ilvl w:val="0"/>
          <w:numId w:val="28"/>
        </w:numPr>
        <w:shd w:val="clear" w:color="auto" w:fill="FFFFFF"/>
        <w:tabs>
          <w:tab w:val="num" w:pos="851"/>
        </w:tabs>
        <w:spacing w:line="276" w:lineRule="auto"/>
        <w:ind w:left="851" w:hanging="425"/>
        <w:jc w:val="both"/>
        <w:rPr>
          <w:rFonts w:eastAsia="Times New Roman"/>
          <w:shd w:val="clear" w:color="auto" w:fill="FFFFFF"/>
          <w:lang w:eastAsia="ru-RU"/>
        </w:rPr>
      </w:pPr>
      <w:r w:rsidRPr="001B40C0">
        <w:rPr>
          <w:rFonts w:eastAsia="Times New Roman"/>
          <w:shd w:val="clear" w:color="auto" w:fill="FFFFFF"/>
          <w:lang w:eastAsia="ru-RU"/>
        </w:rPr>
        <w:t xml:space="preserve">работники несут </w:t>
      </w:r>
      <w:r w:rsidRPr="001B40C0">
        <w:rPr>
          <w:rFonts w:eastAsia="Times New Roman"/>
          <w:lang w:eastAsia="ru-RU"/>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432D66" w:rsidRPr="001B40C0" w:rsidRDefault="00140F12" w:rsidP="00533863">
      <w:pPr>
        <w:shd w:val="clear" w:color="auto" w:fill="FFFFFF"/>
        <w:spacing w:line="276" w:lineRule="auto"/>
        <w:ind w:firstLine="0"/>
        <w:jc w:val="both"/>
        <w:rPr>
          <w:rFonts w:eastAsia="Times New Roman"/>
          <w:u w:val="single"/>
          <w:lang w:eastAsia="ru-RU"/>
        </w:rPr>
      </w:pPr>
      <w:r w:rsidRPr="00140F12">
        <w:rPr>
          <w:rFonts w:eastAsia="Times New Roman"/>
          <w:bCs/>
          <w:iCs/>
          <w:lang w:eastAsia="ru-RU"/>
        </w:rPr>
        <w:t>4</w:t>
      </w:r>
      <w:r w:rsidR="00432D66" w:rsidRPr="001B40C0">
        <w:rPr>
          <w:rFonts w:eastAsia="Times New Roman"/>
          <w:bCs/>
          <w:iCs/>
          <w:lang w:eastAsia="ru-RU"/>
        </w:rPr>
        <w:t xml:space="preserve">.6. </w:t>
      </w:r>
      <w:r w:rsidR="00432D66" w:rsidRPr="001B40C0">
        <w:rPr>
          <w:rFonts w:eastAsia="Times New Roman"/>
          <w:bCs/>
          <w:iCs/>
          <w:u w:val="single"/>
          <w:lang w:eastAsia="ru-RU"/>
        </w:rPr>
        <w:t>Педагогическим и другим работникам запрещается:</w:t>
      </w:r>
    </w:p>
    <w:p w:rsidR="00432D66" w:rsidRPr="001B40C0" w:rsidRDefault="00432D66" w:rsidP="003B37DD">
      <w:pPr>
        <w:widowControl w:val="0"/>
        <w:numPr>
          <w:ilvl w:val="0"/>
          <w:numId w:val="29"/>
        </w:numPr>
        <w:shd w:val="clear" w:color="auto" w:fill="FFFFFF"/>
        <w:spacing w:line="276" w:lineRule="auto"/>
        <w:jc w:val="both"/>
        <w:rPr>
          <w:rFonts w:eastAsia="Times New Roman"/>
          <w:lang w:eastAsia="ru-RU"/>
        </w:rPr>
      </w:pPr>
      <w:r w:rsidRPr="001B40C0">
        <w:rPr>
          <w:rFonts w:eastAsia="Times New Roman"/>
          <w:lang w:eastAsia="ru-RU"/>
        </w:rPr>
        <w:t>изменять по своему усмотрению расписание занятий и график работы;</w:t>
      </w:r>
    </w:p>
    <w:p w:rsidR="00432D66" w:rsidRPr="001B40C0" w:rsidRDefault="00432D66" w:rsidP="003B37DD">
      <w:pPr>
        <w:widowControl w:val="0"/>
        <w:numPr>
          <w:ilvl w:val="0"/>
          <w:numId w:val="29"/>
        </w:numPr>
        <w:shd w:val="clear" w:color="auto" w:fill="FFFFFF"/>
        <w:spacing w:line="276" w:lineRule="auto"/>
        <w:jc w:val="both"/>
        <w:rPr>
          <w:rFonts w:eastAsia="Times New Roman"/>
          <w:lang w:eastAsia="ru-RU"/>
        </w:rPr>
      </w:pPr>
      <w:r w:rsidRPr="001B40C0">
        <w:rPr>
          <w:rFonts w:eastAsia="Times New Roman"/>
          <w:lang w:eastAsia="ru-RU"/>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432D66" w:rsidRPr="001B40C0" w:rsidRDefault="00432D66" w:rsidP="003B37DD">
      <w:pPr>
        <w:widowControl w:val="0"/>
        <w:numPr>
          <w:ilvl w:val="0"/>
          <w:numId w:val="29"/>
        </w:numPr>
        <w:shd w:val="clear" w:color="auto" w:fill="FFFFFF"/>
        <w:spacing w:line="276" w:lineRule="auto"/>
        <w:jc w:val="both"/>
        <w:rPr>
          <w:rFonts w:eastAsia="Times New Roman"/>
          <w:lang w:eastAsia="ru-RU"/>
        </w:rPr>
      </w:pPr>
      <w:r w:rsidRPr="001B40C0">
        <w:rPr>
          <w:rFonts w:eastAsia="Times New Roman"/>
          <w:lang w:eastAsia="ru-RU"/>
        </w:rPr>
        <w:t>оставлять детей без присмотра во время приема, мытья рук, приема пищи,</w:t>
      </w:r>
      <w:r w:rsidR="00FB4E0D" w:rsidRPr="00FB4E0D">
        <w:rPr>
          <w:rFonts w:eastAsia="Times New Roman"/>
          <w:lang w:eastAsia="ru-RU"/>
        </w:rPr>
        <w:t xml:space="preserve"> </w:t>
      </w:r>
      <w:r w:rsidR="00140F12">
        <w:rPr>
          <w:rFonts w:eastAsia="Times New Roman"/>
          <w:lang w:eastAsia="ru-RU"/>
        </w:rPr>
        <w:t>дневного сна,</w:t>
      </w:r>
      <w:r w:rsidRPr="001B40C0">
        <w:rPr>
          <w:rFonts w:eastAsia="Times New Roman"/>
          <w:lang w:eastAsia="ru-RU"/>
        </w:rPr>
        <w:t xml:space="preserve"> проведения всех видов деятельности, выхода на прогулку и в период возвращения с нее, во время проведения мероприятий во 2-й половине д</w:t>
      </w:r>
      <w:r w:rsidR="00140F12">
        <w:rPr>
          <w:rFonts w:eastAsia="Times New Roman"/>
          <w:lang w:eastAsia="ru-RU"/>
        </w:rPr>
        <w:t>ня и на физкультурных занятиях.</w:t>
      </w:r>
    </w:p>
    <w:p w:rsidR="00432D66" w:rsidRPr="001B40C0" w:rsidRDefault="00432D66" w:rsidP="003B37DD">
      <w:pPr>
        <w:widowControl w:val="0"/>
        <w:numPr>
          <w:ilvl w:val="0"/>
          <w:numId w:val="29"/>
        </w:numPr>
        <w:shd w:val="clear" w:color="auto" w:fill="FFFFFF"/>
        <w:spacing w:line="276" w:lineRule="auto"/>
        <w:jc w:val="both"/>
        <w:rPr>
          <w:rFonts w:eastAsia="Times New Roman"/>
          <w:lang w:eastAsia="ru-RU"/>
        </w:rPr>
      </w:pPr>
      <w:r w:rsidRPr="001B40C0">
        <w:rPr>
          <w:rFonts w:eastAsia="Times New Roman"/>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432D66" w:rsidRPr="001B40C0" w:rsidRDefault="00432D66" w:rsidP="003B37DD">
      <w:pPr>
        <w:widowControl w:val="0"/>
        <w:numPr>
          <w:ilvl w:val="0"/>
          <w:numId w:val="29"/>
        </w:numPr>
        <w:shd w:val="clear" w:color="auto" w:fill="FFFFFF"/>
        <w:spacing w:line="276" w:lineRule="auto"/>
        <w:jc w:val="both"/>
        <w:rPr>
          <w:rFonts w:eastAsia="Times New Roman"/>
          <w:lang w:eastAsia="ru-RU"/>
        </w:rPr>
      </w:pPr>
      <w:r w:rsidRPr="001B40C0">
        <w:rPr>
          <w:rFonts w:eastAsia="Times New Roman"/>
          <w:lang w:eastAsia="ru-RU"/>
        </w:rPr>
        <w:t>разглашать персональные данные участников воспитательно-образовательных отношений дошкольного образовательного учреждения;</w:t>
      </w:r>
    </w:p>
    <w:p w:rsidR="00432D66" w:rsidRPr="001B40C0" w:rsidRDefault="00432D66" w:rsidP="003B37DD">
      <w:pPr>
        <w:widowControl w:val="0"/>
        <w:numPr>
          <w:ilvl w:val="0"/>
          <w:numId w:val="29"/>
        </w:numPr>
        <w:shd w:val="clear" w:color="auto" w:fill="FFFFFF"/>
        <w:spacing w:line="276" w:lineRule="auto"/>
        <w:jc w:val="both"/>
        <w:rPr>
          <w:rFonts w:eastAsia="Times New Roman"/>
          <w:lang w:eastAsia="ru-RU"/>
        </w:rPr>
      </w:pPr>
      <w:r w:rsidRPr="001B40C0">
        <w:rPr>
          <w:rFonts w:eastAsia="Times New Roman"/>
          <w:lang w:eastAsia="ru-RU"/>
        </w:rPr>
        <w:t>применять к воспитанникам меры физического и психического насилия;</w:t>
      </w:r>
    </w:p>
    <w:p w:rsidR="00432D66" w:rsidRPr="001B40C0" w:rsidRDefault="00432D66" w:rsidP="003B37DD">
      <w:pPr>
        <w:widowControl w:val="0"/>
        <w:numPr>
          <w:ilvl w:val="0"/>
          <w:numId w:val="29"/>
        </w:numPr>
        <w:shd w:val="clear" w:color="auto" w:fill="FFFFFF"/>
        <w:spacing w:line="276" w:lineRule="auto"/>
        <w:jc w:val="both"/>
        <w:rPr>
          <w:rFonts w:eastAsia="Times New Roman"/>
          <w:shd w:val="clear" w:color="auto" w:fill="FFFFFF"/>
          <w:lang w:eastAsia="ru-RU"/>
        </w:rPr>
      </w:pPr>
      <w:r w:rsidRPr="001B40C0">
        <w:rPr>
          <w:rFonts w:eastAsia="Times New Roman"/>
          <w:lang w:eastAsia="ru-RU"/>
        </w:rPr>
        <w:t>оказывать платные образовательные услуги воспитанникам в ДОУ, если это приводит к конфликту интересов педагогического работника</w:t>
      </w:r>
      <w:bookmarkStart w:id="126" w:name="dst100694"/>
      <w:bookmarkEnd w:id="126"/>
      <w:r w:rsidRPr="001B40C0">
        <w:rPr>
          <w:rFonts w:eastAsia="Times New Roman"/>
          <w:lang w:eastAsia="ru-RU"/>
        </w:rPr>
        <w:t>;</w:t>
      </w:r>
    </w:p>
    <w:p w:rsidR="00432D66" w:rsidRPr="001B40C0" w:rsidRDefault="00432D66" w:rsidP="003B37DD">
      <w:pPr>
        <w:widowControl w:val="0"/>
        <w:numPr>
          <w:ilvl w:val="0"/>
          <w:numId w:val="29"/>
        </w:numPr>
        <w:shd w:val="clear" w:color="auto" w:fill="FFFFFF"/>
        <w:spacing w:line="276" w:lineRule="auto"/>
        <w:jc w:val="both"/>
        <w:rPr>
          <w:rFonts w:eastAsia="Times New Roman"/>
          <w:shd w:val="clear" w:color="auto" w:fill="FFFFFF"/>
          <w:lang w:eastAsia="ru-RU"/>
        </w:rPr>
      </w:pPr>
      <w:r w:rsidRPr="001B40C0">
        <w:rPr>
          <w:rFonts w:eastAsia="Times New Roman"/>
          <w:lang w:eastAsia="ru-RU"/>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432D66" w:rsidRPr="001B40C0" w:rsidRDefault="00140F12" w:rsidP="00533863">
      <w:pPr>
        <w:shd w:val="clear" w:color="auto" w:fill="FFFFFF"/>
        <w:spacing w:line="276" w:lineRule="auto"/>
        <w:ind w:firstLine="0"/>
        <w:jc w:val="both"/>
        <w:rPr>
          <w:rFonts w:eastAsia="Times New Roman"/>
          <w:lang w:eastAsia="ru-RU"/>
        </w:rPr>
      </w:pPr>
      <w:r w:rsidRPr="00140F12">
        <w:rPr>
          <w:rFonts w:eastAsia="Times New Roman"/>
          <w:bCs/>
          <w:iCs/>
          <w:lang w:eastAsia="ru-RU"/>
        </w:rPr>
        <w:t>4</w:t>
      </w:r>
      <w:r w:rsidR="00432D66" w:rsidRPr="001B40C0">
        <w:rPr>
          <w:rFonts w:eastAsia="Times New Roman"/>
          <w:bCs/>
          <w:iCs/>
          <w:lang w:eastAsia="ru-RU"/>
        </w:rPr>
        <w:t xml:space="preserve">.7. </w:t>
      </w:r>
      <w:r w:rsidR="00432D66" w:rsidRPr="001B40C0">
        <w:rPr>
          <w:rFonts w:eastAsia="Times New Roman"/>
          <w:bCs/>
          <w:iCs/>
          <w:u w:val="single"/>
          <w:lang w:eastAsia="ru-RU"/>
        </w:rPr>
        <w:t>В помещениях и на территории ДОУ запрещается:</w:t>
      </w:r>
    </w:p>
    <w:p w:rsidR="00432D66" w:rsidRPr="001B40C0" w:rsidRDefault="00432D66" w:rsidP="003B37DD">
      <w:pPr>
        <w:widowControl w:val="0"/>
        <w:numPr>
          <w:ilvl w:val="0"/>
          <w:numId w:val="30"/>
        </w:numPr>
        <w:shd w:val="clear" w:color="auto" w:fill="FFFFFF"/>
        <w:tabs>
          <w:tab w:val="num" w:pos="709"/>
        </w:tabs>
        <w:spacing w:line="276" w:lineRule="auto"/>
        <w:ind w:left="709" w:hanging="425"/>
        <w:jc w:val="both"/>
        <w:rPr>
          <w:rFonts w:eastAsia="Times New Roman"/>
          <w:lang w:eastAsia="ru-RU"/>
        </w:rPr>
      </w:pPr>
      <w:r w:rsidRPr="001B40C0">
        <w:rPr>
          <w:rFonts w:eastAsia="Times New Roman"/>
          <w:lang w:eastAsia="ru-RU"/>
        </w:rPr>
        <w:t>отвлекать работников дошкольного образовательного учреждения от их непосредственной работы;</w:t>
      </w:r>
    </w:p>
    <w:p w:rsidR="00432D66" w:rsidRPr="001B40C0" w:rsidRDefault="00432D66" w:rsidP="003B37DD">
      <w:pPr>
        <w:widowControl w:val="0"/>
        <w:numPr>
          <w:ilvl w:val="0"/>
          <w:numId w:val="30"/>
        </w:numPr>
        <w:shd w:val="clear" w:color="auto" w:fill="FFFFFF"/>
        <w:tabs>
          <w:tab w:val="num" w:pos="709"/>
        </w:tabs>
        <w:spacing w:line="276" w:lineRule="auto"/>
        <w:ind w:left="709" w:hanging="425"/>
        <w:jc w:val="both"/>
        <w:rPr>
          <w:rFonts w:eastAsia="Times New Roman"/>
          <w:lang w:eastAsia="ru-RU"/>
        </w:rPr>
      </w:pPr>
      <w:r w:rsidRPr="001B40C0">
        <w:rPr>
          <w:rFonts w:eastAsia="Times New Roman"/>
          <w:lang w:eastAsia="ru-RU"/>
        </w:rPr>
        <w:t>присутствие посторонних лиц в группах и других местах детского сада, без разрешения заведующего или его заместителей;</w:t>
      </w:r>
    </w:p>
    <w:p w:rsidR="00432D66" w:rsidRPr="001B40C0" w:rsidRDefault="00432D66" w:rsidP="003B37DD">
      <w:pPr>
        <w:widowControl w:val="0"/>
        <w:numPr>
          <w:ilvl w:val="0"/>
          <w:numId w:val="30"/>
        </w:numPr>
        <w:shd w:val="clear" w:color="auto" w:fill="FFFFFF"/>
        <w:tabs>
          <w:tab w:val="num" w:pos="709"/>
        </w:tabs>
        <w:spacing w:line="276" w:lineRule="auto"/>
        <w:ind w:left="709" w:hanging="425"/>
        <w:jc w:val="both"/>
        <w:rPr>
          <w:rFonts w:eastAsia="Times New Roman"/>
          <w:lang w:eastAsia="ru-RU"/>
        </w:rPr>
      </w:pPr>
      <w:r w:rsidRPr="001B40C0">
        <w:rPr>
          <w:rFonts w:eastAsia="Times New Roman"/>
          <w:lang w:eastAsia="ru-RU"/>
        </w:rPr>
        <w:t>разбирать конфликтные ситуации в присутствии детей, родителей (законных представителей) воспитанников;</w:t>
      </w:r>
    </w:p>
    <w:p w:rsidR="00432D66" w:rsidRPr="001B40C0" w:rsidRDefault="00432D66" w:rsidP="003B37DD">
      <w:pPr>
        <w:widowControl w:val="0"/>
        <w:numPr>
          <w:ilvl w:val="0"/>
          <w:numId w:val="30"/>
        </w:numPr>
        <w:shd w:val="clear" w:color="auto" w:fill="FFFFFF"/>
        <w:tabs>
          <w:tab w:val="num" w:pos="709"/>
        </w:tabs>
        <w:spacing w:line="276" w:lineRule="auto"/>
        <w:ind w:left="709" w:hanging="425"/>
        <w:jc w:val="both"/>
        <w:rPr>
          <w:rFonts w:eastAsia="Times New Roman"/>
          <w:lang w:eastAsia="ru-RU"/>
        </w:rPr>
      </w:pPr>
      <w:r w:rsidRPr="001B40C0">
        <w:rPr>
          <w:rFonts w:eastAsia="Times New Roman"/>
          <w:lang w:eastAsia="ru-RU"/>
        </w:rPr>
        <w:t>говорить о недостатках и неудачах воспитанника при других родителях (законных представителях) и детях;</w:t>
      </w:r>
    </w:p>
    <w:p w:rsidR="00432D66" w:rsidRPr="001B40C0" w:rsidRDefault="00432D66" w:rsidP="003B37DD">
      <w:pPr>
        <w:widowControl w:val="0"/>
        <w:numPr>
          <w:ilvl w:val="0"/>
          <w:numId w:val="30"/>
        </w:numPr>
        <w:shd w:val="clear" w:color="auto" w:fill="FFFFFF"/>
        <w:tabs>
          <w:tab w:val="num" w:pos="709"/>
        </w:tabs>
        <w:spacing w:line="276" w:lineRule="auto"/>
        <w:ind w:left="709" w:hanging="425"/>
        <w:jc w:val="both"/>
        <w:rPr>
          <w:rFonts w:eastAsia="Times New Roman"/>
          <w:lang w:eastAsia="ru-RU"/>
        </w:rPr>
      </w:pPr>
      <w:r w:rsidRPr="001B40C0">
        <w:rPr>
          <w:rFonts w:eastAsia="Times New Roman"/>
          <w:lang w:eastAsia="ru-RU"/>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432D66" w:rsidRPr="001B40C0" w:rsidRDefault="00432D66" w:rsidP="003B37DD">
      <w:pPr>
        <w:widowControl w:val="0"/>
        <w:numPr>
          <w:ilvl w:val="0"/>
          <w:numId w:val="30"/>
        </w:numPr>
        <w:shd w:val="clear" w:color="auto" w:fill="FFFFFF"/>
        <w:tabs>
          <w:tab w:val="num" w:pos="709"/>
        </w:tabs>
        <w:spacing w:line="276" w:lineRule="auto"/>
        <w:ind w:left="709" w:hanging="425"/>
        <w:jc w:val="both"/>
        <w:rPr>
          <w:rFonts w:eastAsia="Times New Roman"/>
          <w:lang w:eastAsia="ru-RU"/>
        </w:rPr>
      </w:pPr>
      <w:r w:rsidRPr="001B40C0">
        <w:rPr>
          <w:rFonts w:eastAsia="Times New Roman"/>
          <w:lang w:eastAsia="ru-RU"/>
        </w:rPr>
        <w:lastRenderedPageBreak/>
        <w:t>находиться в верхней одежде и в головных уборах в помещениях детского сада;</w:t>
      </w:r>
    </w:p>
    <w:p w:rsidR="00432D66" w:rsidRPr="001B40C0" w:rsidRDefault="00432D66" w:rsidP="003B37DD">
      <w:pPr>
        <w:widowControl w:val="0"/>
        <w:numPr>
          <w:ilvl w:val="0"/>
          <w:numId w:val="30"/>
        </w:numPr>
        <w:shd w:val="clear" w:color="auto" w:fill="FFFFFF"/>
        <w:tabs>
          <w:tab w:val="num" w:pos="709"/>
        </w:tabs>
        <w:spacing w:line="276" w:lineRule="auto"/>
        <w:ind w:left="709" w:hanging="425"/>
        <w:jc w:val="both"/>
        <w:rPr>
          <w:rFonts w:eastAsia="Times New Roman"/>
          <w:lang w:eastAsia="ru-RU"/>
        </w:rPr>
      </w:pPr>
      <w:r w:rsidRPr="001B40C0">
        <w:rPr>
          <w:rFonts w:eastAsia="Times New Roman"/>
          <w:lang w:eastAsia="ru-RU"/>
        </w:rPr>
        <w:t>пользоваться громкой связью мобильных телефонов;</w:t>
      </w:r>
    </w:p>
    <w:p w:rsidR="00432D66" w:rsidRPr="001B40C0" w:rsidRDefault="00432D66" w:rsidP="003B37DD">
      <w:pPr>
        <w:widowControl w:val="0"/>
        <w:numPr>
          <w:ilvl w:val="0"/>
          <w:numId w:val="30"/>
        </w:numPr>
        <w:shd w:val="clear" w:color="auto" w:fill="FFFFFF"/>
        <w:tabs>
          <w:tab w:val="num" w:pos="709"/>
        </w:tabs>
        <w:spacing w:line="276" w:lineRule="auto"/>
        <w:ind w:left="709" w:hanging="425"/>
        <w:jc w:val="both"/>
        <w:rPr>
          <w:rFonts w:eastAsia="Times New Roman"/>
          <w:lang w:eastAsia="ru-RU"/>
        </w:rPr>
      </w:pPr>
      <w:r w:rsidRPr="001B40C0">
        <w:rPr>
          <w:rFonts w:eastAsia="Times New Roman"/>
          <w:lang w:eastAsia="ru-RU"/>
        </w:rPr>
        <w:t>курить в помещениях и на территории дошкольного образовательного учреждения;</w:t>
      </w:r>
    </w:p>
    <w:p w:rsidR="00432D66" w:rsidRPr="001B40C0" w:rsidRDefault="00432D66" w:rsidP="003B37DD">
      <w:pPr>
        <w:widowControl w:val="0"/>
        <w:numPr>
          <w:ilvl w:val="0"/>
          <w:numId w:val="30"/>
        </w:numPr>
        <w:shd w:val="clear" w:color="auto" w:fill="FFFFFF"/>
        <w:tabs>
          <w:tab w:val="num" w:pos="709"/>
        </w:tabs>
        <w:spacing w:line="276" w:lineRule="auto"/>
        <w:ind w:left="709" w:hanging="425"/>
        <w:jc w:val="both"/>
        <w:rPr>
          <w:rFonts w:eastAsia="Times New Roman"/>
          <w:lang w:eastAsia="ru-RU"/>
        </w:rPr>
      </w:pPr>
      <w:r w:rsidRPr="001B40C0">
        <w:rPr>
          <w:rFonts w:eastAsia="Times New Roman"/>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432D66" w:rsidRPr="001B40C0" w:rsidRDefault="00432D66" w:rsidP="00533863">
      <w:pPr>
        <w:widowControl w:val="0"/>
        <w:tabs>
          <w:tab w:val="left" w:pos="718"/>
        </w:tabs>
        <w:spacing w:line="276" w:lineRule="auto"/>
        <w:ind w:left="720" w:firstLine="0"/>
        <w:contextualSpacing/>
        <w:jc w:val="both"/>
        <w:rPr>
          <w:rFonts w:eastAsia="Times New Roman"/>
          <w:lang w:eastAsia="ru-RU"/>
        </w:rPr>
      </w:pPr>
    </w:p>
    <w:p w:rsidR="00432D66" w:rsidRPr="001B40C0" w:rsidRDefault="00140F12" w:rsidP="00533863">
      <w:pPr>
        <w:keepNext/>
        <w:keepLines/>
        <w:widowControl w:val="0"/>
        <w:spacing w:line="276" w:lineRule="auto"/>
        <w:ind w:firstLine="0"/>
        <w:jc w:val="center"/>
        <w:outlineLvl w:val="1"/>
        <w:rPr>
          <w:rFonts w:eastAsia="Times New Roman"/>
          <w:b/>
          <w:bCs/>
          <w:lang w:eastAsia="ru-RU"/>
        </w:rPr>
      </w:pPr>
      <w:r w:rsidRPr="00140F12">
        <w:rPr>
          <w:rFonts w:eastAsia="Times New Roman"/>
          <w:b/>
          <w:lang w:eastAsia="ru-RU"/>
        </w:rPr>
        <w:t>5</w:t>
      </w:r>
      <w:r w:rsidR="00432D66" w:rsidRPr="001B40C0">
        <w:rPr>
          <w:rFonts w:eastAsia="Times New Roman"/>
          <w:b/>
          <w:lang w:eastAsia="ru-RU"/>
        </w:rPr>
        <w:t>. Режим работы и время отдыха</w:t>
      </w:r>
    </w:p>
    <w:p w:rsidR="00432D66" w:rsidRPr="001B40C0" w:rsidRDefault="00140F12" w:rsidP="00533863">
      <w:pPr>
        <w:widowControl w:val="0"/>
        <w:tabs>
          <w:tab w:val="left" w:pos="612"/>
        </w:tabs>
        <w:spacing w:line="276" w:lineRule="auto"/>
        <w:ind w:firstLine="0"/>
        <w:jc w:val="both"/>
        <w:rPr>
          <w:rFonts w:eastAsia="Times New Roman"/>
          <w:lang w:eastAsia="ru-RU"/>
        </w:rPr>
      </w:pPr>
      <w:r>
        <w:rPr>
          <w:rFonts w:eastAsia="Times New Roman"/>
          <w:lang w:eastAsia="ru-RU"/>
        </w:rPr>
        <w:t>5</w:t>
      </w:r>
      <w:r w:rsidR="00432D66" w:rsidRPr="001B40C0">
        <w:rPr>
          <w:rFonts w:eastAsia="Times New Roman"/>
          <w:lang w:eastAsia="ru-RU"/>
        </w:rPr>
        <w:t>.1. Дошкольное образовательное учреждение работает в режиме 5-ти дневной рабочей недели (выходные - суббота, воскресенье).</w:t>
      </w:r>
    </w:p>
    <w:p w:rsidR="00432D66" w:rsidRPr="001B40C0" w:rsidRDefault="00140F12" w:rsidP="00533863">
      <w:pPr>
        <w:widowControl w:val="0"/>
        <w:tabs>
          <w:tab w:val="left" w:pos="612"/>
        </w:tabs>
        <w:spacing w:line="276" w:lineRule="auto"/>
        <w:ind w:firstLine="0"/>
        <w:jc w:val="both"/>
        <w:rPr>
          <w:rFonts w:eastAsia="Times New Roman"/>
          <w:u w:val="single"/>
          <w:lang w:eastAsia="ru-RU"/>
        </w:rPr>
      </w:pPr>
      <w:r>
        <w:rPr>
          <w:rFonts w:eastAsia="Times New Roman"/>
          <w:lang w:eastAsia="ru-RU"/>
        </w:rPr>
        <w:t>5</w:t>
      </w:r>
      <w:r w:rsidR="00432D66" w:rsidRPr="001B40C0">
        <w:rPr>
          <w:rFonts w:eastAsia="Times New Roman"/>
          <w:lang w:eastAsia="ru-RU"/>
        </w:rPr>
        <w:t xml:space="preserve">.2. </w:t>
      </w:r>
      <w:r w:rsidR="00432D66" w:rsidRPr="001B40C0">
        <w:rPr>
          <w:rFonts w:eastAsia="Times New Roman"/>
          <w:u w:val="single"/>
          <w:lang w:eastAsia="ru-RU"/>
        </w:rPr>
        <w:t xml:space="preserve">Продолжительность рабочего дня: </w:t>
      </w:r>
    </w:p>
    <w:p w:rsidR="00432D66" w:rsidRPr="00140F12" w:rsidRDefault="00432D66" w:rsidP="003B37DD">
      <w:pPr>
        <w:widowControl w:val="0"/>
        <w:numPr>
          <w:ilvl w:val="0"/>
          <w:numId w:val="31"/>
        </w:numPr>
        <w:tabs>
          <w:tab w:val="left" w:pos="709"/>
        </w:tabs>
        <w:spacing w:line="276" w:lineRule="auto"/>
        <w:contextualSpacing/>
        <w:jc w:val="both"/>
        <w:rPr>
          <w:rFonts w:eastAsia="Times New Roman"/>
          <w:lang w:eastAsia="ru-RU"/>
        </w:rPr>
      </w:pPr>
      <w:r w:rsidRPr="001B40C0">
        <w:rPr>
          <w:rFonts w:eastAsia="Times New Roman"/>
          <w:lang w:eastAsia="ru-RU"/>
        </w:rPr>
        <w:t>для воспитателей, определяется из расчета 36 часов в неделю;</w:t>
      </w:r>
    </w:p>
    <w:p w:rsidR="00432D66" w:rsidRPr="001B40C0" w:rsidRDefault="00432D66" w:rsidP="003B37DD">
      <w:pPr>
        <w:widowControl w:val="0"/>
        <w:numPr>
          <w:ilvl w:val="0"/>
          <w:numId w:val="31"/>
        </w:numPr>
        <w:tabs>
          <w:tab w:val="left" w:pos="709"/>
        </w:tabs>
        <w:spacing w:line="276" w:lineRule="auto"/>
        <w:contextualSpacing/>
        <w:jc w:val="both"/>
        <w:rPr>
          <w:rFonts w:eastAsia="Times New Roman"/>
          <w:lang w:eastAsia="ru-RU"/>
        </w:rPr>
      </w:pPr>
      <w:r w:rsidRPr="001B40C0">
        <w:rPr>
          <w:rFonts w:eastAsia="Times New Roman"/>
          <w:lang w:eastAsia="ru-RU"/>
        </w:rPr>
        <w:t>для музыкального руководителя - 24 часа в неделю;</w:t>
      </w:r>
    </w:p>
    <w:p w:rsidR="00432D66" w:rsidRPr="001B40C0" w:rsidRDefault="00140F12" w:rsidP="00533863">
      <w:pPr>
        <w:widowControl w:val="0"/>
        <w:tabs>
          <w:tab w:val="left" w:pos="601"/>
        </w:tabs>
        <w:spacing w:line="276" w:lineRule="auto"/>
        <w:ind w:firstLine="0"/>
        <w:jc w:val="both"/>
        <w:rPr>
          <w:rFonts w:eastAsia="Times New Roman"/>
          <w:lang w:eastAsia="ru-RU"/>
        </w:rPr>
      </w:pPr>
      <w:r>
        <w:rPr>
          <w:rFonts w:eastAsia="Times New Roman"/>
          <w:lang w:eastAsia="ru-RU"/>
        </w:rPr>
        <w:t>5</w:t>
      </w:r>
      <w:r w:rsidR="00432D66" w:rsidRPr="001B40C0">
        <w:rPr>
          <w:rFonts w:eastAsia="Times New Roman"/>
          <w:lang w:eastAsia="ru-RU"/>
        </w:rPr>
        <w:t>.3. Продолжительность рабочего дня руководящего, административно - хозяйственного, обслуживающего и учебно</w:t>
      </w:r>
      <w:r w:rsidR="00432D66" w:rsidRPr="001B40C0">
        <w:rPr>
          <w:rFonts w:eastAsia="Times New Roman"/>
          <w:lang w:eastAsia="ru-RU"/>
        </w:rPr>
        <w:softHyphen/>
        <w:t>-вспомогательного персонала определяется из расчета 40 - часов рабочей недели.</w:t>
      </w:r>
    </w:p>
    <w:p w:rsidR="00432D66" w:rsidRPr="001B40C0" w:rsidRDefault="00140F12" w:rsidP="00533863">
      <w:pPr>
        <w:widowControl w:val="0"/>
        <w:autoSpaceDE w:val="0"/>
        <w:autoSpaceDN w:val="0"/>
        <w:adjustRightInd w:val="0"/>
        <w:spacing w:line="276" w:lineRule="auto"/>
        <w:ind w:firstLine="0"/>
        <w:jc w:val="both"/>
        <w:rPr>
          <w:rFonts w:eastAsia="Times New Roman"/>
          <w:lang w:eastAsia="ru-RU"/>
        </w:rPr>
      </w:pPr>
      <w:r>
        <w:rPr>
          <w:rFonts w:eastAsia="Times New Roman"/>
          <w:lang w:eastAsia="ru-RU"/>
        </w:rPr>
        <w:t>5</w:t>
      </w:r>
      <w:r w:rsidR="00432D66" w:rsidRPr="001B40C0">
        <w:rPr>
          <w:rFonts w:eastAsia="Times New Roman"/>
          <w:lang w:eastAsia="ru-RU"/>
        </w:rPr>
        <w:t>.4. Для работников, занимающих следующие должности, устанавливается ненормиро</w:t>
      </w:r>
      <w:r w:rsidR="00432D66" w:rsidRPr="001B40C0">
        <w:rPr>
          <w:rFonts w:eastAsia="Times New Roman"/>
          <w:lang w:eastAsia="ru-RU"/>
        </w:rPr>
        <w:softHyphen/>
        <w:t>ванный рабочий день</w:t>
      </w:r>
      <w:r w:rsidR="002D7E65">
        <w:rPr>
          <w:rFonts w:eastAsia="Times New Roman"/>
          <w:lang w:eastAsia="ru-RU"/>
        </w:rPr>
        <w:t xml:space="preserve"> продолжительность рабочего времени 8 часов</w:t>
      </w:r>
      <w:r w:rsidR="006567CF">
        <w:rPr>
          <w:rFonts w:eastAsia="Times New Roman"/>
          <w:lang w:eastAsia="ru-RU"/>
        </w:rPr>
        <w:t>:  заведующий</w:t>
      </w:r>
      <w:r w:rsidR="00432D66" w:rsidRPr="001B40C0">
        <w:rPr>
          <w:rFonts w:eastAsia="Times New Roman"/>
          <w:lang w:eastAsia="ru-RU"/>
        </w:rPr>
        <w:t>.</w:t>
      </w:r>
    </w:p>
    <w:p w:rsidR="00432D66" w:rsidRPr="001B40C0" w:rsidRDefault="00140F12" w:rsidP="00533863">
      <w:pPr>
        <w:widowControl w:val="0"/>
        <w:tabs>
          <w:tab w:val="left" w:pos="529"/>
        </w:tabs>
        <w:spacing w:line="276" w:lineRule="auto"/>
        <w:ind w:firstLine="0"/>
        <w:jc w:val="both"/>
        <w:rPr>
          <w:rFonts w:eastAsia="Times New Roman"/>
          <w:lang w:eastAsia="ru-RU"/>
        </w:rPr>
      </w:pPr>
      <w:r>
        <w:rPr>
          <w:rFonts w:eastAsia="Times New Roman"/>
          <w:lang w:eastAsia="ru-RU"/>
        </w:rPr>
        <w:t>5</w:t>
      </w:r>
      <w:r w:rsidR="00432D66" w:rsidRPr="001B40C0">
        <w:rPr>
          <w:rFonts w:eastAsia="Times New Roman"/>
          <w:lang w:eastAsia="ru-RU"/>
        </w:rPr>
        <w:t xml:space="preserve">.5. Режим рабочего времени для работников кухни устанавливается: с </w:t>
      </w:r>
      <w:r w:rsidR="00044201">
        <w:rPr>
          <w:rFonts w:eastAsia="Times New Roman"/>
          <w:lang w:eastAsia="ru-RU"/>
        </w:rPr>
        <w:t>7</w:t>
      </w:r>
      <w:r>
        <w:rPr>
          <w:rFonts w:eastAsia="Times New Roman"/>
          <w:lang w:eastAsia="ru-RU"/>
        </w:rPr>
        <w:t>.</w:t>
      </w:r>
      <w:r w:rsidR="002D7E65">
        <w:rPr>
          <w:rFonts w:eastAsia="Times New Roman"/>
          <w:lang w:eastAsia="ru-RU"/>
        </w:rPr>
        <w:t>3</w:t>
      </w:r>
      <w:r>
        <w:rPr>
          <w:rFonts w:eastAsia="Times New Roman"/>
          <w:lang w:eastAsia="ru-RU"/>
        </w:rPr>
        <w:t>0</w:t>
      </w:r>
      <w:r w:rsidR="00432D66" w:rsidRPr="001B40C0">
        <w:rPr>
          <w:rFonts w:eastAsia="Times New Roman"/>
          <w:lang w:eastAsia="ru-RU"/>
        </w:rPr>
        <w:t xml:space="preserve"> до </w:t>
      </w:r>
      <w:r>
        <w:rPr>
          <w:rFonts w:eastAsia="Times New Roman"/>
          <w:lang w:eastAsia="ru-RU"/>
        </w:rPr>
        <w:t>1</w:t>
      </w:r>
      <w:r w:rsidR="00044201">
        <w:rPr>
          <w:rFonts w:eastAsia="Times New Roman"/>
          <w:lang w:eastAsia="ru-RU"/>
        </w:rPr>
        <w:t>5</w:t>
      </w:r>
      <w:r>
        <w:rPr>
          <w:rFonts w:eastAsia="Times New Roman"/>
          <w:lang w:eastAsia="ru-RU"/>
        </w:rPr>
        <w:t>.</w:t>
      </w:r>
      <w:r w:rsidR="002D7E65">
        <w:rPr>
          <w:rFonts w:eastAsia="Times New Roman"/>
          <w:lang w:eastAsia="ru-RU"/>
        </w:rPr>
        <w:t>3</w:t>
      </w:r>
      <w:r>
        <w:rPr>
          <w:rFonts w:eastAsia="Times New Roman"/>
          <w:lang w:eastAsia="ru-RU"/>
        </w:rPr>
        <w:t>0</w:t>
      </w:r>
      <w:r w:rsidR="00432D66" w:rsidRPr="001B40C0">
        <w:rPr>
          <w:rFonts w:eastAsia="Times New Roman"/>
          <w:lang w:eastAsia="ru-RU"/>
        </w:rPr>
        <w:t>.</w:t>
      </w:r>
    </w:p>
    <w:p w:rsidR="00A77A6E" w:rsidRDefault="00140F12" w:rsidP="00A77A6E">
      <w:pPr>
        <w:widowControl w:val="0"/>
        <w:tabs>
          <w:tab w:val="left" w:pos="597"/>
        </w:tabs>
        <w:spacing w:line="276" w:lineRule="auto"/>
        <w:ind w:firstLine="0"/>
        <w:jc w:val="both"/>
        <w:rPr>
          <w:rFonts w:eastAsia="Times New Roman"/>
          <w:lang w:eastAsia="ru-RU"/>
        </w:rPr>
      </w:pPr>
      <w:r>
        <w:rPr>
          <w:rFonts w:eastAsia="Times New Roman"/>
          <w:lang w:eastAsia="ru-RU"/>
        </w:rPr>
        <w:t>5</w:t>
      </w:r>
      <w:r w:rsidR="00432D66" w:rsidRPr="00140F12">
        <w:rPr>
          <w:rFonts w:eastAsia="Times New Roman"/>
          <w:lang w:eastAsia="ru-RU"/>
        </w:rPr>
        <w:t xml:space="preserve">.6. Для </w:t>
      </w:r>
      <w:r w:rsidR="00432D66" w:rsidRPr="001B40C0">
        <w:rPr>
          <w:rFonts w:eastAsia="Times New Roman"/>
          <w:lang w:eastAsia="ru-RU"/>
        </w:rPr>
        <w:t>сторожей дошкольного образовательного учреждения</w:t>
      </w:r>
      <w:r w:rsidR="00D24BAF">
        <w:rPr>
          <w:rFonts w:eastAsia="Times New Roman"/>
          <w:lang w:eastAsia="ru-RU"/>
        </w:rPr>
        <w:t xml:space="preserve"> при составлении графиков сменности работодатель учитывает мнение представительного органа работников. Графики сменности доводятся до сведения работников не позднее чем за один месяц до введения их в действие. Работа по графику сменности предполагает введение суммированного учета рабочего времени.</w:t>
      </w:r>
    </w:p>
    <w:p w:rsidR="00432D66" w:rsidRPr="001B40C0" w:rsidRDefault="00140F12" w:rsidP="00A77A6E">
      <w:pPr>
        <w:widowControl w:val="0"/>
        <w:tabs>
          <w:tab w:val="left" w:pos="597"/>
        </w:tabs>
        <w:spacing w:line="276" w:lineRule="auto"/>
        <w:ind w:firstLine="0"/>
        <w:jc w:val="both"/>
        <w:rPr>
          <w:rFonts w:eastAsia="Times New Roman"/>
          <w:lang w:eastAsia="ru-RU"/>
        </w:rPr>
      </w:pPr>
      <w:r>
        <w:rPr>
          <w:rFonts w:eastAsia="Times New Roman"/>
          <w:lang w:eastAsia="ru-RU"/>
        </w:rPr>
        <w:t>5</w:t>
      </w:r>
      <w:r w:rsidR="00432D66" w:rsidRPr="001B40C0">
        <w:rPr>
          <w:rFonts w:eastAsia="Times New Roman"/>
          <w:lang w:eastAsia="ru-RU"/>
        </w:rPr>
        <w:t xml:space="preserve">.7. Продолжительность рабочего дня, режим рабочего времени и время отдыха, выходные дни для работников </w:t>
      </w:r>
      <w:r w:rsidR="00432D66" w:rsidRPr="001B40C0">
        <w:rPr>
          <w:rFonts w:eastAsia="Times New Roman"/>
          <w:spacing w:val="-2"/>
          <w:lang w:eastAsia="ru-RU"/>
        </w:rPr>
        <w:t>определяются графиками работы, составляемыми с соблюдени</w:t>
      </w:r>
      <w:r w:rsidR="00432D66" w:rsidRPr="001B40C0">
        <w:rPr>
          <w:rFonts w:eastAsia="Times New Roman"/>
          <w:spacing w:val="-2"/>
          <w:lang w:eastAsia="ru-RU"/>
        </w:rPr>
        <w:softHyphen/>
        <w:t xml:space="preserve">ем установленной  продолжительности рабочего времени за неделю и утверждаются приказом заведующего </w:t>
      </w:r>
      <w:r w:rsidR="00432D66" w:rsidRPr="001B40C0">
        <w:rPr>
          <w:rFonts w:eastAsia="Times New Roman"/>
          <w:lang w:eastAsia="ru-RU"/>
        </w:rPr>
        <w:t xml:space="preserve">ДОУ </w:t>
      </w:r>
      <w:r w:rsidR="00432D66" w:rsidRPr="001B40C0">
        <w:rPr>
          <w:rFonts w:eastAsia="Times New Roman"/>
          <w:spacing w:val="1"/>
          <w:lang w:eastAsia="ru-RU"/>
        </w:rPr>
        <w:t xml:space="preserve"> по согласованию с выборным профсоюзным органом.</w:t>
      </w:r>
      <w:r w:rsidR="00FB4E0D" w:rsidRPr="00FB4E0D">
        <w:rPr>
          <w:rFonts w:eastAsia="Times New Roman"/>
          <w:spacing w:val="1"/>
          <w:lang w:eastAsia="ru-RU"/>
        </w:rPr>
        <w:t xml:space="preserve"> </w:t>
      </w:r>
      <w:r w:rsidR="00432D66" w:rsidRPr="001B40C0">
        <w:rPr>
          <w:rFonts w:eastAsia="Times New Roman"/>
          <w:spacing w:val="2"/>
          <w:lang w:eastAsia="ru-RU"/>
        </w:rPr>
        <w:t xml:space="preserve">Графики работы доводятся до сведения  работников под личную роспись </w:t>
      </w:r>
      <w:r w:rsidR="00432D66" w:rsidRPr="001B40C0">
        <w:rPr>
          <w:rFonts w:eastAsia="Times New Roman"/>
          <w:lang w:eastAsia="ru-RU"/>
        </w:rPr>
        <w:t>и вывешиваются на видном месте.</w:t>
      </w:r>
    </w:p>
    <w:p w:rsidR="00432D66" w:rsidRPr="001B40C0" w:rsidRDefault="00140F12" w:rsidP="00533863">
      <w:pPr>
        <w:widowControl w:val="0"/>
        <w:autoSpaceDE w:val="0"/>
        <w:autoSpaceDN w:val="0"/>
        <w:adjustRightInd w:val="0"/>
        <w:spacing w:line="276" w:lineRule="auto"/>
        <w:ind w:firstLine="0"/>
        <w:jc w:val="both"/>
        <w:rPr>
          <w:rFonts w:eastAsia="Times New Roman"/>
          <w:spacing w:val="-4"/>
          <w:lang w:eastAsia="ru-RU"/>
        </w:rPr>
      </w:pPr>
      <w:r>
        <w:rPr>
          <w:rFonts w:eastAsia="Times New Roman"/>
          <w:spacing w:val="1"/>
          <w:lang w:eastAsia="ru-RU"/>
        </w:rPr>
        <w:t>5</w:t>
      </w:r>
      <w:r w:rsidR="00432D66" w:rsidRPr="001B40C0">
        <w:rPr>
          <w:rFonts w:eastAsia="Times New Roman"/>
          <w:spacing w:val="1"/>
          <w:lang w:eastAsia="ru-RU"/>
        </w:rPr>
        <w:t xml:space="preserve">.8. Рабочее время педагогического работника </w:t>
      </w:r>
      <w:r w:rsidR="00432D66" w:rsidRPr="001B40C0">
        <w:rPr>
          <w:rFonts w:eastAsia="Times New Roman"/>
          <w:spacing w:val="-1"/>
          <w:lang w:eastAsia="ru-RU"/>
        </w:rPr>
        <w:t>определяется расписанием образовательной деятельности, которое составляется и утвер</w:t>
      </w:r>
      <w:r w:rsidR="00432D66" w:rsidRPr="001B40C0">
        <w:rPr>
          <w:rFonts w:eastAsia="Times New Roman"/>
          <w:spacing w:val="-1"/>
          <w:lang w:eastAsia="ru-RU"/>
        </w:rPr>
        <w:softHyphen/>
      </w:r>
      <w:r w:rsidR="00432D66" w:rsidRPr="001B40C0">
        <w:rPr>
          <w:rFonts w:eastAsia="Times New Roman"/>
          <w:spacing w:val="1"/>
          <w:lang w:eastAsia="ru-RU"/>
        </w:rPr>
        <w:t xml:space="preserve">ждается администрацией </w:t>
      </w:r>
      <w:r w:rsidR="00432D66" w:rsidRPr="001B40C0">
        <w:rPr>
          <w:rFonts w:eastAsia="Times New Roman"/>
          <w:lang w:eastAsia="ru-RU"/>
        </w:rPr>
        <w:t>ДОУ</w:t>
      </w:r>
      <w:r w:rsidR="00432D66" w:rsidRPr="001B40C0">
        <w:rPr>
          <w:rFonts w:eastAsia="Times New Roman"/>
          <w:spacing w:val="1"/>
          <w:lang w:eastAsia="ru-RU"/>
        </w:rPr>
        <w:t xml:space="preserve"> с учетом </w:t>
      </w:r>
      <w:r w:rsidR="00432D66" w:rsidRPr="001B40C0">
        <w:rPr>
          <w:rFonts w:eastAsia="Times New Roman"/>
          <w:spacing w:val="2"/>
          <w:lang w:eastAsia="ru-RU"/>
        </w:rPr>
        <w:t>обеспечения педагогической целесообразности, соблюдения санитарно-гигиенических норм и максимальной экономии времени педагога.</w:t>
      </w:r>
    </w:p>
    <w:p w:rsidR="00432D66" w:rsidRPr="001B40C0" w:rsidRDefault="00140F12" w:rsidP="00533863">
      <w:pPr>
        <w:widowControl w:val="0"/>
        <w:autoSpaceDE w:val="0"/>
        <w:autoSpaceDN w:val="0"/>
        <w:adjustRightInd w:val="0"/>
        <w:spacing w:line="276" w:lineRule="auto"/>
        <w:ind w:firstLine="0"/>
        <w:jc w:val="both"/>
        <w:rPr>
          <w:rFonts w:eastAsia="Times New Roman"/>
          <w:spacing w:val="-2"/>
          <w:lang w:eastAsia="ru-RU"/>
        </w:rPr>
      </w:pPr>
      <w:r>
        <w:rPr>
          <w:rFonts w:eastAsia="Times New Roman"/>
          <w:lang w:eastAsia="ru-RU"/>
        </w:rPr>
        <w:t>5</w:t>
      </w:r>
      <w:r w:rsidR="00432D66" w:rsidRPr="001B40C0">
        <w:rPr>
          <w:rFonts w:eastAsia="Times New Roman"/>
          <w:lang w:eastAsia="ru-RU"/>
        </w:rPr>
        <w:t xml:space="preserve">.9. Установленный в начале учебного года объем учебной нагрузки не может быть уменьшен в </w:t>
      </w:r>
      <w:r w:rsidR="00432D66" w:rsidRPr="001B40C0">
        <w:rPr>
          <w:rFonts w:eastAsia="Times New Roman"/>
          <w:spacing w:val="-2"/>
          <w:lang w:eastAsia="ru-RU"/>
        </w:rPr>
        <w:t xml:space="preserve">течение учебного года по инициативе администрации </w:t>
      </w:r>
      <w:r w:rsidR="00432D66" w:rsidRPr="001B40C0">
        <w:rPr>
          <w:rFonts w:eastAsia="Times New Roman"/>
          <w:lang w:eastAsia="ru-RU"/>
        </w:rPr>
        <w:t>ДОУ</w:t>
      </w:r>
      <w:r w:rsidR="00432D66" w:rsidRPr="001B40C0">
        <w:rPr>
          <w:rFonts w:eastAsia="Times New Roman"/>
          <w:spacing w:val="-2"/>
          <w:lang w:eastAsia="ru-RU"/>
        </w:rPr>
        <w:t>, за исключением случаев уменьше</w:t>
      </w:r>
      <w:r w:rsidR="00432D66" w:rsidRPr="001B40C0">
        <w:rPr>
          <w:rFonts w:eastAsia="Times New Roman"/>
          <w:spacing w:val="-2"/>
          <w:lang w:eastAsia="ru-RU"/>
        </w:rPr>
        <w:softHyphen/>
        <w:t>ния количества групп.</w:t>
      </w:r>
    </w:p>
    <w:p w:rsidR="00432D66" w:rsidRPr="001B40C0" w:rsidRDefault="00140F12" w:rsidP="00533863">
      <w:pPr>
        <w:widowControl w:val="0"/>
        <w:tabs>
          <w:tab w:val="left" w:pos="525"/>
        </w:tabs>
        <w:spacing w:line="276" w:lineRule="auto"/>
        <w:ind w:firstLine="0"/>
        <w:jc w:val="both"/>
        <w:rPr>
          <w:rFonts w:eastAsia="Times New Roman"/>
          <w:lang w:eastAsia="ru-RU"/>
        </w:rPr>
      </w:pPr>
      <w:r>
        <w:rPr>
          <w:rFonts w:eastAsia="Times New Roman"/>
          <w:lang w:eastAsia="ru-RU"/>
        </w:rPr>
        <w:t>5</w:t>
      </w:r>
      <w:r w:rsidR="00432D66" w:rsidRPr="001B40C0">
        <w:rPr>
          <w:rFonts w:eastAsia="Times New Roman"/>
          <w:lang w:eastAsia="ru-RU"/>
        </w:rPr>
        <w:t>.10. Администрация дошкольного образовательного учреждения строго ведет учет соблюдения рабочего времени всеми сотрудниками детского сада.</w:t>
      </w:r>
    </w:p>
    <w:p w:rsidR="00432D66" w:rsidRPr="001B40C0" w:rsidRDefault="00140F12" w:rsidP="00533863">
      <w:pPr>
        <w:widowControl w:val="0"/>
        <w:tabs>
          <w:tab w:val="left" w:pos="601"/>
        </w:tabs>
        <w:spacing w:line="276" w:lineRule="auto"/>
        <w:ind w:firstLine="0"/>
        <w:jc w:val="both"/>
        <w:rPr>
          <w:rFonts w:eastAsia="Times New Roman"/>
          <w:lang w:eastAsia="ru-RU"/>
        </w:rPr>
      </w:pPr>
      <w:r>
        <w:rPr>
          <w:rFonts w:eastAsia="Times New Roman"/>
          <w:lang w:eastAsia="ru-RU"/>
        </w:rPr>
        <w:t>5</w:t>
      </w:r>
      <w:r w:rsidR="00432D66" w:rsidRPr="001B40C0">
        <w:rPr>
          <w:rFonts w:eastAsia="Times New Roman"/>
          <w:lang w:eastAsia="ru-RU"/>
        </w:rPr>
        <w:t>.11.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432D66" w:rsidRPr="001B40C0" w:rsidRDefault="00140F12" w:rsidP="00533863">
      <w:pPr>
        <w:widowControl w:val="0"/>
        <w:tabs>
          <w:tab w:val="left" w:pos="529"/>
        </w:tabs>
        <w:spacing w:line="276" w:lineRule="auto"/>
        <w:ind w:firstLine="0"/>
        <w:jc w:val="both"/>
        <w:rPr>
          <w:rFonts w:eastAsia="Times New Roman"/>
          <w:lang w:eastAsia="ru-RU"/>
        </w:rPr>
      </w:pPr>
      <w:r>
        <w:rPr>
          <w:rFonts w:eastAsia="Times New Roman"/>
          <w:lang w:eastAsia="ru-RU"/>
        </w:rPr>
        <w:t>5</w:t>
      </w:r>
      <w:r w:rsidR="00432D66" w:rsidRPr="001B40C0">
        <w:rPr>
          <w:rFonts w:eastAsia="Times New Roman"/>
          <w:lang w:eastAsia="ru-RU"/>
        </w:rPr>
        <w:t>.12. Общее собрание трудового коллектива, заседание Педагогического совета, совещания при заведующем не должны продолжаться более двух часов.</w:t>
      </w:r>
    </w:p>
    <w:p w:rsidR="00432D66" w:rsidRPr="001B40C0" w:rsidRDefault="00140F12" w:rsidP="00533863">
      <w:pPr>
        <w:widowControl w:val="0"/>
        <w:tabs>
          <w:tab w:val="left" w:pos="525"/>
        </w:tabs>
        <w:spacing w:line="276" w:lineRule="auto"/>
        <w:ind w:firstLine="0"/>
        <w:jc w:val="both"/>
        <w:rPr>
          <w:rFonts w:eastAsia="Times New Roman"/>
          <w:lang w:eastAsia="ru-RU"/>
        </w:rPr>
      </w:pPr>
      <w:r>
        <w:rPr>
          <w:rFonts w:eastAsia="Times New Roman"/>
          <w:lang w:eastAsia="ru-RU"/>
        </w:rPr>
        <w:t>5</w:t>
      </w:r>
      <w:r w:rsidR="00432D66" w:rsidRPr="001B40C0">
        <w:rPr>
          <w:rFonts w:eastAsia="Times New Roman"/>
          <w:lang w:eastAsia="ru-RU"/>
        </w:rPr>
        <w:t>.13. Привлечение к работе работников в у</w:t>
      </w:r>
      <w:r w:rsidR="00D24BAF">
        <w:rPr>
          <w:rFonts w:eastAsia="Times New Roman"/>
          <w:lang w:eastAsia="ru-RU"/>
        </w:rPr>
        <w:t>становленные графиком не</w:t>
      </w:r>
      <w:r w:rsidR="002D7E65">
        <w:rPr>
          <w:rFonts w:eastAsia="Times New Roman"/>
          <w:lang w:eastAsia="ru-RU"/>
        </w:rPr>
        <w:t xml:space="preserve"> </w:t>
      </w:r>
      <w:r w:rsidR="00D24BAF">
        <w:rPr>
          <w:rFonts w:eastAsia="Times New Roman"/>
          <w:lang w:eastAsia="ru-RU"/>
        </w:rPr>
        <w:t xml:space="preserve">рабочие </w:t>
      </w:r>
      <w:r w:rsidR="00432D66" w:rsidRPr="001B40C0">
        <w:rPr>
          <w:rFonts w:eastAsia="Times New Roman"/>
          <w:lang w:eastAsia="ru-RU"/>
        </w:rPr>
        <w:t xml:space="preserve"> праздничные дни не допускается и может лишь иметь место в случаях, предусмотренных </w:t>
      </w:r>
      <w:r w:rsidR="00432D66" w:rsidRPr="001B40C0">
        <w:rPr>
          <w:rFonts w:eastAsia="Times New Roman"/>
          <w:lang w:eastAsia="ru-RU"/>
        </w:rPr>
        <w:lastRenderedPageBreak/>
        <w:t>законодательством.</w:t>
      </w:r>
    </w:p>
    <w:p w:rsidR="00432D66" w:rsidRPr="001B40C0" w:rsidRDefault="00140F12" w:rsidP="00140F12">
      <w:pPr>
        <w:widowControl w:val="0"/>
        <w:tabs>
          <w:tab w:val="left" w:pos="539"/>
        </w:tabs>
        <w:spacing w:line="276" w:lineRule="auto"/>
        <w:ind w:firstLine="0"/>
        <w:jc w:val="both"/>
        <w:rPr>
          <w:rFonts w:eastAsia="Times New Roman"/>
          <w:lang w:eastAsia="ru-RU"/>
        </w:rPr>
      </w:pPr>
      <w:r>
        <w:rPr>
          <w:rFonts w:eastAsia="Times New Roman"/>
          <w:lang w:eastAsia="ru-RU"/>
        </w:rPr>
        <w:t>5</w:t>
      </w:r>
      <w:r w:rsidR="00432D66" w:rsidRPr="001B40C0">
        <w:rPr>
          <w:rFonts w:eastAsia="Times New Roman"/>
          <w:lang w:eastAsia="ru-RU"/>
        </w:rPr>
        <w:t>.1</w:t>
      </w:r>
      <w:r>
        <w:rPr>
          <w:rFonts w:eastAsia="Times New Roman"/>
          <w:lang w:eastAsia="ru-RU"/>
        </w:rPr>
        <w:t>4</w:t>
      </w:r>
      <w:r w:rsidR="00432D66" w:rsidRPr="001B40C0">
        <w:rPr>
          <w:rFonts w:eastAsia="Times New Roman"/>
          <w:lang w:eastAsia="ru-RU"/>
        </w:rPr>
        <w:t>.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432D66" w:rsidRPr="001B40C0" w:rsidRDefault="00140F12" w:rsidP="00533863">
      <w:pPr>
        <w:widowControl w:val="0"/>
        <w:tabs>
          <w:tab w:val="left" w:pos="578"/>
        </w:tabs>
        <w:spacing w:line="276" w:lineRule="auto"/>
        <w:ind w:firstLine="0"/>
        <w:jc w:val="both"/>
        <w:rPr>
          <w:rFonts w:eastAsia="Times New Roman"/>
          <w:lang w:eastAsia="ru-RU"/>
        </w:rPr>
      </w:pPr>
      <w:r>
        <w:rPr>
          <w:rFonts w:eastAsia="Times New Roman"/>
          <w:lang w:eastAsia="ru-RU"/>
        </w:rPr>
        <w:t>5</w:t>
      </w:r>
      <w:r w:rsidR="00432D66" w:rsidRPr="001B40C0">
        <w:rPr>
          <w:rFonts w:eastAsia="Times New Roman"/>
          <w:lang w:eastAsia="ru-RU"/>
        </w:rPr>
        <w:t>.1</w:t>
      </w:r>
      <w:r>
        <w:rPr>
          <w:rFonts w:eastAsia="Times New Roman"/>
          <w:lang w:eastAsia="ru-RU"/>
        </w:rPr>
        <w:t>5</w:t>
      </w:r>
      <w:r w:rsidR="00432D66" w:rsidRPr="001B40C0">
        <w:rPr>
          <w:rFonts w:eastAsia="Times New Roman"/>
          <w:lang w:eastAsia="ru-RU"/>
        </w:rPr>
        <w:t>. Работникам ДОУ предоставляется ежегодный опл</w:t>
      </w:r>
      <w:r w:rsidR="00D24BAF">
        <w:rPr>
          <w:rFonts w:eastAsia="Times New Roman"/>
          <w:lang w:eastAsia="ru-RU"/>
        </w:rPr>
        <w:t xml:space="preserve">ачиваемый отпуск сроком </w:t>
      </w:r>
      <w:r w:rsidR="00432D66" w:rsidRPr="001B40C0">
        <w:rPr>
          <w:rFonts w:eastAsia="Times New Roman"/>
          <w:spacing w:val="-1"/>
          <w:lang w:eastAsia="ru-RU"/>
        </w:rPr>
        <w:t>28 календарных дней. Педагогическим работникам предоставляется удлиненный отпуск продол</w:t>
      </w:r>
      <w:r w:rsidR="00432D66" w:rsidRPr="001B40C0">
        <w:rPr>
          <w:rFonts w:eastAsia="Times New Roman"/>
          <w:spacing w:val="-1"/>
          <w:lang w:eastAsia="ru-RU"/>
        </w:rPr>
        <w:softHyphen/>
      </w:r>
      <w:r w:rsidR="00432D66" w:rsidRPr="001B40C0">
        <w:rPr>
          <w:rFonts w:eastAsia="Times New Roman"/>
          <w:lang w:eastAsia="ru-RU"/>
        </w:rPr>
        <w:t>жительностью 42 календарных дня. Отпуск предоставляется в соответствии с графиком, утверж</w:t>
      </w:r>
      <w:r w:rsidR="00432D66" w:rsidRPr="001B40C0">
        <w:rPr>
          <w:rFonts w:eastAsia="Times New Roman"/>
          <w:lang w:eastAsia="ru-RU"/>
        </w:rPr>
        <w:softHyphen/>
      </w:r>
      <w:r w:rsidR="00432D66" w:rsidRPr="001B40C0">
        <w:rPr>
          <w:rFonts w:eastAsia="Times New Roman"/>
          <w:spacing w:val="-2"/>
          <w:lang w:eastAsia="ru-RU"/>
        </w:rPr>
        <w:t xml:space="preserve">даемым  заведующим </w:t>
      </w:r>
      <w:r w:rsidR="00432D66" w:rsidRPr="001B40C0">
        <w:rPr>
          <w:rFonts w:eastAsia="Times New Roman"/>
          <w:lang w:eastAsia="ru-RU"/>
        </w:rPr>
        <w:t>ДОУ</w:t>
      </w:r>
      <w:r w:rsidR="00432D66" w:rsidRPr="001B40C0">
        <w:rPr>
          <w:rFonts w:eastAsia="Times New Roman"/>
          <w:spacing w:val="-2"/>
          <w:lang w:eastAsia="ru-RU"/>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00432D66" w:rsidRPr="001B40C0">
        <w:rPr>
          <w:rFonts w:eastAsia="Times New Roman"/>
          <w:lang w:eastAsia="ru-RU"/>
        </w:rPr>
        <w:t>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432D66" w:rsidRPr="001B40C0" w:rsidRDefault="00140F12" w:rsidP="00533863">
      <w:pPr>
        <w:keepNext/>
        <w:keepLines/>
        <w:widowControl w:val="0"/>
        <w:spacing w:line="276" w:lineRule="auto"/>
        <w:ind w:firstLine="0"/>
        <w:jc w:val="both"/>
        <w:outlineLvl w:val="1"/>
        <w:rPr>
          <w:rFonts w:eastAsia="Times New Roman"/>
          <w:shd w:val="clear" w:color="auto" w:fill="FFFFFF"/>
          <w:lang w:eastAsia="ru-RU"/>
        </w:rPr>
      </w:pPr>
      <w:bookmarkStart w:id="127" w:name="bookmark9"/>
      <w:r>
        <w:rPr>
          <w:rFonts w:eastAsia="Times New Roman"/>
          <w:shd w:val="clear" w:color="auto" w:fill="FFFFFF"/>
          <w:lang w:eastAsia="ru-RU"/>
        </w:rPr>
        <w:t>5</w:t>
      </w:r>
      <w:r w:rsidR="00432D66" w:rsidRPr="001B40C0">
        <w:rPr>
          <w:rFonts w:eastAsia="Times New Roman"/>
          <w:shd w:val="clear" w:color="auto" w:fill="FFFFFF"/>
          <w:lang w:eastAsia="ru-RU"/>
        </w:rPr>
        <w:t>.1</w:t>
      </w:r>
      <w:r>
        <w:rPr>
          <w:rFonts w:eastAsia="Times New Roman"/>
          <w:shd w:val="clear" w:color="auto" w:fill="FFFFFF"/>
          <w:lang w:eastAsia="ru-RU"/>
        </w:rPr>
        <w:t>6</w:t>
      </w:r>
      <w:r w:rsidR="00432D66" w:rsidRPr="001B40C0">
        <w:rPr>
          <w:rFonts w:eastAsia="Times New Roman"/>
          <w:shd w:val="clear" w:color="auto" w:fill="FFFFFF"/>
          <w:lang w:eastAsia="ru-RU"/>
        </w:rPr>
        <w:t>.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432D66" w:rsidRPr="001B40C0" w:rsidRDefault="00432D66" w:rsidP="00533863">
      <w:pPr>
        <w:shd w:val="clear" w:color="auto" w:fill="FFFFFF"/>
        <w:spacing w:line="276" w:lineRule="auto"/>
        <w:ind w:firstLine="284"/>
        <w:jc w:val="both"/>
        <w:rPr>
          <w:rFonts w:eastAsia="Times New Roman"/>
          <w:lang w:eastAsia="ru-RU"/>
        </w:rPr>
      </w:pPr>
      <w:r w:rsidRPr="001B40C0">
        <w:rPr>
          <w:rFonts w:eastAsia="Times New Roman"/>
          <w:lang w:eastAsia="ru-RU"/>
        </w:rPr>
        <w:t>До истечения шести месяцев непрерывной работы оплачиваемый отпуск по заявлению работника должен быть предоставлен:</w:t>
      </w:r>
    </w:p>
    <w:p w:rsidR="00432D66" w:rsidRPr="001B40C0" w:rsidRDefault="00432D66" w:rsidP="003B37DD">
      <w:pPr>
        <w:widowControl w:val="0"/>
        <w:numPr>
          <w:ilvl w:val="0"/>
          <w:numId w:val="32"/>
        </w:numPr>
        <w:shd w:val="clear" w:color="auto" w:fill="FFFFFF"/>
        <w:tabs>
          <w:tab w:val="num" w:pos="709"/>
        </w:tabs>
        <w:spacing w:line="276" w:lineRule="auto"/>
        <w:ind w:hanging="1156"/>
        <w:jc w:val="both"/>
        <w:rPr>
          <w:rFonts w:eastAsia="Times New Roman"/>
          <w:lang w:eastAsia="ru-RU"/>
        </w:rPr>
      </w:pPr>
      <w:bookmarkStart w:id="128" w:name="dst100835"/>
      <w:bookmarkEnd w:id="128"/>
      <w:r w:rsidRPr="001B40C0">
        <w:rPr>
          <w:rFonts w:eastAsia="Times New Roman"/>
          <w:lang w:eastAsia="ru-RU"/>
        </w:rPr>
        <w:t>женщинам - перед отпуском по беременности и родам или непосредственно после него;</w:t>
      </w:r>
    </w:p>
    <w:p w:rsidR="00432D66" w:rsidRPr="001B40C0" w:rsidRDefault="00432D66" w:rsidP="003B37DD">
      <w:pPr>
        <w:widowControl w:val="0"/>
        <w:numPr>
          <w:ilvl w:val="0"/>
          <w:numId w:val="32"/>
        </w:numPr>
        <w:shd w:val="clear" w:color="auto" w:fill="FFFFFF"/>
        <w:tabs>
          <w:tab w:val="num" w:pos="709"/>
        </w:tabs>
        <w:spacing w:line="276" w:lineRule="auto"/>
        <w:ind w:hanging="1156"/>
        <w:jc w:val="both"/>
        <w:rPr>
          <w:rFonts w:eastAsia="Times New Roman"/>
          <w:lang w:eastAsia="ru-RU"/>
        </w:rPr>
      </w:pPr>
      <w:bookmarkStart w:id="129" w:name="dst100836"/>
      <w:bookmarkEnd w:id="129"/>
      <w:r w:rsidRPr="001B40C0">
        <w:rPr>
          <w:rFonts w:eastAsia="Times New Roman"/>
          <w:lang w:eastAsia="ru-RU"/>
        </w:rPr>
        <w:t>работникам в возрасте до восемнадцати лет;</w:t>
      </w:r>
    </w:p>
    <w:p w:rsidR="00432D66" w:rsidRPr="001B40C0" w:rsidRDefault="00432D66" w:rsidP="003B37DD">
      <w:pPr>
        <w:widowControl w:val="0"/>
        <w:numPr>
          <w:ilvl w:val="0"/>
          <w:numId w:val="32"/>
        </w:numPr>
        <w:shd w:val="clear" w:color="auto" w:fill="FFFFFF"/>
        <w:tabs>
          <w:tab w:val="num" w:pos="709"/>
        </w:tabs>
        <w:spacing w:line="276" w:lineRule="auto"/>
        <w:ind w:hanging="1156"/>
        <w:jc w:val="both"/>
        <w:rPr>
          <w:rFonts w:eastAsia="Times New Roman"/>
          <w:lang w:eastAsia="ru-RU"/>
        </w:rPr>
      </w:pPr>
      <w:bookmarkStart w:id="130" w:name="dst100837"/>
      <w:bookmarkEnd w:id="130"/>
      <w:r w:rsidRPr="001B40C0">
        <w:rPr>
          <w:rFonts w:eastAsia="Times New Roman"/>
          <w:lang w:eastAsia="ru-RU"/>
        </w:rPr>
        <w:t>работникам, усыновившим ребенка (детей) в возрасте до трех месяцев;</w:t>
      </w:r>
    </w:p>
    <w:p w:rsidR="00432D66" w:rsidRPr="001B40C0" w:rsidRDefault="00432D66" w:rsidP="003B37DD">
      <w:pPr>
        <w:widowControl w:val="0"/>
        <w:numPr>
          <w:ilvl w:val="0"/>
          <w:numId w:val="32"/>
        </w:numPr>
        <w:shd w:val="clear" w:color="auto" w:fill="FFFFFF"/>
        <w:tabs>
          <w:tab w:val="num" w:pos="709"/>
        </w:tabs>
        <w:spacing w:line="276" w:lineRule="auto"/>
        <w:ind w:hanging="1156"/>
        <w:jc w:val="both"/>
        <w:rPr>
          <w:rFonts w:eastAsia="Times New Roman"/>
          <w:lang w:eastAsia="ru-RU"/>
        </w:rPr>
      </w:pPr>
      <w:bookmarkStart w:id="131" w:name="dst100838"/>
      <w:bookmarkEnd w:id="131"/>
      <w:r w:rsidRPr="001B40C0">
        <w:rPr>
          <w:rFonts w:eastAsia="Times New Roman"/>
          <w:lang w:eastAsia="ru-RU"/>
        </w:rPr>
        <w:t>в других случаях, предусмотренных федеральными законами.</w:t>
      </w:r>
    </w:p>
    <w:p w:rsidR="00432D66" w:rsidRPr="001B40C0" w:rsidRDefault="00432D66" w:rsidP="00533863">
      <w:pPr>
        <w:keepNext/>
        <w:keepLines/>
        <w:widowControl w:val="0"/>
        <w:spacing w:line="276" w:lineRule="auto"/>
        <w:ind w:firstLine="0"/>
        <w:jc w:val="both"/>
        <w:outlineLvl w:val="1"/>
        <w:rPr>
          <w:rFonts w:eastAsia="Times New Roman"/>
          <w:shd w:val="clear" w:color="auto" w:fill="FFFFFF"/>
          <w:lang w:eastAsia="ru-RU"/>
        </w:rPr>
      </w:pPr>
      <w:r w:rsidRPr="001B40C0">
        <w:rPr>
          <w:rFonts w:eastAsia="Times New Roman"/>
          <w:shd w:val="clear" w:color="auto" w:fill="FFFFFF"/>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432D66" w:rsidRPr="001B40C0" w:rsidRDefault="00140F12" w:rsidP="00533863">
      <w:pPr>
        <w:keepNext/>
        <w:keepLines/>
        <w:widowControl w:val="0"/>
        <w:spacing w:line="276" w:lineRule="auto"/>
        <w:ind w:firstLine="0"/>
        <w:jc w:val="both"/>
        <w:outlineLvl w:val="1"/>
        <w:rPr>
          <w:rFonts w:eastAsia="Times New Roman"/>
          <w:shd w:val="clear" w:color="auto" w:fill="FFFFFF"/>
          <w:lang w:eastAsia="ru-RU"/>
        </w:rPr>
      </w:pPr>
      <w:r>
        <w:rPr>
          <w:rFonts w:eastAsia="Times New Roman"/>
          <w:shd w:val="clear" w:color="auto" w:fill="FFFFFF"/>
          <w:lang w:eastAsia="ru-RU"/>
        </w:rPr>
        <w:t>5</w:t>
      </w:r>
      <w:r w:rsidR="00432D66" w:rsidRPr="001B40C0">
        <w:rPr>
          <w:rFonts w:eastAsia="Times New Roman"/>
          <w:shd w:val="clear" w:color="auto" w:fill="FFFFFF"/>
          <w:lang w:eastAsia="ru-RU"/>
        </w:rPr>
        <w:t>.1</w:t>
      </w:r>
      <w:r>
        <w:rPr>
          <w:rFonts w:eastAsia="Times New Roman"/>
          <w:shd w:val="clear" w:color="auto" w:fill="FFFFFF"/>
          <w:lang w:eastAsia="ru-RU"/>
        </w:rPr>
        <w:t>7</w:t>
      </w:r>
      <w:r w:rsidR="00432D66" w:rsidRPr="001B40C0">
        <w:rPr>
          <w:rFonts w:eastAsia="Times New Roman"/>
          <w:shd w:val="clear" w:color="auto" w:fill="FFFFFF"/>
          <w:lang w:eastAsia="ru-RU"/>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432D66" w:rsidRPr="001B40C0" w:rsidRDefault="00140F12" w:rsidP="00533863">
      <w:pPr>
        <w:shd w:val="clear" w:color="auto" w:fill="FFFFFF"/>
        <w:spacing w:line="276" w:lineRule="auto"/>
        <w:ind w:firstLine="0"/>
        <w:jc w:val="both"/>
        <w:rPr>
          <w:rFonts w:eastAsia="Times New Roman"/>
          <w:lang w:eastAsia="ru-RU"/>
        </w:rPr>
      </w:pPr>
      <w:r>
        <w:rPr>
          <w:rFonts w:eastAsia="Times New Roman"/>
          <w:lang w:eastAsia="ru-RU"/>
        </w:rPr>
        <w:t>5</w:t>
      </w:r>
      <w:r w:rsidR="00432D66" w:rsidRPr="001B40C0">
        <w:rPr>
          <w:rFonts w:eastAsia="Times New Roman"/>
          <w:lang w:eastAsia="ru-RU"/>
        </w:rPr>
        <w:t>.1</w:t>
      </w:r>
      <w:r>
        <w:rPr>
          <w:rFonts w:eastAsia="Times New Roman"/>
          <w:lang w:eastAsia="ru-RU"/>
        </w:rPr>
        <w:t>8</w:t>
      </w:r>
      <w:r w:rsidR="00432D66" w:rsidRPr="001B40C0">
        <w:rPr>
          <w:rFonts w:eastAsia="Times New Roman"/>
          <w:lang w:eastAsia="ru-RU"/>
        </w:rPr>
        <w:t>.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432D66" w:rsidRPr="001B40C0" w:rsidRDefault="00432D66" w:rsidP="003B37DD">
      <w:pPr>
        <w:widowControl w:val="0"/>
        <w:numPr>
          <w:ilvl w:val="0"/>
          <w:numId w:val="34"/>
        </w:numPr>
        <w:shd w:val="clear" w:color="auto" w:fill="FFFFFF"/>
        <w:spacing w:line="276" w:lineRule="auto"/>
        <w:jc w:val="both"/>
        <w:rPr>
          <w:rFonts w:eastAsia="Times New Roman"/>
          <w:lang w:eastAsia="ru-RU"/>
        </w:rPr>
      </w:pPr>
      <w:r w:rsidRPr="001B40C0">
        <w:rPr>
          <w:rFonts w:eastAsia="Times New Roman"/>
          <w:lang w:eastAsia="ru-RU"/>
        </w:rPr>
        <w:t>временной нетрудоспособности работника;</w:t>
      </w:r>
    </w:p>
    <w:p w:rsidR="00432D66" w:rsidRPr="001B40C0" w:rsidRDefault="00432D66" w:rsidP="003B37DD">
      <w:pPr>
        <w:widowControl w:val="0"/>
        <w:numPr>
          <w:ilvl w:val="0"/>
          <w:numId w:val="33"/>
        </w:numPr>
        <w:shd w:val="clear" w:color="auto" w:fill="FFFFFF"/>
        <w:tabs>
          <w:tab w:val="num" w:pos="709"/>
        </w:tabs>
        <w:spacing w:line="276" w:lineRule="auto"/>
        <w:ind w:left="709" w:hanging="283"/>
        <w:jc w:val="both"/>
        <w:rPr>
          <w:rFonts w:eastAsia="Times New Roman"/>
          <w:lang w:eastAsia="ru-RU"/>
        </w:rPr>
      </w:pPr>
      <w:r w:rsidRPr="001B40C0">
        <w:rPr>
          <w:rFonts w:eastAsia="Times New Roman"/>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32D66" w:rsidRPr="001B40C0" w:rsidRDefault="00432D66" w:rsidP="003B37DD">
      <w:pPr>
        <w:widowControl w:val="0"/>
        <w:numPr>
          <w:ilvl w:val="0"/>
          <w:numId w:val="33"/>
        </w:numPr>
        <w:shd w:val="clear" w:color="auto" w:fill="FFFFFF"/>
        <w:tabs>
          <w:tab w:val="num" w:pos="709"/>
        </w:tabs>
        <w:spacing w:line="276" w:lineRule="auto"/>
        <w:ind w:left="709" w:hanging="283"/>
        <w:jc w:val="both"/>
        <w:rPr>
          <w:rFonts w:eastAsia="Times New Roman"/>
          <w:lang w:eastAsia="ru-RU"/>
        </w:rPr>
      </w:pPr>
      <w:r w:rsidRPr="001B40C0">
        <w:rPr>
          <w:rFonts w:eastAsia="Times New Roman"/>
          <w:lang w:eastAsia="ru-RU"/>
        </w:rPr>
        <w:t>в других случаях, предусмотренных трудовым законодательством, локальными нормативными актами дошкольного образовательного учреждения.</w:t>
      </w:r>
    </w:p>
    <w:p w:rsidR="00D24BAF" w:rsidRDefault="00140F12" w:rsidP="00533863">
      <w:pPr>
        <w:shd w:val="clear" w:color="auto" w:fill="FFFFFF"/>
        <w:spacing w:line="276" w:lineRule="auto"/>
        <w:ind w:firstLine="0"/>
        <w:jc w:val="both"/>
        <w:rPr>
          <w:rFonts w:eastAsia="Times New Roman"/>
          <w:lang w:eastAsia="ru-RU"/>
        </w:rPr>
      </w:pPr>
      <w:r>
        <w:rPr>
          <w:rFonts w:eastAsia="Times New Roman"/>
          <w:lang w:eastAsia="ru-RU"/>
        </w:rPr>
        <w:t>5</w:t>
      </w:r>
      <w:r w:rsidR="00432D66" w:rsidRPr="001B40C0">
        <w:rPr>
          <w:rFonts w:eastAsia="Times New Roman"/>
          <w:lang w:eastAsia="ru-RU"/>
        </w:rPr>
        <w:t>.</w:t>
      </w:r>
      <w:r>
        <w:rPr>
          <w:rFonts w:eastAsia="Times New Roman"/>
          <w:lang w:eastAsia="ru-RU"/>
        </w:rPr>
        <w:t>19</w:t>
      </w:r>
      <w:r w:rsidR="00432D66" w:rsidRPr="001B40C0">
        <w:rPr>
          <w:rFonts w:eastAsia="Times New Roman"/>
          <w:lang w:eastAsia="ru-RU"/>
        </w:rPr>
        <w:t xml:space="preserve">. </w:t>
      </w:r>
      <w:r w:rsidR="00305ECE">
        <w:rPr>
          <w:rFonts w:eastAsia="Times New Roman"/>
          <w:lang w:eastAsia="ru-RU"/>
        </w:rPr>
        <w:t>Ст</w:t>
      </w:r>
      <w:r w:rsidR="00D24BAF">
        <w:rPr>
          <w:rFonts w:eastAsia="Times New Roman"/>
          <w:lang w:eastAsia="ru-RU"/>
        </w:rPr>
        <w:t xml:space="preserve">.128 ТК РФ предусмотрены случаи, когда работодатель обязан предоставить работнику отпуск без сохранения заработной платы работы. </w:t>
      </w:r>
    </w:p>
    <w:p w:rsidR="00432D66" w:rsidRPr="001B40C0" w:rsidRDefault="00140F12" w:rsidP="00533863">
      <w:pPr>
        <w:shd w:val="clear" w:color="auto" w:fill="FFFFFF"/>
        <w:spacing w:line="276" w:lineRule="auto"/>
        <w:ind w:firstLine="0"/>
        <w:jc w:val="both"/>
        <w:rPr>
          <w:rFonts w:eastAsia="Times New Roman"/>
          <w:shd w:val="clear" w:color="auto" w:fill="FFFFFF"/>
          <w:lang w:eastAsia="ru-RU"/>
        </w:rPr>
      </w:pPr>
      <w:r>
        <w:rPr>
          <w:rFonts w:eastAsia="Times New Roman"/>
          <w:shd w:val="clear" w:color="auto" w:fill="FFFFFF"/>
          <w:lang w:eastAsia="ru-RU"/>
        </w:rPr>
        <w:t>5</w:t>
      </w:r>
      <w:r w:rsidR="00432D66" w:rsidRPr="001B40C0">
        <w:rPr>
          <w:rFonts w:eastAsia="Times New Roman"/>
          <w:shd w:val="clear" w:color="auto" w:fill="FFFFFF"/>
          <w:lang w:eastAsia="ru-RU"/>
        </w:rPr>
        <w:t>.2</w:t>
      </w:r>
      <w:r>
        <w:rPr>
          <w:rFonts w:eastAsia="Times New Roman"/>
          <w:shd w:val="clear" w:color="auto" w:fill="FFFFFF"/>
          <w:lang w:eastAsia="ru-RU"/>
        </w:rPr>
        <w:t>0</w:t>
      </w:r>
      <w:r w:rsidR="00432D66" w:rsidRPr="001B40C0">
        <w:rPr>
          <w:rFonts w:eastAsia="Times New Roman"/>
          <w:shd w:val="clear" w:color="auto" w:fill="FFFFFF"/>
          <w:lang w:eastAsia="ru-RU"/>
        </w:rPr>
        <w:t>.</w:t>
      </w:r>
      <w:r w:rsidR="00D24BAF">
        <w:rPr>
          <w:rFonts w:eastAsia="Times New Roman"/>
          <w:shd w:val="clear" w:color="auto" w:fill="FFFFFF"/>
          <w:lang w:eastAsia="ru-RU"/>
        </w:rPr>
        <w:t xml:space="preserve">При совмещении профессий(должностей) ,расширении зон обслуживания, </w:t>
      </w:r>
      <w:r w:rsidR="005C035F">
        <w:rPr>
          <w:rFonts w:eastAsia="Times New Roman"/>
          <w:shd w:val="clear" w:color="auto" w:fill="FFFFFF"/>
          <w:lang w:eastAsia="ru-RU"/>
        </w:rPr>
        <w:t>увели</w:t>
      </w:r>
      <w:r w:rsidR="00D24BAF">
        <w:rPr>
          <w:rFonts w:eastAsia="Times New Roman"/>
          <w:shd w:val="clear" w:color="auto" w:fill="FFFFFF"/>
          <w:lang w:eastAsia="ru-RU"/>
        </w:rPr>
        <w:t xml:space="preserve">чении объема работы или исполнении обязанностей временно отсутствующего  работника без освобождения </w:t>
      </w:r>
      <w:r w:rsidR="005C035F">
        <w:rPr>
          <w:rFonts w:eastAsia="Times New Roman"/>
          <w:shd w:val="clear" w:color="auto" w:fill="FFFFFF"/>
          <w:lang w:eastAsia="ru-RU"/>
        </w:rPr>
        <w:t xml:space="preserve"> от работы, определенной трудовым договором ,работнику производится доплата. Размер доплаты устанавливается по соглашению сторон трудового договора с учетом содержания и(или)объема дополнительной работы.</w:t>
      </w:r>
    </w:p>
    <w:p w:rsidR="00432D66" w:rsidRPr="001B40C0" w:rsidRDefault="00140F12" w:rsidP="00533863">
      <w:pPr>
        <w:shd w:val="clear" w:color="auto" w:fill="FFFFFF"/>
        <w:spacing w:line="276" w:lineRule="auto"/>
        <w:ind w:firstLine="0"/>
        <w:jc w:val="both"/>
        <w:rPr>
          <w:rFonts w:eastAsia="Times New Roman"/>
          <w:lang w:eastAsia="ru-RU"/>
        </w:rPr>
      </w:pPr>
      <w:r>
        <w:rPr>
          <w:rFonts w:eastAsia="Times New Roman"/>
          <w:shd w:val="clear" w:color="auto" w:fill="FFFFFF"/>
          <w:lang w:eastAsia="ru-RU"/>
        </w:rPr>
        <w:lastRenderedPageBreak/>
        <w:t>5</w:t>
      </w:r>
      <w:r w:rsidR="00432D66" w:rsidRPr="001B40C0">
        <w:rPr>
          <w:rFonts w:eastAsia="Times New Roman"/>
          <w:shd w:val="clear" w:color="auto" w:fill="FFFFFF"/>
          <w:lang w:eastAsia="ru-RU"/>
        </w:rPr>
        <w:t>.</w:t>
      </w:r>
      <w:r>
        <w:rPr>
          <w:rFonts w:eastAsia="Times New Roman"/>
          <w:shd w:val="clear" w:color="auto" w:fill="FFFFFF"/>
          <w:lang w:eastAsia="ru-RU"/>
        </w:rPr>
        <w:t>21</w:t>
      </w:r>
      <w:r w:rsidR="00432D66" w:rsidRPr="001B40C0">
        <w:rPr>
          <w:rFonts w:eastAsia="Times New Roman"/>
          <w:shd w:val="clear" w:color="auto" w:fill="FFFFFF"/>
          <w:lang w:eastAsia="ru-RU"/>
        </w:rPr>
        <w:t>.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375028" w:rsidRPr="001B40C0" w:rsidRDefault="00375028" w:rsidP="00375028">
      <w:pPr>
        <w:shd w:val="clear" w:color="auto" w:fill="FFFFFF"/>
        <w:spacing w:line="276" w:lineRule="auto"/>
        <w:ind w:firstLine="0"/>
        <w:jc w:val="both"/>
        <w:rPr>
          <w:rFonts w:eastAsia="Times New Roman"/>
          <w:lang w:eastAsia="ru-RU"/>
        </w:rPr>
      </w:pPr>
    </w:p>
    <w:p w:rsidR="00432D66" w:rsidRPr="001B40C0" w:rsidRDefault="001255F5" w:rsidP="007B777E">
      <w:pPr>
        <w:keepNext/>
        <w:keepLines/>
        <w:widowControl w:val="0"/>
        <w:spacing w:line="276" w:lineRule="auto"/>
        <w:ind w:firstLine="0"/>
        <w:jc w:val="both"/>
        <w:outlineLvl w:val="1"/>
        <w:rPr>
          <w:rFonts w:eastAsia="Times New Roman"/>
          <w:b/>
          <w:bCs/>
          <w:lang w:eastAsia="ru-RU"/>
        </w:rPr>
      </w:pPr>
      <w:r>
        <w:rPr>
          <w:rFonts w:eastAsia="Times New Roman"/>
          <w:b/>
          <w:bCs/>
          <w:lang w:eastAsia="ru-RU"/>
        </w:rPr>
        <w:t>6</w:t>
      </w:r>
      <w:r w:rsidR="00432D66" w:rsidRPr="001B40C0">
        <w:rPr>
          <w:rFonts w:eastAsia="Times New Roman"/>
          <w:b/>
          <w:bCs/>
          <w:lang w:eastAsia="ru-RU"/>
        </w:rPr>
        <w:t>.</w:t>
      </w:r>
      <w:bookmarkEnd w:id="127"/>
      <w:r w:rsidR="00432D66" w:rsidRPr="001B40C0">
        <w:rPr>
          <w:rFonts w:eastAsia="Times New Roman"/>
          <w:b/>
          <w:bCs/>
          <w:lang w:eastAsia="ru-RU"/>
        </w:rPr>
        <w:t xml:space="preserve"> Поощрения за труд</w:t>
      </w:r>
    </w:p>
    <w:p w:rsidR="00432D66" w:rsidRPr="001B40C0" w:rsidRDefault="001255F5" w:rsidP="00533863">
      <w:pPr>
        <w:keepNext/>
        <w:keepLines/>
        <w:widowControl w:val="0"/>
        <w:spacing w:line="276" w:lineRule="auto"/>
        <w:ind w:firstLine="0"/>
        <w:jc w:val="both"/>
        <w:outlineLvl w:val="1"/>
        <w:rPr>
          <w:rFonts w:eastAsia="Times New Roman"/>
          <w:u w:val="single"/>
          <w:lang w:eastAsia="ru-RU"/>
        </w:rPr>
      </w:pPr>
      <w:r>
        <w:rPr>
          <w:rFonts w:eastAsia="Times New Roman"/>
          <w:lang w:eastAsia="ru-RU"/>
        </w:rPr>
        <w:t>6</w:t>
      </w:r>
      <w:r w:rsidR="00432D66" w:rsidRPr="001B40C0">
        <w:rPr>
          <w:rFonts w:eastAsia="Times New Roman"/>
          <w:lang w:eastAsia="ru-RU"/>
        </w:rPr>
        <w:t xml:space="preserve">.1. </w:t>
      </w:r>
      <w:r w:rsidR="00432D66" w:rsidRPr="001B40C0">
        <w:rPr>
          <w:rFonts w:eastAsia="Times New Roman"/>
          <w:u w:val="single"/>
          <w:lang w:eastAsia="ru-RU"/>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432D66" w:rsidRPr="001B40C0" w:rsidRDefault="00432D66" w:rsidP="003B37DD">
      <w:pPr>
        <w:widowControl w:val="0"/>
        <w:numPr>
          <w:ilvl w:val="0"/>
          <w:numId w:val="35"/>
        </w:numPr>
        <w:tabs>
          <w:tab w:val="left" w:pos="295"/>
        </w:tabs>
        <w:spacing w:line="276" w:lineRule="auto"/>
        <w:contextualSpacing/>
        <w:jc w:val="both"/>
        <w:rPr>
          <w:rFonts w:eastAsia="Times New Roman"/>
          <w:lang w:eastAsia="ru-RU"/>
        </w:rPr>
      </w:pPr>
      <w:r w:rsidRPr="001B40C0">
        <w:rPr>
          <w:rFonts w:eastAsia="Times New Roman"/>
          <w:lang w:eastAsia="ru-RU"/>
        </w:rPr>
        <w:t>объявление благодарности;</w:t>
      </w:r>
    </w:p>
    <w:p w:rsidR="00432D66" w:rsidRPr="001B40C0" w:rsidRDefault="00432D66" w:rsidP="003B37DD">
      <w:pPr>
        <w:widowControl w:val="0"/>
        <w:numPr>
          <w:ilvl w:val="0"/>
          <w:numId w:val="35"/>
        </w:numPr>
        <w:tabs>
          <w:tab w:val="left" w:pos="295"/>
        </w:tabs>
        <w:spacing w:line="276" w:lineRule="auto"/>
        <w:contextualSpacing/>
        <w:jc w:val="both"/>
        <w:rPr>
          <w:rFonts w:eastAsia="Times New Roman"/>
          <w:lang w:eastAsia="ru-RU"/>
        </w:rPr>
      </w:pPr>
      <w:r w:rsidRPr="001B40C0">
        <w:rPr>
          <w:rFonts w:eastAsia="Times New Roman"/>
          <w:lang w:eastAsia="ru-RU"/>
        </w:rPr>
        <w:t>премирование;</w:t>
      </w:r>
    </w:p>
    <w:p w:rsidR="00432D66" w:rsidRPr="001B40C0" w:rsidRDefault="00432D66" w:rsidP="003B37DD">
      <w:pPr>
        <w:widowControl w:val="0"/>
        <w:numPr>
          <w:ilvl w:val="0"/>
          <w:numId w:val="35"/>
        </w:numPr>
        <w:tabs>
          <w:tab w:val="left" w:pos="295"/>
        </w:tabs>
        <w:spacing w:line="276" w:lineRule="auto"/>
        <w:contextualSpacing/>
        <w:jc w:val="both"/>
        <w:rPr>
          <w:rFonts w:eastAsia="Times New Roman"/>
          <w:lang w:eastAsia="ru-RU"/>
        </w:rPr>
      </w:pPr>
      <w:r w:rsidRPr="001B40C0">
        <w:rPr>
          <w:rFonts w:eastAsia="Times New Roman"/>
          <w:lang w:eastAsia="ru-RU"/>
        </w:rPr>
        <w:t>награждение ценным подарком;</w:t>
      </w:r>
    </w:p>
    <w:p w:rsidR="00432D66" w:rsidRPr="001B40C0" w:rsidRDefault="00432D66" w:rsidP="003B37DD">
      <w:pPr>
        <w:widowControl w:val="0"/>
        <w:numPr>
          <w:ilvl w:val="0"/>
          <w:numId w:val="35"/>
        </w:numPr>
        <w:tabs>
          <w:tab w:val="left" w:pos="257"/>
        </w:tabs>
        <w:spacing w:line="276" w:lineRule="auto"/>
        <w:contextualSpacing/>
        <w:jc w:val="both"/>
        <w:rPr>
          <w:rFonts w:eastAsia="Times New Roman"/>
          <w:lang w:eastAsia="ru-RU"/>
        </w:rPr>
      </w:pPr>
      <w:r w:rsidRPr="001B40C0">
        <w:rPr>
          <w:rFonts w:eastAsia="Times New Roman"/>
          <w:lang w:eastAsia="ru-RU"/>
        </w:rPr>
        <w:t>награждение Почетной грамотой;</w:t>
      </w:r>
    </w:p>
    <w:p w:rsidR="00432D66" w:rsidRPr="001B40C0" w:rsidRDefault="00432D66" w:rsidP="00840EBF">
      <w:pPr>
        <w:widowControl w:val="0"/>
        <w:numPr>
          <w:ilvl w:val="0"/>
          <w:numId w:val="35"/>
        </w:numPr>
        <w:tabs>
          <w:tab w:val="left" w:pos="257"/>
        </w:tabs>
        <w:spacing w:line="276" w:lineRule="auto"/>
        <w:contextualSpacing/>
        <w:jc w:val="both"/>
        <w:rPr>
          <w:rFonts w:eastAsia="Times New Roman"/>
          <w:lang w:eastAsia="ru-RU"/>
        </w:rPr>
      </w:pPr>
      <w:r w:rsidRPr="001B40C0">
        <w:rPr>
          <w:rFonts w:eastAsia="Times New Roman"/>
          <w:lang w:eastAsia="ru-RU"/>
        </w:rPr>
        <w:t>другие виды поощрений.</w:t>
      </w:r>
    </w:p>
    <w:p w:rsidR="00432D66" w:rsidRPr="001B40C0" w:rsidRDefault="001255F5" w:rsidP="00840EBF">
      <w:pPr>
        <w:widowControl w:val="0"/>
        <w:tabs>
          <w:tab w:val="left" w:pos="535"/>
        </w:tabs>
        <w:spacing w:line="276" w:lineRule="auto"/>
        <w:ind w:firstLine="0"/>
        <w:jc w:val="both"/>
        <w:rPr>
          <w:rFonts w:eastAsia="Times New Roman"/>
          <w:lang w:eastAsia="ru-RU"/>
        </w:rPr>
      </w:pPr>
      <w:r>
        <w:rPr>
          <w:rFonts w:eastAsia="Times New Roman"/>
          <w:shd w:val="clear" w:color="auto" w:fill="FFFFFF"/>
          <w:lang w:eastAsia="ru-RU"/>
        </w:rPr>
        <w:t>6</w:t>
      </w:r>
      <w:r w:rsidR="00432D66" w:rsidRPr="001B40C0">
        <w:rPr>
          <w:rFonts w:eastAsia="Times New Roman"/>
          <w:shd w:val="clear" w:color="auto" w:fill="FFFFFF"/>
          <w:lang w:eastAsia="ru-RU"/>
        </w:rPr>
        <w:t>.2. В отношении работника ДОУ могут применяться одновременно несколько видов поощрения.</w:t>
      </w:r>
    </w:p>
    <w:p w:rsidR="00432D66" w:rsidRPr="001B40C0" w:rsidRDefault="001255F5" w:rsidP="00840EBF">
      <w:pPr>
        <w:widowControl w:val="0"/>
        <w:tabs>
          <w:tab w:val="left" w:pos="535"/>
        </w:tabs>
        <w:spacing w:line="276" w:lineRule="auto"/>
        <w:ind w:firstLine="0"/>
        <w:jc w:val="both"/>
        <w:rPr>
          <w:rFonts w:eastAsia="Times New Roman"/>
          <w:lang w:eastAsia="ru-RU"/>
        </w:rPr>
      </w:pPr>
      <w:r>
        <w:rPr>
          <w:rFonts w:eastAsia="Times New Roman"/>
          <w:lang w:eastAsia="ru-RU"/>
        </w:rPr>
        <w:t>6</w:t>
      </w:r>
      <w:r w:rsidR="00432D66" w:rsidRPr="001B40C0">
        <w:rPr>
          <w:rFonts w:eastAsia="Times New Roman"/>
          <w:lang w:eastAsia="ru-RU"/>
        </w:rPr>
        <w:t>.3.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432D66" w:rsidRPr="001B40C0" w:rsidRDefault="001255F5" w:rsidP="00840EBF">
      <w:pPr>
        <w:shd w:val="clear" w:color="auto" w:fill="FFFFFF"/>
        <w:spacing w:line="276" w:lineRule="auto"/>
        <w:ind w:firstLine="0"/>
        <w:jc w:val="both"/>
        <w:rPr>
          <w:rFonts w:eastAsia="Times New Roman"/>
          <w:lang w:eastAsia="ru-RU"/>
        </w:rPr>
      </w:pPr>
      <w:r>
        <w:rPr>
          <w:rFonts w:eastAsia="Times New Roman"/>
          <w:lang w:eastAsia="ru-RU"/>
        </w:rPr>
        <w:t>6</w:t>
      </w:r>
      <w:r w:rsidR="00432D66" w:rsidRPr="001B40C0">
        <w:rPr>
          <w:rFonts w:eastAsia="Times New Roman"/>
          <w:lang w:eastAsia="ru-RU"/>
        </w:rPr>
        <w:t>.4. Поощрения оформляются приказом (постановлением, распоряжением) заведующего дошкольны</w:t>
      </w:r>
      <w:r w:rsidR="005C035F">
        <w:rPr>
          <w:rFonts w:eastAsia="Times New Roman"/>
          <w:lang w:eastAsia="ru-RU"/>
        </w:rPr>
        <w:t>м образовательным учреждением с письменного согласия работника</w:t>
      </w:r>
      <w:r w:rsidR="00432D66" w:rsidRPr="001B40C0">
        <w:rPr>
          <w:rFonts w:eastAsia="Times New Roman"/>
          <w:lang w:eastAsia="ru-RU"/>
        </w:rPr>
        <w:t>. Сведения о поощрениях заносятся в трудовую книжку работника.</w:t>
      </w:r>
    </w:p>
    <w:p w:rsidR="00432D66" w:rsidRPr="001B40C0" w:rsidRDefault="001255F5" w:rsidP="00840EBF">
      <w:pPr>
        <w:widowControl w:val="0"/>
        <w:tabs>
          <w:tab w:val="left" w:pos="617"/>
        </w:tabs>
        <w:spacing w:line="276" w:lineRule="auto"/>
        <w:ind w:firstLine="0"/>
        <w:jc w:val="both"/>
        <w:rPr>
          <w:rFonts w:eastAsia="Times New Roman"/>
          <w:lang w:eastAsia="ru-RU"/>
        </w:rPr>
      </w:pPr>
      <w:r>
        <w:rPr>
          <w:rFonts w:eastAsia="Times New Roman"/>
          <w:lang w:eastAsia="ru-RU"/>
        </w:rPr>
        <w:t>6</w:t>
      </w:r>
      <w:r w:rsidR="00432D66" w:rsidRPr="001B40C0">
        <w:rPr>
          <w:rFonts w:eastAsia="Times New Roman"/>
          <w:lang w:eastAsia="ru-RU"/>
        </w:rPr>
        <w:t>.5. За особые трудовые заслуги работники представляются в вышестоящие органы управления образованием к поощрению, наградам, присвоению званий.</w:t>
      </w:r>
    </w:p>
    <w:p w:rsidR="00432D66" w:rsidRPr="001B40C0" w:rsidRDefault="001255F5" w:rsidP="00840EBF">
      <w:pPr>
        <w:shd w:val="clear" w:color="auto" w:fill="FFFFFF"/>
        <w:spacing w:line="276" w:lineRule="auto"/>
        <w:ind w:firstLine="0"/>
        <w:jc w:val="both"/>
        <w:rPr>
          <w:rFonts w:eastAsia="Times New Roman"/>
          <w:lang w:eastAsia="ru-RU"/>
        </w:rPr>
      </w:pPr>
      <w:r>
        <w:rPr>
          <w:rFonts w:eastAsia="Times New Roman"/>
          <w:lang w:eastAsia="ru-RU"/>
        </w:rPr>
        <w:t>6</w:t>
      </w:r>
      <w:r w:rsidR="00432D66" w:rsidRPr="001B40C0">
        <w:rPr>
          <w:rFonts w:eastAsia="Times New Roman"/>
          <w:lang w:eastAsia="ru-RU"/>
        </w:rPr>
        <w:t>.6. Работники дошкольного образовательного учреждения могут представляться к награждению государственными наградами Российской Федерации.</w:t>
      </w:r>
    </w:p>
    <w:p w:rsidR="00432D66" w:rsidRDefault="00E8373D" w:rsidP="00840EBF">
      <w:pPr>
        <w:widowControl w:val="0"/>
        <w:tabs>
          <w:tab w:val="left" w:pos="617"/>
        </w:tabs>
        <w:spacing w:line="276" w:lineRule="auto"/>
        <w:ind w:firstLine="0"/>
        <w:jc w:val="both"/>
        <w:rPr>
          <w:rFonts w:eastAsia="Times New Roman"/>
          <w:b/>
          <w:lang w:eastAsia="ru-RU"/>
        </w:rPr>
      </w:pPr>
      <w:r w:rsidRPr="00E8373D">
        <w:rPr>
          <w:rFonts w:eastAsia="Times New Roman"/>
          <w:b/>
          <w:lang w:eastAsia="ru-RU"/>
        </w:rPr>
        <w:t>7. Оплата труда.</w:t>
      </w:r>
    </w:p>
    <w:p w:rsidR="00305ECE" w:rsidRDefault="00E8373D" w:rsidP="00840EBF">
      <w:pPr>
        <w:widowControl w:val="0"/>
        <w:tabs>
          <w:tab w:val="left" w:pos="617"/>
        </w:tabs>
        <w:spacing w:line="276" w:lineRule="auto"/>
        <w:ind w:firstLine="0"/>
        <w:jc w:val="both"/>
        <w:rPr>
          <w:rFonts w:eastAsia="Times New Roman"/>
          <w:lang w:eastAsia="ru-RU"/>
        </w:rPr>
      </w:pPr>
      <w:r>
        <w:rPr>
          <w:rFonts w:eastAsia="Times New Roman"/>
          <w:lang w:eastAsia="ru-RU"/>
        </w:rPr>
        <w:t>7.1.</w:t>
      </w:r>
      <w:r w:rsidR="00212BCA" w:rsidRPr="00212BCA">
        <w:rPr>
          <w:rFonts w:eastAsia="Times New Roman"/>
          <w:lang w:eastAsia="ru-RU"/>
        </w:rPr>
        <w:t>Порядок и условия оплаты труда работников, в том числе компенсационных выплат, регулируются Положением об оплате труд</w:t>
      </w:r>
      <w:r w:rsidR="00FB4E0D">
        <w:rPr>
          <w:rFonts w:eastAsia="Times New Roman"/>
          <w:lang w:eastAsia="ru-RU"/>
        </w:rPr>
        <w:t>а работников МБДОУ Тенекаевский</w:t>
      </w:r>
      <w:r w:rsidR="00212BCA" w:rsidRPr="00212BCA">
        <w:rPr>
          <w:rFonts w:eastAsia="Times New Roman"/>
          <w:lang w:eastAsia="ru-RU"/>
        </w:rPr>
        <w:t xml:space="preserve"> детский сад   утверждаемым работодателем  по согласованию с профкомом (Приложение №2), разработанным в соответствии с Положением об оплате труда работников Муниципального образовательного учреждения</w:t>
      </w:r>
      <w:r w:rsidR="00FB4E0D">
        <w:rPr>
          <w:rFonts w:eastAsia="Times New Roman"/>
          <w:lang w:eastAsia="ru-RU"/>
        </w:rPr>
        <w:t xml:space="preserve"> </w:t>
      </w:r>
      <w:r w:rsidR="00212BCA" w:rsidRPr="00212BCA">
        <w:rPr>
          <w:rFonts w:eastAsia="Times New Roman"/>
          <w:lang w:eastAsia="ru-RU"/>
        </w:rPr>
        <w:t>Пильнинского муниципального района Постановление администрации Пильнинского муниципального района Нижегоро</w:t>
      </w:r>
      <w:r w:rsidR="008E0E55">
        <w:rPr>
          <w:rFonts w:eastAsia="Times New Roman"/>
          <w:lang w:eastAsia="ru-RU"/>
        </w:rPr>
        <w:t>дской области от 01.06.2020</w:t>
      </w:r>
      <w:r w:rsidR="00D30288">
        <w:rPr>
          <w:rFonts w:eastAsia="Times New Roman"/>
          <w:lang w:eastAsia="ru-RU"/>
        </w:rPr>
        <w:t>, №306</w:t>
      </w:r>
      <w:r w:rsidR="00212BCA" w:rsidRPr="00212BCA">
        <w:rPr>
          <w:rFonts w:eastAsia="Times New Roman"/>
          <w:lang w:eastAsia="ru-RU"/>
        </w:rPr>
        <w:t xml:space="preserve"> </w:t>
      </w:r>
      <w:r w:rsidR="00D30288">
        <w:rPr>
          <w:rFonts w:eastAsia="Times New Roman"/>
          <w:lang w:eastAsia="ru-RU"/>
        </w:rPr>
        <w:t xml:space="preserve"> </w:t>
      </w:r>
      <w:r w:rsidR="00212BCA" w:rsidRPr="00212BCA">
        <w:rPr>
          <w:rFonts w:eastAsia="Times New Roman"/>
          <w:lang w:eastAsia="ru-RU"/>
        </w:rPr>
        <w:t>«Об оплате труда работников муниципальных образовательных организаций,</w:t>
      </w:r>
      <w:r w:rsidR="00FB4E0D">
        <w:rPr>
          <w:rFonts w:eastAsia="Times New Roman"/>
          <w:lang w:eastAsia="ru-RU"/>
        </w:rPr>
        <w:t xml:space="preserve"> </w:t>
      </w:r>
      <w:r w:rsidR="00212BCA" w:rsidRPr="00212BCA">
        <w:rPr>
          <w:rFonts w:eastAsia="Times New Roman"/>
          <w:lang w:eastAsia="ru-RU"/>
        </w:rPr>
        <w:t>осуществляющих образовательную деятельность на территории Пильнинского муниципал</w:t>
      </w:r>
      <w:r w:rsidR="00D30288">
        <w:rPr>
          <w:rFonts w:eastAsia="Times New Roman"/>
          <w:lang w:eastAsia="ru-RU"/>
        </w:rPr>
        <w:t>ьного района»</w:t>
      </w:r>
      <w:r w:rsidR="00212BCA" w:rsidRPr="00212BCA">
        <w:rPr>
          <w:rFonts w:eastAsia="Times New Roman"/>
          <w:lang w:eastAsia="ru-RU"/>
        </w:rPr>
        <w:t xml:space="preserve"> с последующими изменениями.</w:t>
      </w:r>
    </w:p>
    <w:p w:rsidR="00F406ED" w:rsidRDefault="00F406ED" w:rsidP="00840EBF">
      <w:pPr>
        <w:widowControl w:val="0"/>
        <w:tabs>
          <w:tab w:val="left" w:pos="617"/>
        </w:tabs>
        <w:spacing w:line="276" w:lineRule="auto"/>
        <w:ind w:firstLine="0"/>
        <w:jc w:val="both"/>
        <w:rPr>
          <w:rFonts w:eastAsia="Times New Roman"/>
          <w:lang w:eastAsia="ru-RU"/>
        </w:rPr>
      </w:pPr>
      <w:r>
        <w:rPr>
          <w:rFonts w:eastAsia="Times New Roman"/>
          <w:lang w:eastAsia="ru-RU"/>
        </w:rPr>
        <w:t>7.2.Дошкольное образовательное учреждение обеспечивает гарантированный законодательством РФ минимальный размер оплаты труда , условия и меры социальной защиты своих работников. Верхний предел заработной платы не ограничен и определяется финансовыми возможностями учреждения .</w:t>
      </w:r>
    </w:p>
    <w:p w:rsidR="007B777E" w:rsidRDefault="007B777E" w:rsidP="00840EBF">
      <w:pPr>
        <w:widowControl w:val="0"/>
        <w:tabs>
          <w:tab w:val="left" w:pos="617"/>
        </w:tabs>
        <w:spacing w:line="276" w:lineRule="auto"/>
        <w:ind w:firstLine="0"/>
        <w:jc w:val="both"/>
        <w:rPr>
          <w:rFonts w:eastAsia="Times New Roman"/>
          <w:lang w:eastAsia="ru-RU"/>
        </w:rPr>
      </w:pPr>
      <w:r>
        <w:rPr>
          <w:rFonts w:eastAsia="Times New Roman"/>
          <w:lang w:eastAsia="ru-RU"/>
        </w:rPr>
        <w:t xml:space="preserve">7.3.Ставки заработной платы работникам ДОУ устанавливаются нв основе тарификационного списка в соответствии тарифно-квалифицированными требованиями и </w:t>
      </w:r>
      <w:r>
        <w:rPr>
          <w:rFonts w:eastAsia="Times New Roman"/>
          <w:lang w:eastAsia="ru-RU"/>
        </w:rPr>
        <w:lastRenderedPageBreak/>
        <w:t>соответствуют законодательству РФ , муниципальным правовым актам.</w:t>
      </w:r>
    </w:p>
    <w:p w:rsidR="007B777E" w:rsidRDefault="007B777E" w:rsidP="008005CE">
      <w:pPr>
        <w:widowControl w:val="0"/>
        <w:tabs>
          <w:tab w:val="left" w:pos="617"/>
        </w:tabs>
        <w:spacing w:line="276" w:lineRule="auto"/>
        <w:ind w:firstLine="0"/>
        <w:jc w:val="both"/>
        <w:rPr>
          <w:rFonts w:eastAsia="Times New Roman"/>
          <w:lang w:eastAsia="ru-RU"/>
        </w:rPr>
      </w:pPr>
      <w:r>
        <w:rPr>
          <w:rFonts w:eastAsia="Times New Roman"/>
          <w:lang w:eastAsia="ru-RU"/>
        </w:rPr>
        <w:t>7.4.Оплата труда работникам детского сада осуществляется в зависимости от установленного оклада в соответствии с занимающей должностью, уровнем образования и стажем работы , а также полученной квалификационной категорией по итогам аттестации.</w:t>
      </w:r>
    </w:p>
    <w:p w:rsidR="007B777E" w:rsidRDefault="007B777E" w:rsidP="008005CE">
      <w:pPr>
        <w:widowControl w:val="0"/>
        <w:tabs>
          <w:tab w:val="left" w:pos="617"/>
        </w:tabs>
        <w:spacing w:line="276" w:lineRule="auto"/>
        <w:ind w:firstLine="0"/>
        <w:jc w:val="both"/>
        <w:rPr>
          <w:rFonts w:eastAsia="Times New Roman"/>
          <w:lang w:eastAsia="ru-RU"/>
        </w:rPr>
      </w:pPr>
      <w:r>
        <w:rPr>
          <w:rFonts w:eastAsia="Times New Roman"/>
          <w:lang w:eastAsia="ru-RU"/>
        </w:rPr>
        <w:t xml:space="preserve">7.5. </w:t>
      </w:r>
      <w:r w:rsidR="00AE54B4">
        <w:rPr>
          <w:rFonts w:eastAsia="Times New Roman"/>
          <w:lang w:eastAsia="ru-RU"/>
        </w:rPr>
        <w:t>Оплата труда педагогических работников осуществляется в за</w:t>
      </w:r>
      <w:r w:rsidR="00B34CFF">
        <w:rPr>
          <w:rFonts w:eastAsia="Times New Roman"/>
          <w:lang w:eastAsia="ru-RU"/>
        </w:rPr>
        <w:t>висимости от установленного  ко</w:t>
      </w:r>
      <w:r w:rsidR="00AE54B4">
        <w:rPr>
          <w:rFonts w:eastAsia="Times New Roman"/>
          <w:lang w:eastAsia="ru-RU"/>
        </w:rPr>
        <w:t>личест</w:t>
      </w:r>
      <w:r w:rsidR="00B34CFF">
        <w:rPr>
          <w:rFonts w:eastAsia="Times New Roman"/>
          <w:lang w:eastAsia="ru-RU"/>
        </w:rPr>
        <w:t>ва часов тарификации. Установление   ко</w:t>
      </w:r>
      <w:r w:rsidR="00AE54B4">
        <w:rPr>
          <w:rFonts w:eastAsia="Times New Roman"/>
          <w:lang w:eastAsia="ru-RU"/>
        </w:rPr>
        <w:t>личества</w:t>
      </w:r>
      <w:r w:rsidR="00B34CFF">
        <w:rPr>
          <w:rFonts w:eastAsia="Times New Roman"/>
          <w:lang w:eastAsia="ru-RU"/>
        </w:rPr>
        <w:t xml:space="preserve"> часов от тарификации меньше ко</w:t>
      </w:r>
      <w:r w:rsidR="00AE54B4">
        <w:rPr>
          <w:rFonts w:eastAsia="Times New Roman"/>
          <w:lang w:eastAsia="ru-RU"/>
        </w:rPr>
        <w:t xml:space="preserve">личества часов </w:t>
      </w:r>
      <w:r w:rsidR="00F511A2">
        <w:rPr>
          <w:rFonts w:eastAsia="Times New Roman"/>
          <w:lang w:eastAsia="ru-RU"/>
        </w:rPr>
        <w:t xml:space="preserve">за ставку </w:t>
      </w:r>
      <w:r w:rsidR="00AE54B4">
        <w:rPr>
          <w:rFonts w:eastAsia="Times New Roman"/>
          <w:lang w:eastAsia="ru-RU"/>
        </w:rPr>
        <w:t>допускается только с письменного согласия педагогического работника.</w:t>
      </w:r>
    </w:p>
    <w:p w:rsidR="00AE54B4" w:rsidRDefault="00AE54B4" w:rsidP="008005CE">
      <w:pPr>
        <w:widowControl w:val="0"/>
        <w:tabs>
          <w:tab w:val="left" w:pos="617"/>
        </w:tabs>
        <w:spacing w:line="276" w:lineRule="auto"/>
        <w:ind w:firstLine="0"/>
        <w:jc w:val="both"/>
        <w:rPr>
          <w:rFonts w:eastAsia="Times New Roman"/>
          <w:lang w:eastAsia="ru-RU"/>
        </w:rPr>
      </w:pPr>
      <w:r>
        <w:rPr>
          <w:rFonts w:eastAsia="Times New Roman"/>
          <w:lang w:eastAsia="ru-RU"/>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 разработанной и доведенной педагогическим работникам под роспись.</w:t>
      </w:r>
    </w:p>
    <w:p w:rsidR="00AE54B4" w:rsidRDefault="00212BCA" w:rsidP="008005CE">
      <w:pPr>
        <w:widowControl w:val="0"/>
        <w:tabs>
          <w:tab w:val="left" w:pos="617"/>
        </w:tabs>
        <w:spacing w:line="276" w:lineRule="auto"/>
        <w:ind w:firstLine="0"/>
        <w:jc w:val="both"/>
        <w:rPr>
          <w:rFonts w:eastAsia="Times New Roman"/>
          <w:lang w:eastAsia="ru-RU"/>
        </w:rPr>
      </w:pPr>
      <w:r>
        <w:rPr>
          <w:rFonts w:eastAsia="Times New Roman"/>
          <w:lang w:eastAsia="ru-RU"/>
        </w:rPr>
        <w:t>7.7.</w:t>
      </w:r>
      <w:r w:rsidRPr="00212BCA">
        <w:rPr>
          <w:rFonts w:eastAsia="Times New Roman"/>
          <w:lang w:eastAsia="ru-RU"/>
        </w:rPr>
        <w:t>Выплата заработной платы работникам в соответствии со ст.136 ТК РФ осуществляется не реже чем каждые полмесяца.  Дни выдачи заработной платы - 4 и 18</w:t>
      </w:r>
      <w:r w:rsidR="00A0020A">
        <w:rPr>
          <w:rFonts w:eastAsia="Times New Roman"/>
          <w:lang w:eastAsia="ru-RU"/>
        </w:rPr>
        <w:t xml:space="preserve"> </w:t>
      </w:r>
      <w:r w:rsidRPr="00212BCA">
        <w:rPr>
          <w:rFonts w:eastAsia="Times New Roman"/>
          <w:lang w:eastAsia="ru-RU"/>
        </w:rPr>
        <w:t>числа каждого месяца.</w:t>
      </w:r>
    </w:p>
    <w:p w:rsidR="00AE54B4" w:rsidRDefault="00F511A2" w:rsidP="008005CE">
      <w:pPr>
        <w:widowControl w:val="0"/>
        <w:tabs>
          <w:tab w:val="left" w:pos="617"/>
        </w:tabs>
        <w:spacing w:line="276" w:lineRule="auto"/>
        <w:ind w:firstLine="0"/>
        <w:jc w:val="both"/>
        <w:rPr>
          <w:rFonts w:eastAsia="Times New Roman"/>
          <w:lang w:eastAsia="ru-RU"/>
        </w:rPr>
      </w:pPr>
      <w:r>
        <w:rPr>
          <w:rFonts w:eastAsia="Times New Roman"/>
          <w:lang w:eastAsia="ru-RU"/>
        </w:rPr>
        <w:t>7.8.</w:t>
      </w:r>
      <w:r w:rsidR="00AE54B4">
        <w:rPr>
          <w:rFonts w:eastAsia="Times New Roman"/>
          <w:lang w:eastAsia="ru-RU"/>
        </w:rPr>
        <w:t xml:space="preserve">Оплата труда работников , привлекаемых </w:t>
      </w:r>
      <w:r>
        <w:rPr>
          <w:rFonts w:eastAsia="Times New Roman"/>
          <w:lang w:eastAsia="ru-RU"/>
        </w:rPr>
        <w:t xml:space="preserve">  к работе в выходные и праздничные дни , осуществляется в соответствии с требованиями действующего трудового законодательства РФ.</w:t>
      </w:r>
    </w:p>
    <w:p w:rsidR="00F511A2" w:rsidRDefault="00F511A2" w:rsidP="008005CE">
      <w:pPr>
        <w:widowControl w:val="0"/>
        <w:tabs>
          <w:tab w:val="left" w:pos="617"/>
        </w:tabs>
        <w:spacing w:line="276" w:lineRule="auto"/>
        <w:ind w:firstLine="0"/>
        <w:jc w:val="both"/>
        <w:rPr>
          <w:rFonts w:eastAsia="Times New Roman"/>
          <w:lang w:eastAsia="ru-RU"/>
        </w:rPr>
      </w:pPr>
      <w:r>
        <w:rPr>
          <w:rFonts w:eastAsia="Times New Roman"/>
          <w:lang w:eastAsia="ru-RU"/>
        </w:rPr>
        <w:t>7.9.</w:t>
      </w:r>
      <w:r w:rsidR="00212BCA" w:rsidRPr="00212BCA">
        <w:rPr>
          <w:rFonts w:eastAsia="Times New Roman"/>
          <w:lang w:eastAsia="ru-RU"/>
        </w:rPr>
        <w:t>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w:t>
      </w:r>
    </w:p>
    <w:p w:rsidR="00F511A2" w:rsidRDefault="00F511A2" w:rsidP="008005CE">
      <w:pPr>
        <w:widowControl w:val="0"/>
        <w:tabs>
          <w:tab w:val="left" w:pos="617"/>
        </w:tabs>
        <w:spacing w:line="276" w:lineRule="auto"/>
        <w:ind w:firstLine="0"/>
        <w:jc w:val="both"/>
        <w:rPr>
          <w:rFonts w:eastAsia="Times New Roman"/>
          <w:lang w:eastAsia="ru-RU"/>
        </w:rPr>
      </w:pPr>
      <w:r>
        <w:rPr>
          <w:rFonts w:eastAsia="Times New Roman"/>
          <w:lang w:eastAsia="ru-RU"/>
        </w:rPr>
        <w:t>7.10.Оплата труда работников, совмещающим должности , замещающих временно отсутствующих работников , осуществляется в соответствии с требованиями  действующего трудового законодательства РФ.</w:t>
      </w:r>
    </w:p>
    <w:p w:rsidR="00F511A2" w:rsidRDefault="00F511A2" w:rsidP="008005CE">
      <w:pPr>
        <w:widowControl w:val="0"/>
        <w:tabs>
          <w:tab w:val="left" w:pos="617"/>
        </w:tabs>
        <w:spacing w:line="276" w:lineRule="auto"/>
        <w:ind w:firstLine="0"/>
        <w:jc w:val="both"/>
        <w:rPr>
          <w:rFonts w:eastAsia="Times New Roman"/>
          <w:lang w:eastAsia="ru-RU"/>
        </w:rPr>
      </w:pPr>
      <w:r>
        <w:rPr>
          <w:rFonts w:eastAsia="Times New Roman"/>
          <w:lang w:eastAsia="ru-RU"/>
        </w:rPr>
        <w:t xml:space="preserve">7.11.В ДОУ устанавливаются стимулирующие выплаты , премирование </w:t>
      </w:r>
      <w:r w:rsidR="00F809F2">
        <w:rPr>
          <w:rFonts w:eastAsia="Times New Roman"/>
          <w:lang w:eastAsia="ru-RU"/>
        </w:rPr>
        <w:t>в соответствии с « Положением о порядке распределения стимулирующих выплат».</w:t>
      </w:r>
    </w:p>
    <w:p w:rsidR="00F809F2" w:rsidRPr="00E8373D" w:rsidRDefault="00F809F2" w:rsidP="008005CE">
      <w:pPr>
        <w:widowControl w:val="0"/>
        <w:tabs>
          <w:tab w:val="left" w:pos="617"/>
        </w:tabs>
        <w:spacing w:line="276" w:lineRule="auto"/>
        <w:ind w:firstLine="0"/>
        <w:jc w:val="both"/>
        <w:rPr>
          <w:rFonts w:eastAsia="Times New Roman"/>
          <w:lang w:eastAsia="ru-RU"/>
        </w:rPr>
      </w:pPr>
    </w:p>
    <w:p w:rsidR="00432D66" w:rsidRPr="001B40C0" w:rsidRDefault="00F809F2" w:rsidP="00533863">
      <w:pPr>
        <w:keepNext/>
        <w:keepLines/>
        <w:widowControl w:val="0"/>
        <w:spacing w:line="276" w:lineRule="auto"/>
        <w:ind w:firstLine="0"/>
        <w:jc w:val="center"/>
        <w:outlineLvl w:val="1"/>
        <w:rPr>
          <w:rFonts w:eastAsia="Times New Roman"/>
          <w:b/>
          <w:bCs/>
          <w:lang w:eastAsia="ru-RU"/>
        </w:rPr>
      </w:pPr>
      <w:bookmarkStart w:id="132" w:name="bookmark10"/>
      <w:r>
        <w:rPr>
          <w:rFonts w:eastAsia="Times New Roman"/>
          <w:b/>
          <w:lang w:eastAsia="ru-RU"/>
        </w:rPr>
        <w:t>8</w:t>
      </w:r>
      <w:r w:rsidR="00432D66" w:rsidRPr="001B40C0">
        <w:rPr>
          <w:rFonts w:eastAsia="Times New Roman"/>
          <w:b/>
          <w:lang w:eastAsia="ru-RU"/>
        </w:rPr>
        <w:t xml:space="preserve">. </w:t>
      </w:r>
      <w:bookmarkEnd w:id="132"/>
      <w:r w:rsidR="00432D66" w:rsidRPr="001B40C0">
        <w:rPr>
          <w:rFonts w:eastAsia="Times New Roman"/>
          <w:b/>
          <w:lang w:eastAsia="ru-RU"/>
        </w:rPr>
        <w:t>Дисциплинарные взыскания</w:t>
      </w:r>
    </w:p>
    <w:p w:rsidR="00432D66" w:rsidRPr="001B40C0" w:rsidRDefault="00F809F2" w:rsidP="00533863">
      <w:pPr>
        <w:widowControl w:val="0"/>
        <w:tabs>
          <w:tab w:val="left" w:pos="535"/>
        </w:tabs>
        <w:spacing w:line="276" w:lineRule="auto"/>
        <w:ind w:firstLine="0"/>
        <w:jc w:val="both"/>
        <w:rPr>
          <w:rFonts w:eastAsia="Times New Roman"/>
          <w:lang w:eastAsia="ru-RU"/>
        </w:rPr>
      </w:pPr>
      <w:r>
        <w:rPr>
          <w:rFonts w:eastAsia="Times New Roman"/>
          <w:lang w:eastAsia="ru-RU"/>
        </w:rPr>
        <w:t>8</w:t>
      </w:r>
      <w:r w:rsidR="00432D66" w:rsidRPr="001B40C0">
        <w:rPr>
          <w:rFonts w:eastAsia="Times New Roman"/>
          <w:lang w:eastAsia="ru-RU"/>
        </w:rPr>
        <w:t>.1.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432D66" w:rsidRPr="001B40C0" w:rsidRDefault="00F809F2" w:rsidP="00533863">
      <w:pPr>
        <w:widowControl w:val="0"/>
        <w:tabs>
          <w:tab w:val="left" w:pos="540"/>
        </w:tabs>
        <w:spacing w:line="276" w:lineRule="auto"/>
        <w:ind w:firstLine="0"/>
        <w:jc w:val="both"/>
        <w:rPr>
          <w:rFonts w:eastAsia="Times New Roman"/>
          <w:u w:val="single"/>
          <w:lang w:eastAsia="ru-RU"/>
        </w:rPr>
      </w:pPr>
      <w:r>
        <w:rPr>
          <w:rFonts w:eastAsia="Times New Roman"/>
          <w:lang w:eastAsia="ru-RU"/>
        </w:rPr>
        <w:t>8</w:t>
      </w:r>
      <w:r w:rsidR="00432D66" w:rsidRPr="001B40C0">
        <w:rPr>
          <w:rFonts w:eastAsia="Times New Roman"/>
          <w:lang w:eastAsia="ru-RU"/>
        </w:rPr>
        <w:t xml:space="preserve">.2.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sidR="00432D66" w:rsidRPr="001B40C0">
        <w:rPr>
          <w:rFonts w:eastAsia="Times New Roman"/>
          <w:shd w:val="clear" w:color="auto" w:fill="FFFFFF"/>
          <w:lang w:eastAsia="ru-RU"/>
        </w:rPr>
        <w:t>(ст.192 ТК РФ)</w:t>
      </w:r>
      <w:r w:rsidR="00432D66" w:rsidRPr="001B40C0">
        <w:rPr>
          <w:rFonts w:eastAsia="Times New Roman"/>
          <w:lang w:eastAsia="ru-RU"/>
        </w:rPr>
        <w:t>:</w:t>
      </w:r>
    </w:p>
    <w:p w:rsidR="00432D66" w:rsidRPr="001B40C0" w:rsidRDefault="00432D66" w:rsidP="003B37DD">
      <w:pPr>
        <w:widowControl w:val="0"/>
        <w:numPr>
          <w:ilvl w:val="0"/>
          <w:numId w:val="37"/>
        </w:numPr>
        <w:tabs>
          <w:tab w:val="left" w:pos="228"/>
        </w:tabs>
        <w:spacing w:line="276" w:lineRule="auto"/>
        <w:contextualSpacing/>
        <w:jc w:val="both"/>
        <w:rPr>
          <w:rFonts w:eastAsia="Times New Roman"/>
          <w:lang w:eastAsia="ru-RU"/>
        </w:rPr>
      </w:pPr>
      <w:r w:rsidRPr="001B40C0">
        <w:rPr>
          <w:rFonts w:eastAsia="Times New Roman"/>
          <w:lang w:eastAsia="ru-RU"/>
        </w:rPr>
        <w:t>замечание;</w:t>
      </w:r>
    </w:p>
    <w:p w:rsidR="00432D66" w:rsidRPr="001B40C0" w:rsidRDefault="00432D66" w:rsidP="003B37DD">
      <w:pPr>
        <w:widowControl w:val="0"/>
        <w:numPr>
          <w:ilvl w:val="0"/>
          <w:numId w:val="37"/>
        </w:numPr>
        <w:tabs>
          <w:tab w:val="left" w:pos="228"/>
        </w:tabs>
        <w:spacing w:line="276" w:lineRule="auto"/>
        <w:contextualSpacing/>
        <w:jc w:val="both"/>
        <w:rPr>
          <w:rFonts w:eastAsia="Times New Roman"/>
          <w:lang w:eastAsia="ru-RU"/>
        </w:rPr>
      </w:pPr>
      <w:r w:rsidRPr="001B40C0">
        <w:rPr>
          <w:rFonts w:eastAsia="Times New Roman"/>
          <w:lang w:eastAsia="ru-RU"/>
        </w:rPr>
        <w:t>выговор;</w:t>
      </w:r>
    </w:p>
    <w:p w:rsidR="00432D66" w:rsidRPr="001B40C0" w:rsidRDefault="00432D66" w:rsidP="003B37DD">
      <w:pPr>
        <w:widowControl w:val="0"/>
        <w:numPr>
          <w:ilvl w:val="0"/>
          <w:numId w:val="37"/>
        </w:numPr>
        <w:tabs>
          <w:tab w:val="left" w:pos="228"/>
        </w:tabs>
        <w:spacing w:line="276" w:lineRule="auto"/>
        <w:contextualSpacing/>
        <w:jc w:val="both"/>
        <w:rPr>
          <w:rFonts w:eastAsia="Times New Roman"/>
          <w:lang w:eastAsia="ru-RU"/>
        </w:rPr>
      </w:pPr>
      <w:r w:rsidRPr="001B40C0">
        <w:rPr>
          <w:rFonts w:eastAsia="Times New Roman"/>
          <w:lang w:eastAsia="ru-RU"/>
        </w:rPr>
        <w:t>увольнение по соответствующим основаниям.</w:t>
      </w:r>
    </w:p>
    <w:p w:rsidR="00432D66" w:rsidRPr="001B40C0" w:rsidRDefault="00F809F2" w:rsidP="00533863">
      <w:pPr>
        <w:shd w:val="clear" w:color="auto" w:fill="FFFFFF"/>
        <w:spacing w:line="276" w:lineRule="auto"/>
        <w:ind w:firstLine="0"/>
        <w:jc w:val="both"/>
        <w:rPr>
          <w:rFonts w:eastAsia="Times New Roman"/>
          <w:lang w:eastAsia="ru-RU"/>
        </w:rPr>
      </w:pPr>
      <w:r>
        <w:rPr>
          <w:rFonts w:eastAsia="Times New Roman"/>
          <w:lang w:eastAsia="ru-RU"/>
        </w:rPr>
        <w:t>8</w:t>
      </w:r>
      <w:r w:rsidR="00432D66" w:rsidRPr="001B40C0">
        <w:rPr>
          <w:rFonts w:eastAsia="Times New Roman"/>
          <w:lang w:eastAsia="ru-RU"/>
        </w:rPr>
        <w:t xml:space="preserve">.3. При наложении дисциплинарного взыскания должны учитываться тяжесть совершенного проступка и обстоятельства, при которых он был совершен (ч.5 ст.192 ТК </w:t>
      </w:r>
      <w:r w:rsidR="00432D66" w:rsidRPr="001B40C0">
        <w:rPr>
          <w:rFonts w:eastAsia="Times New Roman"/>
          <w:lang w:eastAsia="ru-RU"/>
        </w:rPr>
        <w:lastRenderedPageBreak/>
        <w:t>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432D66" w:rsidRPr="001B40C0" w:rsidRDefault="00F809F2" w:rsidP="00533863">
      <w:pPr>
        <w:shd w:val="clear" w:color="auto" w:fill="FFFFFF"/>
        <w:spacing w:line="276" w:lineRule="auto"/>
        <w:ind w:firstLine="0"/>
        <w:jc w:val="both"/>
        <w:rPr>
          <w:rFonts w:eastAsia="Times New Roman"/>
          <w:u w:val="single"/>
          <w:lang w:eastAsia="ru-RU"/>
        </w:rPr>
      </w:pPr>
      <w:r>
        <w:rPr>
          <w:rFonts w:eastAsia="Times New Roman"/>
          <w:lang w:eastAsia="ru-RU"/>
        </w:rPr>
        <w:t>8</w:t>
      </w:r>
      <w:r w:rsidR="00432D66" w:rsidRPr="001B40C0">
        <w:rPr>
          <w:rFonts w:eastAsia="Times New Roman"/>
          <w:lang w:eastAsia="ru-RU"/>
        </w:rPr>
        <w:t xml:space="preserve">.4. </w:t>
      </w:r>
      <w:r w:rsidR="00432D66" w:rsidRPr="001B40C0">
        <w:rPr>
          <w:rFonts w:eastAsia="Times New Roman"/>
          <w:u w:val="single"/>
          <w:lang w:eastAsia="ru-RU"/>
        </w:rPr>
        <w:t>Увольнение в качестве дисциплинарного взыскания может быть применено в соответствии со ст. 192 ТК РФ в случаях:</w:t>
      </w:r>
    </w:p>
    <w:p w:rsidR="00432D66" w:rsidRPr="001B40C0" w:rsidRDefault="00432D66" w:rsidP="003B37DD">
      <w:pPr>
        <w:widowControl w:val="0"/>
        <w:numPr>
          <w:ilvl w:val="0"/>
          <w:numId w:val="36"/>
        </w:numPr>
        <w:shd w:val="clear" w:color="auto" w:fill="FFFFFF"/>
        <w:tabs>
          <w:tab w:val="num" w:pos="851"/>
        </w:tabs>
        <w:spacing w:line="276" w:lineRule="auto"/>
        <w:ind w:left="851" w:hanging="425"/>
        <w:jc w:val="both"/>
        <w:rPr>
          <w:rFonts w:eastAsia="Times New Roman"/>
          <w:lang w:eastAsia="ru-RU"/>
        </w:rPr>
      </w:pPr>
      <w:r w:rsidRPr="001B40C0">
        <w:rPr>
          <w:rFonts w:eastAsia="Times New Roman"/>
          <w:lang w:eastAsia="ru-RU"/>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432D66" w:rsidRPr="001B40C0" w:rsidRDefault="00432D66" w:rsidP="003B37DD">
      <w:pPr>
        <w:widowControl w:val="0"/>
        <w:numPr>
          <w:ilvl w:val="0"/>
          <w:numId w:val="36"/>
        </w:numPr>
        <w:shd w:val="clear" w:color="auto" w:fill="FFFFFF"/>
        <w:tabs>
          <w:tab w:val="num" w:pos="851"/>
        </w:tabs>
        <w:spacing w:line="276" w:lineRule="auto"/>
        <w:ind w:left="851" w:hanging="425"/>
        <w:jc w:val="both"/>
        <w:rPr>
          <w:rFonts w:eastAsia="Times New Roman"/>
          <w:lang w:eastAsia="ru-RU"/>
        </w:rPr>
      </w:pPr>
      <w:r w:rsidRPr="001B40C0">
        <w:rPr>
          <w:rFonts w:eastAsia="Times New Roman"/>
          <w:lang w:eastAsia="ru-RU"/>
        </w:rPr>
        <w:t>однократного грубого нарушения работником трудовых обязанностей:</w:t>
      </w:r>
    </w:p>
    <w:p w:rsidR="00432D66" w:rsidRPr="001B40C0" w:rsidRDefault="00432D66" w:rsidP="003B37DD">
      <w:pPr>
        <w:widowControl w:val="0"/>
        <w:numPr>
          <w:ilvl w:val="0"/>
          <w:numId w:val="36"/>
        </w:numPr>
        <w:shd w:val="clear" w:color="auto" w:fill="FFFFFF"/>
        <w:tabs>
          <w:tab w:val="num" w:pos="851"/>
        </w:tabs>
        <w:spacing w:line="276" w:lineRule="auto"/>
        <w:ind w:left="851" w:hanging="425"/>
        <w:jc w:val="both"/>
        <w:rPr>
          <w:rFonts w:eastAsia="Times New Roman"/>
          <w:lang w:eastAsia="ru-RU"/>
        </w:rPr>
      </w:pPr>
      <w:r w:rsidRPr="001B40C0">
        <w:rPr>
          <w:rFonts w:eastAsia="Times New Roman"/>
          <w:lang w:eastAsia="ru-RU"/>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432D66" w:rsidRPr="001B40C0" w:rsidRDefault="00432D66" w:rsidP="003B37DD">
      <w:pPr>
        <w:widowControl w:val="0"/>
        <w:numPr>
          <w:ilvl w:val="0"/>
          <w:numId w:val="36"/>
        </w:numPr>
        <w:shd w:val="clear" w:color="auto" w:fill="FFFFFF"/>
        <w:tabs>
          <w:tab w:val="num" w:pos="851"/>
        </w:tabs>
        <w:spacing w:line="276" w:lineRule="auto"/>
        <w:ind w:left="851" w:hanging="425"/>
        <w:jc w:val="both"/>
        <w:rPr>
          <w:rFonts w:eastAsia="Times New Roman"/>
          <w:lang w:eastAsia="ru-RU"/>
        </w:rPr>
      </w:pPr>
      <w:r w:rsidRPr="001B40C0">
        <w:rPr>
          <w:rFonts w:eastAsia="Times New Roman"/>
          <w:lang w:eastAsia="ru-RU"/>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p>
    <w:p w:rsidR="00432D66" w:rsidRPr="001B40C0" w:rsidRDefault="00432D66" w:rsidP="003B37DD">
      <w:pPr>
        <w:widowControl w:val="0"/>
        <w:numPr>
          <w:ilvl w:val="0"/>
          <w:numId w:val="36"/>
        </w:numPr>
        <w:shd w:val="clear" w:color="auto" w:fill="FFFFFF"/>
        <w:tabs>
          <w:tab w:val="num" w:pos="851"/>
        </w:tabs>
        <w:spacing w:line="276" w:lineRule="auto"/>
        <w:ind w:left="851" w:hanging="425"/>
        <w:jc w:val="both"/>
        <w:rPr>
          <w:rFonts w:eastAsia="Times New Roman"/>
          <w:lang w:eastAsia="ru-RU"/>
        </w:rPr>
      </w:pPr>
      <w:r w:rsidRPr="001B40C0">
        <w:rPr>
          <w:rFonts w:eastAsia="Times New Roman"/>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432D66" w:rsidRPr="001B40C0" w:rsidRDefault="00432D66" w:rsidP="003B37DD">
      <w:pPr>
        <w:widowControl w:val="0"/>
        <w:numPr>
          <w:ilvl w:val="0"/>
          <w:numId w:val="36"/>
        </w:numPr>
        <w:shd w:val="clear" w:color="auto" w:fill="FFFFFF"/>
        <w:tabs>
          <w:tab w:val="num" w:pos="851"/>
        </w:tabs>
        <w:spacing w:line="276" w:lineRule="auto"/>
        <w:ind w:left="851" w:hanging="425"/>
        <w:jc w:val="both"/>
        <w:rPr>
          <w:rFonts w:eastAsia="Times New Roman"/>
          <w:lang w:eastAsia="ru-RU"/>
        </w:rPr>
      </w:pPr>
      <w:r w:rsidRPr="001B40C0">
        <w:rPr>
          <w:rFonts w:eastAsia="Times New Roman"/>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32D66" w:rsidRPr="001B40C0" w:rsidRDefault="00432D66" w:rsidP="003B37DD">
      <w:pPr>
        <w:widowControl w:val="0"/>
        <w:numPr>
          <w:ilvl w:val="0"/>
          <w:numId w:val="36"/>
        </w:numPr>
        <w:shd w:val="clear" w:color="auto" w:fill="FFFFFF"/>
        <w:tabs>
          <w:tab w:val="num" w:pos="851"/>
        </w:tabs>
        <w:spacing w:line="276" w:lineRule="auto"/>
        <w:ind w:left="851" w:hanging="425"/>
        <w:jc w:val="both"/>
        <w:rPr>
          <w:rFonts w:eastAsia="Times New Roman"/>
          <w:lang w:eastAsia="ru-RU"/>
        </w:rPr>
      </w:pPr>
      <w:r w:rsidRPr="001B40C0">
        <w:rPr>
          <w:rFonts w:eastAsia="Times New Roman"/>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432D66" w:rsidRPr="001B40C0" w:rsidRDefault="00432D66" w:rsidP="003B37DD">
      <w:pPr>
        <w:widowControl w:val="0"/>
        <w:numPr>
          <w:ilvl w:val="0"/>
          <w:numId w:val="36"/>
        </w:numPr>
        <w:shd w:val="clear" w:color="auto" w:fill="FFFFFF"/>
        <w:tabs>
          <w:tab w:val="num" w:pos="851"/>
        </w:tabs>
        <w:spacing w:line="276" w:lineRule="auto"/>
        <w:ind w:left="851" w:hanging="425"/>
        <w:jc w:val="both"/>
        <w:rPr>
          <w:rFonts w:eastAsia="Times New Roman"/>
          <w:lang w:eastAsia="ru-RU"/>
        </w:rPr>
      </w:pPr>
      <w:r w:rsidRPr="001B40C0">
        <w:rPr>
          <w:rFonts w:eastAsia="Times New Roman"/>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432D66" w:rsidRPr="001B40C0" w:rsidRDefault="00432D66" w:rsidP="003B37DD">
      <w:pPr>
        <w:widowControl w:val="0"/>
        <w:numPr>
          <w:ilvl w:val="0"/>
          <w:numId w:val="36"/>
        </w:numPr>
        <w:shd w:val="clear" w:color="auto" w:fill="FFFFFF"/>
        <w:tabs>
          <w:tab w:val="num" w:pos="851"/>
        </w:tabs>
        <w:spacing w:line="276" w:lineRule="auto"/>
        <w:ind w:left="851" w:hanging="425"/>
        <w:jc w:val="both"/>
        <w:rPr>
          <w:rFonts w:eastAsia="Times New Roman"/>
          <w:lang w:eastAsia="ru-RU"/>
        </w:rPr>
      </w:pPr>
      <w:r w:rsidRPr="001B40C0">
        <w:rPr>
          <w:rFonts w:eastAsia="Times New Roman"/>
          <w:lang w:eastAsia="ru-RU"/>
        </w:rPr>
        <w:t>непринятия работником мер по предотвращению или урегулированию конфликта интересов, стороной которого он является;</w:t>
      </w:r>
    </w:p>
    <w:p w:rsidR="00432D66" w:rsidRPr="001B40C0" w:rsidRDefault="00432D66" w:rsidP="003B37DD">
      <w:pPr>
        <w:widowControl w:val="0"/>
        <w:numPr>
          <w:ilvl w:val="0"/>
          <w:numId w:val="36"/>
        </w:numPr>
        <w:shd w:val="clear" w:color="auto" w:fill="FFFFFF"/>
        <w:tabs>
          <w:tab w:val="num" w:pos="851"/>
        </w:tabs>
        <w:spacing w:line="276" w:lineRule="auto"/>
        <w:ind w:left="851" w:hanging="425"/>
        <w:jc w:val="both"/>
        <w:rPr>
          <w:rFonts w:eastAsia="Times New Roman"/>
          <w:lang w:eastAsia="ru-RU"/>
        </w:rPr>
      </w:pPr>
      <w:r w:rsidRPr="001B40C0">
        <w:rPr>
          <w:rFonts w:eastAsia="Times New Roman"/>
          <w:lang w:eastAsia="ru-RU"/>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432D66" w:rsidRPr="001B40C0" w:rsidRDefault="00432D66" w:rsidP="003B37DD">
      <w:pPr>
        <w:widowControl w:val="0"/>
        <w:numPr>
          <w:ilvl w:val="0"/>
          <w:numId w:val="36"/>
        </w:numPr>
        <w:shd w:val="clear" w:color="auto" w:fill="FFFFFF"/>
        <w:tabs>
          <w:tab w:val="num" w:pos="851"/>
        </w:tabs>
        <w:spacing w:line="276" w:lineRule="auto"/>
        <w:ind w:left="851" w:hanging="425"/>
        <w:jc w:val="both"/>
        <w:rPr>
          <w:rFonts w:eastAsia="Times New Roman"/>
          <w:lang w:eastAsia="ru-RU"/>
        </w:rPr>
      </w:pPr>
      <w:r w:rsidRPr="001B40C0">
        <w:rPr>
          <w:rFonts w:eastAsia="Times New Roman"/>
          <w:lang w:eastAsia="ru-RU"/>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432D66" w:rsidRPr="001B40C0" w:rsidRDefault="00432D66" w:rsidP="003B37DD">
      <w:pPr>
        <w:widowControl w:val="0"/>
        <w:numPr>
          <w:ilvl w:val="0"/>
          <w:numId w:val="36"/>
        </w:numPr>
        <w:shd w:val="clear" w:color="auto" w:fill="FFFFFF"/>
        <w:tabs>
          <w:tab w:val="num" w:pos="851"/>
        </w:tabs>
        <w:spacing w:line="276" w:lineRule="auto"/>
        <w:ind w:left="851" w:hanging="425"/>
        <w:jc w:val="both"/>
        <w:rPr>
          <w:rFonts w:eastAsia="Times New Roman"/>
          <w:lang w:eastAsia="ru-RU"/>
        </w:rPr>
      </w:pPr>
      <w:r w:rsidRPr="001B40C0">
        <w:rPr>
          <w:rFonts w:eastAsia="Times New Roman"/>
          <w:lang w:eastAsia="ru-RU"/>
        </w:rPr>
        <w:t>представления работником заведующему ДОУ подложных документов при заключении трудового договора;</w:t>
      </w:r>
    </w:p>
    <w:p w:rsidR="00432D66" w:rsidRPr="001B40C0" w:rsidRDefault="00432D66" w:rsidP="003B37DD">
      <w:pPr>
        <w:widowControl w:val="0"/>
        <w:numPr>
          <w:ilvl w:val="0"/>
          <w:numId w:val="36"/>
        </w:numPr>
        <w:shd w:val="clear" w:color="auto" w:fill="FFFFFF"/>
        <w:tabs>
          <w:tab w:val="num" w:pos="851"/>
        </w:tabs>
        <w:spacing w:line="276" w:lineRule="auto"/>
        <w:ind w:left="851" w:hanging="425"/>
        <w:jc w:val="both"/>
        <w:rPr>
          <w:rFonts w:eastAsia="Times New Roman"/>
          <w:lang w:eastAsia="ru-RU"/>
        </w:rPr>
      </w:pPr>
      <w:r w:rsidRPr="001B40C0">
        <w:rPr>
          <w:rFonts w:eastAsia="Times New Roman"/>
          <w:lang w:eastAsia="ru-RU"/>
        </w:rPr>
        <w:t xml:space="preserve">предусмотренных трудовым договором с заведующим детским садом, членами </w:t>
      </w:r>
      <w:r w:rsidRPr="001B40C0">
        <w:rPr>
          <w:rFonts w:eastAsia="Times New Roman"/>
          <w:lang w:eastAsia="ru-RU"/>
        </w:rPr>
        <w:lastRenderedPageBreak/>
        <w:t>коллегиального органа дошкольного образовательного учреждения;</w:t>
      </w:r>
    </w:p>
    <w:p w:rsidR="00432D66" w:rsidRPr="001B40C0" w:rsidRDefault="00432D66" w:rsidP="003B37DD">
      <w:pPr>
        <w:widowControl w:val="0"/>
        <w:numPr>
          <w:ilvl w:val="0"/>
          <w:numId w:val="36"/>
        </w:numPr>
        <w:shd w:val="clear" w:color="auto" w:fill="FFFFFF"/>
        <w:tabs>
          <w:tab w:val="num" w:pos="851"/>
        </w:tabs>
        <w:spacing w:line="276" w:lineRule="auto"/>
        <w:ind w:left="851" w:hanging="425"/>
        <w:jc w:val="both"/>
        <w:rPr>
          <w:rFonts w:eastAsia="Times New Roman"/>
          <w:lang w:eastAsia="ru-RU"/>
        </w:rPr>
      </w:pPr>
      <w:r w:rsidRPr="001B40C0">
        <w:rPr>
          <w:rFonts w:eastAsia="Times New Roman"/>
          <w:lang w:eastAsia="ru-RU"/>
        </w:rPr>
        <w:t>в других случаях, установленных ТК РФ и иными федеральными законами.</w:t>
      </w:r>
    </w:p>
    <w:p w:rsidR="00432D66" w:rsidRPr="001B40C0" w:rsidRDefault="00F809F2" w:rsidP="00F809F2">
      <w:pPr>
        <w:shd w:val="clear" w:color="auto" w:fill="FFFFFF"/>
        <w:spacing w:line="276" w:lineRule="auto"/>
        <w:ind w:firstLine="0"/>
        <w:jc w:val="both"/>
        <w:rPr>
          <w:rFonts w:eastAsia="Times New Roman"/>
          <w:lang w:eastAsia="ru-RU"/>
        </w:rPr>
      </w:pPr>
      <w:r>
        <w:rPr>
          <w:rFonts w:eastAsia="Times New Roman"/>
          <w:lang w:eastAsia="ru-RU"/>
        </w:rPr>
        <w:t>8</w:t>
      </w:r>
      <w:r w:rsidR="00432D66" w:rsidRPr="001B40C0">
        <w:rPr>
          <w:rFonts w:eastAsia="Times New Roman"/>
          <w:lang w:eastAsia="ru-RU"/>
        </w:rPr>
        <w:t xml:space="preserve">.5. </w:t>
      </w:r>
      <w:r w:rsidR="00432D66" w:rsidRPr="001B40C0">
        <w:rPr>
          <w:rFonts w:eastAsia="Times New Roman"/>
          <w:u w:val="single"/>
          <w:lang w:eastAsia="ru-RU"/>
        </w:rPr>
        <w:t>Дополнительными основаниями для увольнения педагогического работника ДОУ являются:</w:t>
      </w:r>
    </w:p>
    <w:p w:rsidR="00432D66" w:rsidRPr="001B40C0" w:rsidRDefault="00432D66" w:rsidP="003B37DD">
      <w:pPr>
        <w:widowControl w:val="0"/>
        <w:numPr>
          <w:ilvl w:val="0"/>
          <w:numId w:val="38"/>
        </w:numPr>
        <w:shd w:val="clear" w:color="auto" w:fill="FFFFFF"/>
        <w:tabs>
          <w:tab w:val="left" w:pos="720"/>
        </w:tabs>
        <w:spacing w:line="276" w:lineRule="auto"/>
        <w:jc w:val="both"/>
        <w:rPr>
          <w:rFonts w:eastAsia="Times New Roman"/>
          <w:lang w:eastAsia="ru-RU"/>
        </w:rPr>
      </w:pPr>
      <w:r w:rsidRPr="001B40C0">
        <w:rPr>
          <w:rFonts w:eastAsia="Times New Roman"/>
          <w:lang w:eastAsia="ru-RU"/>
        </w:rPr>
        <w:t>повторное в течение одного года грубое нарушение Устава дошкольного образовательного учреждения;</w:t>
      </w:r>
    </w:p>
    <w:p w:rsidR="00432D66" w:rsidRPr="001B40C0" w:rsidRDefault="00432D66" w:rsidP="003B37DD">
      <w:pPr>
        <w:widowControl w:val="0"/>
        <w:numPr>
          <w:ilvl w:val="0"/>
          <w:numId w:val="38"/>
        </w:numPr>
        <w:tabs>
          <w:tab w:val="left" w:pos="720"/>
        </w:tabs>
        <w:spacing w:line="276" w:lineRule="auto"/>
        <w:jc w:val="both"/>
        <w:rPr>
          <w:rFonts w:eastAsia="Times New Roman"/>
          <w:lang w:eastAsia="ru-RU"/>
        </w:rPr>
      </w:pPr>
      <w:r w:rsidRPr="001B40C0">
        <w:rPr>
          <w:rFonts w:eastAsia="Times New Roman"/>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432D66" w:rsidRPr="001B40C0" w:rsidRDefault="00F809F2" w:rsidP="00533863">
      <w:pPr>
        <w:widowControl w:val="0"/>
        <w:tabs>
          <w:tab w:val="left" w:pos="524"/>
        </w:tabs>
        <w:spacing w:line="276" w:lineRule="auto"/>
        <w:ind w:firstLine="0"/>
        <w:jc w:val="both"/>
        <w:rPr>
          <w:rFonts w:eastAsia="Times New Roman"/>
          <w:lang w:eastAsia="ru-RU"/>
        </w:rPr>
      </w:pPr>
      <w:r>
        <w:rPr>
          <w:rFonts w:eastAsia="Times New Roman"/>
          <w:lang w:eastAsia="ru-RU"/>
        </w:rPr>
        <w:t>8</w:t>
      </w:r>
      <w:r w:rsidR="00432D66" w:rsidRPr="001B40C0">
        <w:rPr>
          <w:rFonts w:eastAsia="Times New Roman"/>
          <w:lang w:eastAsia="ru-RU"/>
        </w:rPr>
        <w:t>.6.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432D66" w:rsidRPr="001B40C0" w:rsidRDefault="00F809F2" w:rsidP="00533863">
      <w:pPr>
        <w:shd w:val="clear" w:color="auto" w:fill="FFFFFF"/>
        <w:spacing w:line="276" w:lineRule="auto"/>
        <w:ind w:firstLine="0"/>
        <w:jc w:val="both"/>
        <w:rPr>
          <w:rFonts w:eastAsia="Times New Roman"/>
          <w:lang w:eastAsia="ru-RU"/>
        </w:rPr>
      </w:pPr>
      <w:r>
        <w:rPr>
          <w:rFonts w:eastAsia="Times New Roman"/>
          <w:lang w:eastAsia="ru-RU"/>
        </w:rPr>
        <w:t>8</w:t>
      </w:r>
      <w:r w:rsidR="00432D66" w:rsidRPr="001B40C0">
        <w:rPr>
          <w:rFonts w:eastAsia="Times New Roman"/>
          <w:lang w:eastAsia="ru-RU"/>
        </w:rPr>
        <w:t>.7. Ответственность педагогических работников устанавливаются статьёй 48 Федерального закона «Об образовании в Российской Федерации».</w:t>
      </w:r>
    </w:p>
    <w:p w:rsidR="00432D66" w:rsidRPr="001B40C0" w:rsidRDefault="00F809F2" w:rsidP="00533863">
      <w:pPr>
        <w:shd w:val="clear" w:color="auto" w:fill="FFFFFF"/>
        <w:spacing w:line="276" w:lineRule="auto"/>
        <w:ind w:firstLine="0"/>
        <w:jc w:val="both"/>
        <w:rPr>
          <w:rFonts w:eastAsia="Times New Roman"/>
          <w:lang w:eastAsia="ru-RU"/>
        </w:rPr>
      </w:pPr>
      <w:r>
        <w:rPr>
          <w:rFonts w:eastAsia="Times New Roman"/>
          <w:lang w:eastAsia="ru-RU"/>
        </w:rPr>
        <w:t>8</w:t>
      </w:r>
      <w:r w:rsidR="00432D66" w:rsidRPr="001B40C0">
        <w:rPr>
          <w:rFonts w:eastAsia="Times New Roman"/>
          <w:lang w:eastAsia="ru-RU"/>
        </w:rPr>
        <w:t>.8.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432D66" w:rsidRPr="001B40C0" w:rsidRDefault="00F809F2" w:rsidP="00533863">
      <w:pPr>
        <w:shd w:val="clear" w:color="auto" w:fill="FFFFFF"/>
        <w:spacing w:line="276" w:lineRule="auto"/>
        <w:ind w:firstLine="0"/>
        <w:jc w:val="both"/>
        <w:rPr>
          <w:rFonts w:eastAsia="Times New Roman"/>
          <w:lang w:eastAsia="ru-RU"/>
        </w:rPr>
      </w:pPr>
      <w:r>
        <w:rPr>
          <w:rFonts w:eastAsia="Times New Roman"/>
          <w:lang w:eastAsia="ru-RU"/>
        </w:rPr>
        <w:t>8</w:t>
      </w:r>
      <w:r w:rsidR="00432D66" w:rsidRPr="001B40C0">
        <w:rPr>
          <w:rFonts w:eastAsia="Times New Roman"/>
          <w:lang w:eastAsia="ru-RU"/>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432D66" w:rsidRPr="001B40C0" w:rsidRDefault="00F809F2" w:rsidP="00533863">
      <w:pPr>
        <w:shd w:val="clear" w:color="auto" w:fill="FFFFFF"/>
        <w:spacing w:line="276" w:lineRule="auto"/>
        <w:ind w:firstLine="0"/>
        <w:jc w:val="both"/>
        <w:rPr>
          <w:rFonts w:eastAsia="Times New Roman"/>
          <w:lang w:eastAsia="ru-RU"/>
        </w:rPr>
      </w:pPr>
      <w:r>
        <w:rPr>
          <w:rFonts w:eastAsia="Times New Roman"/>
          <w:lang w:eastAsia="ru-RU"/>
        </w:rPr>
        <w:t>8</w:t>
      </w:r>
      <w:r w:rsidR="00432D66" w:rsidRPr="001B40C0">
        <w:rPr>
          <w:rFonts w:eastAsia="Times New Roman"/>
          <w:lang w:eastAsia="ru-RU"/>
        </w:rPr>
        <w:t>.10.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432D66" w:rsidRPr="001B40C0" w:rsidRDefault="00F809F2" w:rsidP="00533863">
      <w:pPr>
        <w:shd w:val="clear" w:color="auto" w:fill="FFFFFF"/>
        <w:spacing w:line="276" w:lineRule="auto"/>
        <w:ind w:firstLine="0"/>
        <w:jc w:val="both"/>
        <w:rPr>
          <w:rFonts w:eastAsia="Times New Roman"/>
          <w:lang w:eastAsia="ru-RU"/>
        </w:rPr>
      </w:pPr>
      <w:r>
        <w:rPr>
          <w:rFonts w:eastAsia="Times New Roman"/>
          <w:lang w:eastAsia="ru-RU"/>
        </w:rPr>
        <w:t>8</w:t>
      </w:r>
      <w:r w:rsidR="00432D66" w:rsidRPr="001B40C0">
        <w:rPr>
          <w:rFonts w:eastAsia="Times New Roman"/>
          <w:lang w:eastAsia="ru-RU"/>
        </w:rPr>
        <w:t>.11. За каждый дисциплинарный проступок может быть применено только одно дисциплинарное взыскание (ч.5 ст.193 ТК РФ).</w:t>
      </w:r>
    </w:p>
    <w:p w:rsidR="00432D66" w:rsidRPr="001B40C0" w:rsidRDefault="00F809F2" w:rsidP="00533863">
      <w:pPr>
        <w:shd w:val="clear" w:color="auto" w:fill="FFFFFF"/>
        <w:spacing w:line="276" w:lineRule="auto"/>
        <w:ind w:firstLine="0"/>
        <w:jc w:val="both"/>
        <w:rPr>
          <w:rFonts w:eastAsia="Times New Roman"/>
          <w:lang w:eastAsia="ru-RU"/>
        </w:rPr>
      </w:pPr>
      <w:r>
        <w:rPr>
          <w:rFonts w:eastAsia="Times New Roman"/>
          <w:lang w:eastAsia="ru-RU"/>
        </w:rPr>
        <w:t>8</w:t>
      </w:r>
      <w:r w:rsidR="00432D66" w:rsidRPr="001B40C0">
        <w:rPr>
          <w:rFonts w:eastAsia="Times New Roman"/>
          <w:lang w:eastAsia="ru-RU"/>
        </w:rPr>
        <w:t xml:space="preserve">.12. </w:t>
      </w:r>
      <w:r w:rsidR="00432D66" w:rsidRPr="001B40C0">
        <w:rPr>
          <w:rFonts w:eastAsia="Times New Roman"/>
          <w:u w:val="single"/>
          <w:lang w:eastAsia="ru-RU"/>
        </w:rPr>
        <w:t>Дисциплинарные взыскания применяются приказом, в котором отражается:</w:t>
      </w:r>
    </w:p>
    <w:p w:rsidR="00432D66" w:rsidRPr="001B40C0" w:rsidRDefault="00432D66" w:rsidP="003B37DD">
      <w:pPr>
        <w:widowControl w:val="0"/>
        <w:numPr>
          <w:ilvl w:val="0"/>
          <w:numId w:val="39"/>
        </w:numPr>
        <w:shd w:val="clear" w:color="auto" w:fill="FFFFFF"/>
        <w:spacing w:line="276" w:lineRule="auto"/>
        <w:ind w:left="851" w:hanging="425"/>
        <w:jc w:val="both"/>
        <w:rPr>
          <w:rFonts w:eastAsia="Times New Roman"/>
          <w:lang w:eastAsia="ru-RU"/>
        </w:rPr>
      </w:pPr>
      <w:r w:rsidRPr="001B40C0">
        <w:rPr>
          <w:rFonts w:eastAsia="Times New Roman"/>
          <w:lang w:eastAsia="ru-RU"/>
        </w:rPr>
        <w:t>конкретное указание дисциплинарного проступка;</w:t>
      </w:r>
    </w:p>
    <w:p w:rsidR="00432D66" w:rsidRPr="001B40C0" w:rsidRDefault="00432D66" w:rsidP="003B37DD">
      <w:pPr>
        <w:widowControl w:val="0"/>
        <w:numPr>
          <w:ilvl w:val="0"/>
          <w:numId w:val="39"/>
        </w:numPr>
        <w:shd w:val="clear" w:color="auto" w:fill="FFFFFF"/>
        <w:spacing w:line="276" w:lineRule="auto"/>
        <w:ind w:left="851" w:hanging="425"/>
        <w:jc w:val="both"/>
        <w:rPr>
          <w:rFonts w:eastAsia="Times New Roman"/>
          <w:lang w:eastAsia="ru-RU"/>
        </w:rPr>
      </w:pPr>
      <w:r w:rsidRPr="001B40C0">
        <w:rPr>
          <w:rFonts w:eastAsia="Times New Roman"/>
          <w:lang w:eastAsia="ru-RU"/>
        </w:rPr>
        <w:t>время совершения и время обнаружения дисциплинарного проступка;</w:t>
      </w:r>
    </w:p>
    <w:p w:rsidR="00432D66" w:rsidRPr="001B40C0" w:rsidRDefault="00432D66" w:rsidP="003B37DD">
      <w:pPr>
        <w:widowControl w:val="0"/>
        <w:numPr>
          <w:ilvl w:val="0"/>
          <w:numId w:val="39"/>
        </w:numPr>
        <w:shd w:val="clear" w:color="auto" w:fill="FFFFFF"/>
        <w:spacing w:line="276" w:lineRule="auto"/>
        <w:ind w:left="851" w:hanging="425"/>
        <w:jc w:val="both"/>
        <w:rPr>
          <w:rFonts w:eastAsia="Times New Roman"/>
          <w:lang w:eastAsia="ru-RU"/>
        </w:rPr>
      </w:pPr>
      <w:r w:rsidRPr="001B40C0">
        <w:rPr>
          <w:rFonts w:eastAsia="Times New Roman"/>
          <w:lang w:eastAsia="ru-RU"/>
        </w:rPr>
        <w:t>вид применяемого взыскания;</w:t>
      </w:r>
    </w:p>
    <w:p w:rsidR="00432D66" w:rsidRPr="001B40C0" w:rsidRDefault="00432D66" w:rsidP="003B37DD">
      <w:pPr>
        <w:widowControl w:val="0"/>
        <w:numPr>
          <w:ilvl w:val="0"/>
          <w:numId w:val="39"/>
        </w:numPr>
        <w:shd w:val="clear" w:color="auto" w:fill="FFFFFF"/>
        <w:spacing w:line="276" w:lineRule="auto"/>
        <w:ind w:left="851" w:hanging="425"/>
        <w:jc w:val="both"/>
        <w:rPr>
          <w:rFonts w:eastAsia="Times New Roman"/>
          <w:lang w:eastAsia="ru-RU"/>
        </w:rPr>
      </w:pPr>
      <w:r w:rsidRPr="001B40C0">
        <w:rPr>
          <w:rFonts w:eastAsia="Times New Roman"/>
          <w:lang w:eastAsia="ru-RU"/>
        </w:rPr>
        <w:t>документы, подтверждающие совершение дисциплинарного проступка;</w:t>
      </w:r>
    </w:p>
    <w:p w:rsidR="00432D66" w:rsidRPr="001B40C0" w:rsidRDefault="00432D66" w:rsidP="003B37DD">
      <w:pPr>
        <w:widowControl w:val="0"/>
        <w:numPr>
          <w:ilvl w:val="0"/>
          <w:numId w:val="39"/>
        </w:numPr>
        <w:shd w:val="clear" w:color="auto" w:fill="FFFFFF"/>
        <w:spacing w:line="276" w:lineRule="auto"/>
        <w:ind w:left="851" w:hanging="425"/>
        <w:jc w:val="both"/>
        <w:rPr>
          <w:rFonts w:eastAsia="Times New Roman"/>
          <w:lang w:eastAsia="ru-RU"/>
        </w:rPr>
      </w:pPr>
      <w:r w:rsidRPr="001B40C0">
        <w:rPr>
          <w:rFonts w:eastAsia="Times New Roman"/>
          <w:lang w:eastAsia="ru-RU"/>
        </w:rPr>
        <w:t>документы, содержащие объяснения работника.</w:t>
      </w:r>
    </w:p>
    <w:p w:rsidR="00432D66" w:rsidRPr="001B40C0" w:rsidRDefault="00432D66" w:rsidP="00533863">
      <w:pPr>
        <w:shd w:val="clear" w:color="auto" w:fill="FFFFFF"/>
        <w:spacing w:line="276" w:lineRule="auto"/>
        <w:ind w:firstLine="0"/>
        <w:jc w:val="both"/>
        <w:rPr>
          <w:rFonts w:eastAsia="Times New Roman"/>
          <w:lang w:eastAsia="ru-RU"/>
        </w:rPr>
      </w:pPr>
      <w:r w:rsidRPr="001B40C0">
        <w:rPr>
          <w:rFonts w:eastAsia="Times New Roman"/>
          <w:lang w:eastAsia="ru-RU"/>
        </w:rPr>
        <w:t>В приказе о применении дисциплинарного взыскания также можно привести краткое изложение объяснений работника.</w:t>
      </w:r>
    </w:p>
    <w:p w:rsidR="00432D66" w:rsidRPr="001B40C0" w:rsidRDefault="00F809F2" w:rsidP="00533863">
      <w:pPr>
        <w:shd w:val="clear" w:color="auto" w:fill="FFFFFF"/>
        <w:spacing w:line="276" w:lineRule="auto"/>
        <w:ind w:firstLine="0"/>
        <w:jc w:val="both"/>
        <w:rPr>
          <w:rFonts w:eastAsia="Times New Roman"/>
          <w:lang w:eastAsia="ru-RU"/>
        </w:rPr>
      </w:pPr>
      <w:r>
        <w:rPr>
          <w:rFonts w:eastAsia="Times New Roman"/>
          <w:lang w:eastAsia="ru-RU"/>
        </w:rPr>
        <w:t>8</w:t>
      </w:r>
      <w:r w:rsidR="00432D66" w:rsidRPr="001B40C0">
        <w:rPr>
          <w:rFonts w:eastAsia="Times New Roman"/>
          <w:lang w:eastAsia="ru-RU"/>
        </w:rPr>
        <w:t xml:space="preserve">.13.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w:t>
      </w:r>
      <w:r w:rsidR="00432D66" w:rsidRPr="001B40C0">
        <w:rPr>
          <w:rFonts w:eastAsia="Times New Roman"/>
          <w:lang w:eastAsia="ru-RU"/>
        </w:rPr>
        <w:lastRenderedPageBreak/>
        <w:t>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432D66" w:rsidRPr="001B40C0" w:rsidRDefault="00F809F2" w:rsidP="00533863">
      <w:pPr>
        <w:shd w:val="clear" w:color="auto" w:fill="FFFFFF"/>
        <w:spacing w:line="276" w:lineRule="auto"/>
        <w:ind w:firstLine="0"/>
        <w:jc w:val="both"/>
        <w:rPr>
          <w:rFonts w:eastAsia="Times New Roman"/>
          <w:lang w:eastAsia="ru-RU"/>
        </w:rPr>
      </w:pPr>
      <w:r>
        <w:rPr>
          <w:rFonts w:eastAsia="Times New Roman"/>
          <w:shd w:val="clear" w:color="auto" w:fill="FFFFFF"/>
          <w:lang w:eastAsia="ru-RU"/>
        </w:rPr>
        <w:t>8</w:t>
      </w:r>
      <w:r w:rsidR="00432D66" w:rsidRPr="001B40C0">
        <w:rPr>
          <w:rFonts w:eastAsia="Times New Roman"/>
          <w:shd w:val="clear" w:color="auto" w:fill="FFFFFF"/>
          <w:lang w:eastAsia="ru-RU"/>
        </w:rPr>
        <w:t>.14.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432D66" w:rsidRPr="001B40C0" w:rsidRDefault="00F809F2" w:rsidP="00533863">
      <w:pPr>
        <w:shd w:val="clear" w:color="auto" w:fill="FFFFFF"/>
        <w:spacing w:line="276" w:lineRule="auto"/>
        <w:ind w:firstLine="0"/>
        <w:jc w:val="both"/>
        <w:rPr>
          <w:rFonts w:eastAsia="Times New Roman"/>
          <w:lang w:eastAsia="ru-RU"/>
        </w:rPr>
      </w:pPr>
      <w:r>
        <w:rPr>
          <w:rFonts w:eastAsia="Times New Roman"/>
          <w:lang w:eastAsia="ru-RU"/>
        </w:rPr>
        <w:t>8</w:t>
      </w:r>
      <w:r w:rsidR="00432D66" w:rsidRPr="001B40C0">
        <w:rPr>
          <w:rFonts w:eastAsia="Times New Roman"/>
          <w:lang w:eastAsia="ru-RU"/>
        </w:rPr>
        <w:t>.15.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432D66" w:rsidRPr="001B40C0" w:rsidRDefault="00F809F2" w:rsidP="00533863">
      <w:pPr>
        <w:widowControl w:val="0"/>
        <w:tabs>
          <w:tab w:val="left" w:pos="601"/>
        </w:tabs>
        <w:spacing w:line="276" w:lineRule="auto"/>
        <w:ind w:firstLine="0"/>
        <w:jc w:val="both"/>
        <w:rPr>
          <w:rFonts w:eastAsia="Times New Roman"/>
          <w:lang w:eastAsia="ru-RU"/>
        </w:rPr>
      </w:pPr>
      <w:r>
        <w:rPr>
          <w:rFonts w:eastAsia="Times New Roman"/>
          <w:lang w:eastAsia="ru-RU"/>
        </w:rPr>
        <w:t>8</w:t>
      </w:r>
      <w:r w:rsidR="00432D66" w:rsidRPr="001B40C0">
        <w:rPr>
          <w:rFonts w:eastAsia="Times New Roman"/>
          <w:lang w:eastAsia="ru-RU"/>
        </w:rPr>
        <w:t>.16. Работникам, имеющим взыскание, меры поощрения не принимаются в течение действия взыскания.</w:t>
      </w:r>
    </w:p>
    <w:p w:rsidR="00432D66" w:rsidRPr="001B40C0" w:rsidRDefault="00F809F2" w:rsidP="00533863">
      <w:pPr>
        <w:widowControl w:val="0"/>
        <w:tabs>
          <w:tab w:val="left" w:pos="658"/>
        </w:tabs>
        <w:spacing w:line="276" w:lineRule="auto"/>
        <w:ind w:firstLine="0"/>
        <w:jc w:val="both"/>
        <w:rPr>
          <w:rFonts w:eastAsia="Times New Roman"/>
          <w:lang w:eastAsia="ru-RU"/>
        </w:rPr>
      </w:pPr>
      <w:r>
        <w:rPr>
          <w:rFonts w:eastAsia="Times New Roman"/>
          <w:lang w:eastAsia="ru-RU"/>
        </w:rPr>
        <w:t>8</w:t>
      </w:r>
      <w:r w:rsidR="00432D66" w:rsidRPr="001B40C0">
        <w:rPr>
          <w:rFonts w:eastAsia="Times New Roman"/>
          <w:lang w:eastAsia="ru-RU"/>
        </w:rPr>
        <w:t>.17.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432D66" w:rsidRPr="001B40C0" w:rsidRDefault="00F809F2" w:rsidP="00533863">
      <w:pPr>
        <w:shd w:val="clear" w:color="auto" w:fill="FFFFFF"/>
        <w:spacing w:line="276" w:lineRule="auto"/>
        <w:ind w:firstLine="0"/>
        <w:jc w:val="both"/>
        <w:rPr>
          <w:rFonts w:eastAsia="Times New Roman"/>
          <w:lang w:eastAsia="ru-RU"/>
        </w:rPr>
      </w:pPr>
      <w:r>
        <w:rPr>
          <w:rFonts w:eastAsia="Times New Roman"/>
          <w:lang w:eastAsia="ru-RU"/>
        </w:rPr>
        <w:t>8</w:t>
      </w:r>
      <w:r w:rsidR="00432D66" w:rsidRPr="001B40C0">
        <w:rPr>
          <w:rFonts w:eastAsia="Times New Roman"/>
          <w:lang w:eastAsia="ru-RU"/>
        </w:rPr>
        <w:t>.18. Сведения о взысканиях в трудовую книжку не вносятся, за исключением случаев, когда дисциплинарным взысканием является увольнение.</w:t>
      </w:r>
    </w:p>
    <w:p w:rsidR="00432D66" w:rsidRPr="001B40C0" w:rsidRDefault="00F809F2" w:rsidP="00533863">
      <w:pPr>
        <w:shd w:val="clear" w:color="auto" w:fill="FFFFFF"/>
        <w:spacing w:line="276" w:lineRule="auto"/>
        <w:ind w:firstLine="0"/>
        <w:jc w:val="both"/>
        <w:rPr>
          <w:rFonts w:eastAsia="Times New Roman"/>
          <w:lang w:eastAsia="ru-RU"/>
        </w:rPr>
      </w:pPr>
      <w:r>
        <w:rPr>
          <w:rFonts w:eastAsia="Times New Roman"/>
          <w:lang w:eastAsia="ru-RU"/>
        </w:rPr>
        <w:t>8</w:t>
      </w:r>
      <w:r w:rsidR="00432D66" w:rsidRPr="001B40C0">
        <w:rPr>
          <w:rFonts w:eastAsia="Times New Roman"/>
          <w:lang w:eastAsia="ru-RU"/>
        </w:rPr>
        <w:t>.19.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432D66" w:rsidRPr="001B40C0" w:rsidRDefault="00F809F2" w:rsidP="00375028">
      <w:pPr>
        <w:shd w:val="clear" w:color="auto" w:fill="FFFFFF"/>
        <w:spacing w:line="276" w:lineRule="auto"/>
        <w:ind w:firstLine="0"/>
        <w:jc w:val="both"/>
        <w:rPr>
          <w:rFonts w:eastAsia="Times New Roman"/>
          <w:lang w:eastAsia="ru-RU"/>
        </w:rPr>
      </w:pPr>
      <w:r>
        <w:rPr>
          <w:rFonts w:eastAsia="Times New Roman"/>
          <w:lang w:eastAsia="ru-RU"/>
        </w:rPr>
        <w:t>8</w:t>
      </w:r>
      <w:r w:rsidR="00432D66" w:rsidRPr="001B40C0">
        <w:rPr>
          <w:rFonts w:eastAsia="Times New Roman"/>
          <w:lang w:eastAsia="ru-RU"/>
        </w:rPr>
        <w:t>.20.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w:t>
      </w:r>
      <w:r w:rsidR="00375028" w:rsidRPr="001B40C0">
        <w:rPr>
          <w:rFonts w:eastAsia="Times New Roman"/>
          <w:lang w:eastAsia="ru-RU"/>
        </w:rPr>
        <w:t>и, иными федеральными законами.</w:t>
      </w:r>
    </w:p>
    <w:p w:rsidR="001255F5" w:rsidRDefault="001255F5" w:rsidP="00375028">
      <w:pPr>
        <w:widowControl w:val="0"/>
        <w:shd w:val="clear" w:color="auto" w:fill="FFFFFF"/>
        <w:spacing w:line="276" w:lineRule="auto"/>
        <w:ind w:firstLine="0"/>
        <w:contextualSpacing/>
        <w:jc w:val="center"/>
        <w:rPr>
          <w:rFonts w:eastAsia="Times New Roman"/>
          <w:b/>
          <w:lang w:eastAsia="ru-RU"/>
        </w:rPr>
      </w:pPr>
    </w:p>
    <w:p w:rsidR="00FF32ED" w:rsidRDefault="00F809F2" w:rsidP="00375028">
      <w:pPr>
        <w:widowControl w:val="0"/>
        <w:shd w:val="clear" w:color="auto" w:fill="FFFFFF"/>
        <w:spacing w:line="276" w:lineRule="auto"/>
        <w:ind w:firstLine="0"/>
        <w:contextualSpacing/>
        <w:jc w:val="center"/>
        <w:rPr>
          <w:rFonts w:eastAsia="Times New Roman"/>
          <w:b/>
          <w:lang w:eastAsia="ru-RU"/>
        </w:rPr>
      </w:pPr>
      <w:r>
        <w:rPr>
          <w:rFonts w:eastAsia="Times New Roman"/>
          <w:b/>
          <w:lang w:eastAsia="ru-RU"/>
        </w:rPr>
        <w:t>9</w:t>
      </w:r>
      <w:r w:rsidR="00432D66" w:rsidRPr="001B40C0">
        <w:rPr>
          <w:rFonts w:eastAsia="Times New Roman"/>
          <w:b/>
          <w:lang w:eastAsia="ru-RU"/>
        </w:rPr>
        <w:t xml:space="preserve">. Медицинские осмотры. </w:t>
      </w:r>
    </w:p>
    <w:p w:rsidR="00FF32ED" w:rsidRDefault="00FF32ED" w:rsidP="00FF32ED">
      <w:pPr>
        <w:widowControl w:val="0"/>
        <w:shd w:val="clear" w:color="auto" w:fill="FFFFFF"/>
        <w:spacing w:line="276" w:lineRule="auto"/>
        <w:ind w:firstLine="0"/>
        <w:contextualSpacing/>
        <w:jc w:val="left"/>
        <w:rPr>
          <w:rFonts w:eastAsia="Times New Roman"/>
          <w:b/>
          <w:lang w:eastAsia="ru-RU"/>
        </w:rPr>
      </w:pPr>
    </w:p>
    <w:p w:rsidR="00FF32ED" w:rsidRPr="00FF32ED" w:rsidRDefault="00FF32ED" w:rsidP="00FF32ED">
      <w:pPr>
        <w:spacing w:after="200" w:line="276" w:lineRule="auto"/>
        <w:ind w:firstLine="0"/>
        <w:jc w:val="left"/>
        <w:rPr>
          <w:rFonts w:eastAsiaTheme="minorEastAsia"/>
          <w:lang w:eastAsia="ru-RU"/>
        </w:rPr>
      </w:pPr>
      <w:r w:rsidRPr="00FF32ED">
        <w:rPr>
          <w:rFonts w:eastAsiaTheme="minorEastAsia"/>
          <w:lang w:eastAsia="ru-RU"/>
        </w:rPr>
        <w:t>9.1.Предварительные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(его уполномоченным представителем).</w:t>
      </w:r>
    </w:p>
    <w:p w:rsidR="00FF32ED" w:rsidRPr="00FF32ED" w:rsidRDefault="00FF32ED" w:rsidP="00FF32ED">
      <w:pPr>
        <w:spacing w:after="200" w:line="276" w:lineRule="auto"/>
        <w:ind w:firstLine="0"/>
        <w:jc w:val="left"/>
        <w:rPr>
          <w:rFonts w:eastAsiaTheme="minorEastAsia"/>
          <w:lang w:eastAsia="ru-RU"/>
        </w:rPr>
      </w:pPr>
      <w:r w:rsidRPr="00FF32ED">
        <w:rPr>
          <w:rFonts w:eastAsiaTheme="minorEastAsia"/>
          <w:lang w:eastAsia="ru-RU"/>
        </w:rPr>
        <w:t>9.2.Направление заполняется на основании утвержденного работодателем списка лиц, поступающих на работу, подлежащих предварительным осмотрам (далее - список лиц). В направлении указываются:</w:t>
      </w:r>
    </w:p>
    <w:p w:rsidR="00FF32ED" w:rsidRPr="00FF32ED" w:rsidRDefault="00FF32ED" w:rsidP="00FF32ED">
      <w:pPr>
        <w:spacing w:after="200" w:line="276" w:lineRule="auto"/>
        <w:ind w:firstLine="0"/>
        <w:jc w:val="left"/>
        <w:rPr>
          <w:rFonts w:eastAsiaTheme="minorEastAsia"/>
          <w:lang w:eastAsia="ru-RU"/>
        </w:rPr>
      </w:pPr>
      <w:r w:rsidRPr="00FF32ED">
        <w:rPr>
          <w:rFonts w:eastAsiaTheme="minorEastAsia"/>
          <w:lang w:eastAsia="ru-RU"/>
        </w:rPr>
        <w:t>наименование работодателя, электронная почта, контактный телефон;</w:t>
      </w:r>
    </w:p>
    <w:p w:rsidR="00FF32ED" w:rsidRPr="00FF32ED" w:rsidRDefault="00FF32ED" w:rsidP="00FF32ED">
      <w:pPr>
        <w:spacing w:after="200" w:line="276" w:lineRule="auto"/>
        <w:ind w:firstLine="0"/>
        <w:jc w:val="left"/>
        <w:rPr>
          <w:rFonts w:eastAsiaTheme="minorEastAsia"/>
          <w:lang w:eastAsia="ru-RU"/>
        </w:rPr>
      </w:pPr>
      <w:r w:rsidRPr="00FF32ED">
        <w:rPr>
          <w:rFonts w:eastAsiaTheme="minorEastAsia"/>
          <w:lang w:eastAsia="ru-RU"/>
        </w:rPr>
        <w:t>форма собственности и вид экономической деятельности работодателя по ОКВЭД;</w:t>
      </w:r>
    </w:p>
    <w:p w:rsidR="00FF32ED" w:rsidRPr="00FF32ED" w:rsidRDefault="00FF32ED" w:rsidP="00FF32ED">
      <w:pPr>
        <w:spacing w:after="200" w:line="276" w:lineRule="auto"/>
        <w:ind w:firstLine="0"/>
        <w:jc w:val="left"/>
        <w:rPr>
          <w:rFonts w:eastAsiaTheme="minorEastAsia"/>
          <w:lang w:eastAsia="ru-RU"/>
        </w:rPr>
      </w:pPr>
      <w:r w:rsidRPr="00FF32ED">
        <w:rPr>
          <w:rFonts w:eastAsiaTheme="minorEastAsia"/>
          <w:lang w:eastAsia="ru-RU"/>
        </w:rPr>
        <w:t>наименование медицинской организации, фактический адрес ее местонахождения и код по ОГРН, электронная почта, контактный телефон;</w:t>
      </w:r>
    </w:p>
    <w:p w:rsidR="00FF32ED" w:rsidRPr="00FF32ED" w:rsidRDefault="00FF32ED" w:rsidP="00FF32ED">
      <w:pPr>
        <w:spacing w:after="200" w:line="276" w:lineRule="auto"/>
        <w:ind w:firstLine="0"/>
        <w:jc w:val="left"/>
        <w:rPr>
          <w:rFonts w:eastAsiaTheme="minorEastAsia"/>
          <w:lang w:eastAsia="ru-RU"/>
        </w:rPr>
      </w:pPr>
      <w:r w:rsidRPr="00FF32ED">
        <w:rPr>
          <w:rFonts w:eastAsiaTheme="minorEastAsia"/>
          <w:lang w:eastAsia="ru-RU"/>
        </w:rPr>
        <w:t>вид медицинского осмотра;</w:t>
      </w:r>
    </w:p>
    <w:p w:rsidR="00FF32ED" w:rsidRPr="00FF32ED" w:rsidRDefault="00FF32ED" w:rsidP="00FF32ED">
      <w:pPr>
        <w:spacing w:after="200" w:line="276" w:lineRule="auto"/>
        <w:ind w:firstLine="0"/>
        <w:jc w:val="left"/>
        <w:rPr>
          <w:rFonts w:eastAsiaTheme="minorEastAsia"/>
          <w:lang w:eastAsia="ru-RU"/>
        </w:rPr>
      </w:pPr>
      <w:r w:rsidRPr="00FF32ED">
        <w:rPr>
          <w:rFonts w:eastAsiaTheme="minorEastAsia"/>
          <w:lang w:eastAsia="ru-RU"/>
        </w:rPr>
        <w:t>фамилия, имя, отчество (при наличии), дата рождения, пол работника;</w:t>
      </w:r>
    </w:p>
    <w:p w:rsidR="00FF32ED" w:rsidRPr="00FF32ED" w:rsidRDefault="00FF32ED" w:rsidP="00FF32ED">
      <w:pPr>
        <w:spacing w:after="200" w:line="276" w:lineRule="auto"/>
        <w:ind w:firstLine="0"/>
        <w:jc w:val="left"/>
        <w:rPr>
          <w:rFonts w:eastAsiaTheme="minorEastAsia"/>
          <w:lang w:eastAsia="ru-RU"/>
        </w:rPr>
      </w:pPr>
      <w:r w:rsidRPr="00FF32ED">
        <w:rPr>
          <w:rFonts w:eastAsiaTheme="minorEastAsia"/>
          <w:lang w:eastAsia="ru-RU"/>
        </w:rPr>
        <w:t>наименование структурного подразделения работодателя (при наличии);</w:t>
      </w:r>
    </w:p>
    <w:p w:rsidR="00FF32ED" w:rsidRPr="00FF32ED" w:rsidRDefault="00FF32ED" w:rsidP="00FF32ED">
      <w:pPr>
        <w:spacing w:after="200" w:line="276" w:lineRule="auto"/>
        <w:ind w:firstLine="0"/>
        <w:jc w:val="left"/>
        <w:rPr>
          <w:rFonts w:eastAsiaTheme="minorEastAsia"/>
          <w:lang w:eastAsia="ru-RU"/>
        </w:rPr>
      </w:pPr>
      <w:r w:rsidRPr="00FF32ED">
        <w:rPr>
          <w:rFonts w:eastAsiaTheme="minorEastAsia"/>
          <w:lang w:eastAsia="ru-RU"/>
        </w:rPr>
        <w:t>наименование должности (профессии) или вида работы;</w:t>
      </w:r>
    </w:p>
    <w:p w:rsidR="00FF32ED" w:rsidRPr="00FF32ED" w:rsidRDefault="00FF32ED" w:rsidP="00FF32ED">
      <w:pPr>
        <w:spacing w:after="200" w:line="276" w:lineRule="auto"/>
        <w:ind w:firstLine="0"/>
        <w:jc w:val="left"/>
        <w:rPr>
          <w:rFonts w:eastAsiaTheme="minorEastAsia"/>
          <w:lang w:eastAsia="ru-RU"/>
        </w:rPr>
      </w:pPr>
      <w:r w:rsidRPr="00FF32ED">
        <w:rPr>
          <w:rFonts w:eastAsiaTheme="minorEastAsia"/>
          <w:lang w:eastAsia="ru-RU"/>
        </w:rPr>
        <w:lastRenderedPageBreak/>
        <w:t>вредные и (или) опасные производственные факторы, виды работ, в соответствии со списком контингента;</w:t>
      </w:r>
    </w:p>
    <w:p w:rsidR="00FF32ED" w:rsidRPr="00FF32ED" w:rsidRDefault="00FF32ED" w:rsidP="00FF32ED">
      <w:pPr>
        <w:spacing w:after="200" w:line="276" w:lineRule="auto"/>
        <w:ind w:firstLine="0"/>
        <w:jc w:val="left"/>
        <w:rPr>
          <w:rFonts w:eastAsiaTheme="minorEastAsia"/>
          <w:lang w:eastAsia="ru-RU"/>
        </w:rPr>
      </w:pPr>
      <w:r w:rsidRPr="00FF32ED">
        <w:rPr>
          <w:rFonts w:eastAsiaTheme="minorEastAsia"/>
          <w:lang w:eastAsia="ru-RU"/>
        </w:rPr>
        <w:t>номер медицинского страхового полиса обязательного и (или) добровольного медицинского страхования.</w:t>
      </w:r>
    </w:p>
    <w:p w:rsidR="00FF32ED" w:rsidRPr="00FF32ED" w:rsidRDefault="00FF32ED" w:rsidP="00FF32ED">
      <w:pPr>
        <w:spacing w:after="200" w:line="276" w:lineRule="auto"/>
        <w:ind w:firstLine="0"/>
        <w:jc w:val="left"/>
        <w:rPr>
          <w:rFonts w:eastAsiaTheme="minorEastAsia"/>
          <w:lang w:eastAsia="ru-RU"/>
        </w:rPr>
      </w:pPr>
      <w:r w:rsidRPr="00FF32ED">
        <w:rPr>
          <w:rFonts w:eastAsiaTheme="minorEastAsia"/>
          <w:lang w:eastAsia="ru-RU"/>
        </w:rPr>
        <w:t>Направление подписывается уполномоченным представителем работодателя с указанием его должности, фамилии, инициалов (при наличии).</w:t>
      </w:r>
    </w:p>
    <w:p w:rsidR="00FF32ED" w:rsidRPr="00FF32ED" w:rsidRDefault="00FF32ED" w:rsidP="00FF32ED">
      <w:pPr>
        <w:spacing w:after="200" w:line="276" w:lineRule="auto"/>
        <w:ind w:firstLine="0"/>
        <w:jc w:val="left"/>
        <w:rPr>
          <w:rFonts w:eastAsiaTheme="minorEastAsia"/>
          <w:lang w:eastAsia="ru-RU"/>
        </w:rPr>
      </w:pPr>
      <w:r w:rsidRPr="00FF32ED">
        <w:rPr>
          <w:rFonts w:eastAsiaTheme="minorEastAsia"/>
          <w:lang w:eastAsia="ru-RU"/>
        </w:rPr>
        <w:t>Направление выдается лицу, поступающему на работу, под роспись. Направление может быть сформировано в электронном виде с использованием электронных подписей работодателя и лица, поступающего на работу.</w:t>
      </w:r>
    </w:p>
    <w:p w:rsidR="00FF32ED" w:rsidRPr="00FF32ED" w:rsidRDefault="00FF32ED" w:rsidP="00FF32ED">
      <w:pPr>
        <w:spacing w:after="200" w:line="276" w:lineRule="auto"/>
        <w:ind w:firstLine="0"/>
        <w:jc w:val="left"/>
        <w:rPr>
          <w:rFonts w:eastAsiaTheme="minorEastAsia"/>
          <w:lang w:eastAsia="ru-RU"/>
        </w:rPr>
      </w:pPr>
      <w:r w:rsidRPr="00FF32ED">
        <w:rPr>
          <w:rFonts w:eastAsiaTheme="minorEastAsia"/>
          <w:lang w:eastAsia="ru-RU"/>
        </w:rPr>
        <w:t xml:space="preserve">Проходить в соответствии с трудовым законодательством предварительные при поступлении на работу медицинские осмотры, периодические медицинские осмотры, психиатрическое освидетельствование, санитарный гигиенический минимум, профилактические прививки (Приказ Министерства здравоохранения РФ от 21 марта 2014 г. N 125н «Об утверждении национального календаря профилактических прививок и календаря профилактических прививок по эпидемическим показаниям» и иные законодательные акты), а также внеочередные медицинские осмотры по направлению работодателя; </w:t>
      </w:r>
    </w:p>
    <w:p w:rsidR="00432D66" w:rsidRPr="001B40C0" w:rsidRDefault="008005CE" w:rsidP="00375028">
      <w:pPr>
        <w:widowControl w:val="0"/>
        <w:shd w:val="clear" w:color="auto" w:fill="FFFFFF"/>
        <w:spacing w:line="276" w:lineRule="auto"/>
        <w:ind w:firstLine="0"/>
        <w:contextualSpacing/>
        <w:jc w:val="center"/>
        <w:rPr>
          <w:rFonts w:eastAsia="Times New Roman"/>
          <w:b/>
          <w:lang w:eastAsia="ru-RU"/>
        </w:rPr>
      </w:pPr>
      <w:r>
        <w:rPr>
          <w:rFonts w:eastAsia="Times New Roman"/>
          <w:b/>
          <w:lang w:eastAsia="ru-RU"/>
        </w:rPr>
        <w:t>Личная гигиена</w:t>
      </w:r>
    </w:p>
    <w:p w:rsidR="00432D66" w:rsidRPr="001B40C0" w:rsidRDefault="00F809F2" w:rsidP="00533863">
      <w:pPr>
        <w:widowControl w:val="0"/>
        <w:shd w:val="clear" w:color="auto" w:fill="FFFFFF"/>
        <w:tabs>
          <w:tab w:val="left" w:pos="1102"/>
        </w:tabs>
        <w:autoSpaceDE w:val="0"/>
        <w:autoSpaceDN w:val="0"/>
        <w:adjustRightInd w:val="0"/>
        <w:spacing w:line="276" w:lineRule="auto"/>
        <w:ind w:firstLine="0"/>
        <w:jc w:val="both"/>
        <w:rPr>
          <w:rFonts w:eastAsia="Times New Roman"/>
          <w:spacing w:val="-9"/>
          <w:lang w:eastAsia="ru-RU"/>
        </w:rPr>
      </w:pPr>
      <w:r>
        <w:rPr>
          <w:rFonts w:eastAsia="Times New Roman"/>
          <w:lang w:eastAsia="ru-RU"/>
        </w:rPr>
        <w:t>9</w:t>
      </w:r>
      <w:r w:rsidR="00432D66" w:rsidRPr="001B40C0">
        <w:rPr>
          <w:rFonts w:eastAsia="Times New Roman"/>
          <w:lang w:eastAsia="ru-RU"/>
        </w:rPr>
        <w:t>.1. Работники проходят профилактические медицинские осмотры, соблюдают личную гигиену, осуществляют трудовую деятельность в ДОУ в соответствии с СанПиН "Санитарно-эпидемиологические требования к устройству, содержанию и организации режима работы дошкольных образовательных организаций"».</w:t>
      </w:r>
    </w:p>
    <w:p w:rsidR="00432D66" w:rsidRPr="001B40C0" w:rsidRDefault="00F809F2" w:rsidP="00533863">
      <w:pPr>
        <w:widowControl w:val="0"/>
        <w:spacing w:line="276" w:lineRule="auto"/>
        <w:ind w:firstLine="0"/>
        <w:jc w:val="left"/>
        <w:rPr>
          <w:rFonts w:eastAsia="Times New Roman"/>
          <w:lang w:eastAsia="ru-RU"/>
        </w:rPr>
      </w:pPr>
      <w:r>
        <w:rPr>
          <w:rFonts w:eastAsia="Times New Roman"/>
          <w:lang w:eastAsia="ru-RU"/>
        </w:rPr>
        <w:t>9</w:t>
      </w:r>
      <w:r w:rsidR="00432D66" w:rsidRPr="001B40C0">
        <w:rPr>
          <w:rFonts w:eastAsia="Times New Roman"/>
          <w:lang w:eastAsia="ru-RU"/>
        </w:rPr>
        <w:t xml:space="preserve">.2. </w:t>
      </w:r>
      <w:r w:rsidR="00432D66" w:rsidRPr="001B40C0">
        <w:rPr>
          <w:rFonts w:eastAsia="Times New Roman"/>
          <w:u w:val="single"/>
          <w:lang w:eastAsia="ru-RU"/>
        </w:rPr>
        <w:t>Заведующий ДОУ обеспечивает:</w:t>
      </w:r>
    </w:p>
    <w:p w:rsidR="00432D66" w:rsidRPr="001B40C0" w:rsidRDefault="00432D66" w:rsidP="003B37DD">
      <w:pPr>
        <w:widowControl w:val="0"/>
        <w:numPr>
          <w:ilvl w:val="0"/>
          <w:numId w:val="40"/>
        </w:numPr>
        <w:shd w:val="clear" w:color="auto" w:fill="FFFFFF"/>
        <w:tabs>
          <w:tab w:val="left" w:pos="728"/>
        </w:tabs>
        <w:autoSpaceDE w:val="0"/>
        <w:autoSpaceDN w:val="0"/>
        <w:adjustRightInd w:val="0"/>
        <w:spacing w:line="276" w:lineRule="auto"/>
        <w:contextualSpacing/>
        <w:jc w:val="both"/>
        <w:rPr>
          <w:rFonts w:eastAsia="Times New Roman"/>
          <w:lang w:eastAsia="ru-RU"/>
        </w:rPr>
      </w:pPr>
      <w:r w:rsidRPr="001B40C0">
        <w:rPr>
          <w:rFonts w:eastAsia="Times New Roman"/>
          <w:lang w:eastAsia="ru-RU"/>
        </w:rPr>
        <w:t>наличие в дошкольном образовательном учреждении Санитарных правил и норм и доведение их содержания до работников;</w:t>
      </w:r>
    </w:p>
    <w:p w:rsidR="00432D66" w:rsidRPr="001B40C0" w:rsidRDefault="00432D66" w:rsidP="003B37DD">
      <w:pPr>
        <w:widowControl w:val="0"/>
        <w:numPr>
          <w:ilvl w:val="0"/>
          <w:numId w:val="40"/>
        </w:numPr>
        <w:shd w:val="clear" w:color="auto" w:fill="FFFFFF"/>
        <w:tabs>
          <w:tab w:val="left" w:pos="728"/>
        </w:tabs>
        <w:autoSpaceDE w:val="0"/>
        <w:autoSpaceDN w:val="0"/>
        <w:adjustRightInd w:val="0"/>
        <w:spacing w:line="276" w:lineRule="auto"/>
        <w:contextualSpacing/>
        <w:jc w:val="both"/>
        <w:rPr>
          <w:rFonts w:eastAsia="Times New Roman"/>
          <w:lang w:eastAsia="ru-RU"/>
        </w:rPr>
      </w:pPr>
      <w:r w:rsidRPr="001B40C0">
        <w:rPr>
          <w:rFonts w:eastAsia="Times New Roman"/>
          <w:lang w:eastAsia="ru-RU"/>
        </w:rPr>
        <w:t>выполнение требований Санитарных правил и норм всеми работниками детского сада;</w:t>
      </w:r>
    </w:p>
    <w:p w:rsidR="00432D66" w:rsidRPr="001B40C0" w:rsidRDefault="00432D66" w:rsidP="003B37DD">
      <w:pPr>
        <w:widowControl w:val="0"/>
        <w:numPr>
          <w:ilvl w:val="0"/>
          <w:numId w:val="40"/>
        </w:numPr>
        <w:shd w:val="clear" w:color="auto" w:fill="FFFFFF"/>
        <w:tabs>
          <w:tab w:val="left" w:pos="728"/>
        </w:tabs>
        <w:autoSpaceDE w:val="0"/>
        <w:autoSpaceDN w:val="0"/>
        <w:adjustRightInd w:val="0"/>
        <w:spacing w:line="276" w:lineRule="auto"/>
        <w:contextualSpacing/>
        <w:jc w:val="both"/>
        <w:rPr>
          <w:rFonts w:eastAsia="Times New Roman"/>
          <w:lang w:eastAsia="ru-RU"/>
        </w:rPr>
      </w:pPr>
      <w:r w:rsidRPr="001B40C0">
        <w:rPr>
          <w:rFonts w:eastAsia="Times New Roman"/>
          <w:lang w:eastAsia="ru-RU"/>
        </w:rPr>
        <w:t>необходимые условия для соблюдения Санитарных правил и норм в дошкольном образовательном учреждении;</w:t>
      </w:r>
    </w:p>
    <w:p w:rsidR="00432D66" w:rsidRPr="001B40C0" w:rsidRDefault="00432D66" w:rsidP="003B37DD">
      <w:pPr>
        <w:widowControl w:val="0"/>
        <w:numPr>
          <w:ilvl w:val="0"/>
          <w:numId w:val="40"/>
        </w:numPr>
        <w:shd w:val="clear" w:color="auto" w:fill="FFFFFF"/>
        <w:tabs>
          <w:tab w:val="left" w:pos="716"/>
        </w:tabs>
        <w:autoSpaceDE w:val="0"/>
        <w:autoSpaceDN w:val="0"/>
        <w:adjustRightInd w:val="0"/>
        <w:spacing w:line="276" w:lineRule="auto"/>
        <w:contextualSpacing/>
        <w:jc w:val="both"/>
        <w:rPr>
          <w:rFonts w:eastAsia="Times New Roman"/>
          <w:lang w:eastAsia="ru-RU"/>
        </w:rPr>
      </w:pPr>
      <w:r w:rsidRPr="001B40C0">
        <w:rPr>
          <w:rFonts w:eastAsia="Times New Roman"/>
          <w:lang w:eastAsia="ru-RU"/>
        </w:rPr>
        <w:t xml:space="preserve">прием на работу лиц, имеющих допуск по состоянию здоровья, прошедших </w:t>
      </w:r>
      <w:r w:rsidRPr="001B40C0">
        <w:rPr>
          <w:rFonts w:eastAsia="Times New Roman"/>
          <w:bCs/>
          <w:lang w:eastAsia="ru-RU"/>
        </w:rPr>
        <w:t xml:space="preserve">профессиональную </w:t>
      </w:r>
      <w:r w:rsidRPr="001B40C0">
        <w:rPr>
          <w:rFonts w:eastAsia="Times New Roman"/>
          <w:lang w:eastAsia="ru-RU"/>
        </w:rPr>
        <w:t>гигиеническую подготовку и аттестацию;</w:t>
      </w:r>
    </w:p>
    <w:p w:rsidR="00432D66" w:rsidRPr="001B40C0" w:rsidRDefault="00432D66" w:rsidP="003B37DD">
      <w:pPr>
        <w:widowControl w:val="0"/>
        <w:numPr>
          <w:ilvl w:val="0"/>
          <w:numId w:val="40"/>
        </w:numPr>
        <w:shd w:val="clear" w:color="auto" w:fill="FFFFFF"/>
        <w:tabs>
          <w:tab w:val="left" w:pos="716"/>
        </w:tabs>
        <w:autoSpaceDE w:val="0"/>
        <w:autoSpaceDN w:val="0"/>
        <w:adjustRightInd w:val="0"/>
        <w:spacing w:line="276" w:lineRule="auto"/>
        <w:contextualSpacing/>
        <w:jc w:val="both"/>
        <w:rPr>
          <w:rFonts w:eastAsia="Times New Roman"/>
          <w:lang w:eastAsia="ru-RU"/>
        </w:rPr>
      </w:pPr>
      <w:r w:rsidRPr="001B40C0">
        <w:rPr>
          <w:rFonts w:eastAsia="Times New Roman"/>
          <w:lang w:eastAsia="ru-RU"/>
        </w:rPr>
        <w:t>наличие личных медицинских книжек на каждого работника дошкольного образовательного учреждения;</w:t>
      </w:r>
    </w:p>
    <w:p w:rsidR="00432D66" w:rsidRPr="001B40C0" w:rsidRDefault="00432D66" w:rsidP="003B37DD">
      <w:pPr>
        <w:widowControl w:val="0"/>
        <w:numPr>
          <w:ilvl w:val="0"/>
          <w:numId w:val="40"/>
        </w:numPr>
        <w:shd w:val="clear" w:color="auto" w:fill="FFFFFF"/>
        <w:tabs>
          <w:tab w:val="left" w:pos="716"/>
        </w:tabs>
        <w:autoSpaceDE w:val="0"/>
        <w:autoSpaceDN w:val="0"/>
        <w:adjustRightInd w:val="0"/>
        <w:spacing w:line="276" w:lineRule="auto"/>
        <w:contextualSpacing/>
        <w:jc w:val="both"/>
        <w:rPr>
          <w:rFonts w:eastAsia="Times New Roman"/>
          <w:lang w:eastAsia="ru-RU"/>
        </w:rPr>
      </w:pPr>
      <w:r w:rsidRPr="001B40C0">
        <w:rPr>
          <w:rFonts w:eastAsia="Times New Roman"/>
          <w:lang w:eastAsia="ru-RU"/>
        </w:rPr>
        <w:t xml:space="preserve">своевременное прохождение периодических медицинских обследований всеми </w:t>
      </w:r>
      <w:r w:rsidRPr="001B40C0">
        <w:rPr>
          <w:rFonts w:eastAsia="Times New Roman"/>
          <w:bCs/>
          <w:lang w:eastAsia="ru-RU"/>
        </w:rPr>
        <w:t xml:space="preserve">работниками; </w:t>
      </w:r>
    </w:p>
    <w:p w:rsidR="00432D66" w:rsidRPr="001B40C0" w:rsidRDefault="00432D66" w:rsidP="003B37DD">
      <w:pPr>
        <w:widowControl w:val="0"/>
        <w:numPr>
          <w:ilvl w:val="0"/>
          <w:numId w:val="40"/>
        </w:numPr>
        <w:shd w:val="clear" w:color="auto" w:fill="FFFFFF"/>
        <w:tabs>
          <w:tab w:val="left" w:pos="716"/>
        </w:tabs>
        <w:autoSpaceDE w:val="0"/>
        <w:autoSpaceDN w:val="0"/>
        <w:adjustRightInd w:val="0"/>
        <w:spacing w:line="276" w:lineRule="auto"/>
        <w:contextualSpacing/>
        <w:jc w:val="both"/>
        <w:rPr>
          <w:rFonts w:eastAsia="Times New Roman"/>
          <w:lang w:eastAsia="ru-RU"/>
        </w:rPr>
      </w:pPr>
      <w:r w:rsidRPr="001B40C0">
        <w:rPr>
          <w:rFonts w:eastAsia="Times New Roman"/>
          <w:lang w:eastAsia="ru-RU"/>
        </w:rPr>
        <w:t xml:space="preserve">организацию гигиенической подготовки и переподготовки по программе </w:t>
      </w:r>
      <w:r w:rsidRPr="001B40C0">
        <w:rPr>
          <w:rFonts w:eastAsia="Times New Roman"/>
          <w:bCs/>
          <w:lang w:eastAsia="ru-RU"/>
        </w:rPr>
        <w:t xml:space="preserve">гигиенического </w:t>
      </w:r>
      <w:r w:rsidRPr="001B40C0">
        <w:rPr>
          <w:rFonts w:eastAsia="Times New Roman"/>
          <w:lang w:eastAsia="ru-RU"/>
        </w:rPr>
        <w:t>обучения;</w:t>
      </w:r>
    </w:p>
    <w:p w:rsidR="00432D66" w:rsidRPr="001B40C0" w:rsidRDefault="00432D66" w:rsidP="003B37DD">
      <w:pPr>
        <w:widowControl w:val="0"/>
        <w:numPr>
          <w:ilvl w:val="0"/>
          <w:numId w:val="40"/>
        </w:numPr>
        <w:shd w:val="clear" w:color="auto" w:fill="FFFFFF"/>
        <w:tabs>
          <w:tab w:val="left" w:pos="716"/>
        </w:tabs>
        <w:autoSpaceDE w:val="0"/>
        <w:autoSpaceDN w:val="0"/>
        <w:adjustRightInd w:val="0"/>
        <w:spacing w:line="276" w:lineRule="auto"/>
        <w:contextualSpacing/>
        <w:jc w:val="both"/>
        <w:rPr>
          <w:rFonts w:eastAsia="Times New Roman"/>
          <w:lang w:eastAsia="ru-RU"/>
        </w:rPr>
      </w:pPr>
      <w:r w:rsidRPr="001B40C0">
        <w:rPr>
          <w:rFonts w:eastAsia="Times New Roman"/>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432D66" w:rsidRPr="001B40C0" w:rsidRDefault="00432D66" w:rsidP="003B37DD">
      <w:pPr>
        <w:widowControl w:val="0"/>
        <w:numPr>
          <w:ilvl w:val="0"/>
          <w:numId w:val="40"/>
        </w:numPr>
        <w:shd w:val="clear" w:color="auto" w:fill="FFFFFF"/>
        <w:tabs>
          <w:tab w:val="left" w:pos="716"/>
        </w:tabs>
        <w:autoSpaceDE w:val="0"/>
        <w:autoSpaceDN w:val="0"/>
        <w:adjustRightInd w:val="0"/>
        <w:spacing w:line="276" w:lineRule="auto"/>
        <w:contextualSpacing/>
        <w:jc w:val="both"/>
        <w:rPr>
          <w:rFonts w:eastAsia="Times New Roman"/>
          <w:lang w:eastAsia="ru-RU"/>
        </w:rPr>
      </w:pPr>
      <w:r w:rsidRPr="001B40C0">
        <w:rPr>
          <w:rFonts w:eastAsia="Times New Roman"/>
          <w:lang w:eastAsia="ru-RU"/>
        </w:rPr>
        <w:t>проведение при необходимости мероприятий по дезинфе</w:t>
      </w:r>
      <w:r w:rsidR="00F809F2">
        <w:rPr>
          <w:rFonts w:eastAsia="Times New Roman"/>
          <w:lang w:eastAsia="ru-RU"/>
        </w:rPr>
        <w:t>кции, дезинсекции и дератизации;</w:t>
      </w:r>
    </w:p>
    <w:p w:rsidR="00432D66" w:rsidRPr="001B40C0" w:rsidRDefault="00432D66" w:rsidP="003B37DD">
      <w:pPr>
        <w:widowControl w:val="0"/>
        <w:numPr>
          <w:ilvl w:val="0"/>
          <w:numId w:val="40"/>
        </w:numPr>
        <w:shd w:val="clear" w:color="auto" w:fill="FFFFFF"/>
        <w:tabs>
          <w:tab w:val="left" w:pos="716"/>
        </w:tabs>
        <w:autoSpaceDE w:val="0"/>
        <w:autoSpaceDN w:val="0"/>
        <w:adjustRightInd w:val="0"/>
        <w:spacing w:line="276" w:lineRule="auto"/>
        <w:contextualSpacing/>
        <w:jc w:val="both"/>
        <w:rPr>
          <w:rFonts w:eastAsia="Times New Roman"/>
          <w:lang w:eastAsia="ru-RU"/>
        </w:rPr>
      </w:pPr>
      <w:r w:rsidRPr="001B40C0">
        <w:rPr>
          <w:rFonts w:eastAsia="Times New Roman"/>
          <w:lang w:eastAsia="ru-RU"/>
        </w:rPr>
        <w:t xml:space="preserve">наличие аптечек для оказания первой помощи и их своевременное </w:t>
      </w:r>
      <w:r w:rsidRPr="001B40C0">
        <w:rPr>
          <w:rFonts w:eastAsia="Times New Roman"/>
          <w:bCs/>
          <w:lang w:eastAsia="ru-RU"/>
        </w:rPr>
        <w:t>пополнение;</w:t>
      </w:r>
    </w:p>
    <w:p w:rsidR="00432D66" w:rsidRPr="001B40C0" w:rsidRDefault="00432D66" w:rsidP="003B37DD">
      <w:pPr>
        <w:widowControl w:val="0"/>
        <w:numPr>
          <w:ilvl w:val="0"/>
          <w:numId w:val="40"/>
        </w:numPr>
        <w:shd w:val="clear" w:color="auto" w:fill="FFFFFF"/>
        <w:tabs>
          <w:tab w:val="left" w:pos="716"/>
        </w:tabs>
        <w:autoSpaceDE w:val="0"/>
        <w:autoSpaceDN w:val="0"/>
        <w:adjustRightInd w:val="0"/>
        <w:spacing w:line="276" w:lineRule="auto"/>
        <w:contextualSpacing/>
        <w:jc w:val="both"/>
        <w:rPr>
          <w:rFonts w:eastAsia="Times New Roman"/>
          <w:lang w:eastAsia="ru-RU"/>
        </w:rPr>
      </w:pPr>
      <w:r w:rsidRPr="001B40C0">
        <w:rPr>
          <w:rFonts w:eastAsia="Times New Roman"/>
          <w:lang w:eastAsia="ru-RU"/>
        </w:rPr>
        <w:lastRenderedPageBreak/>
        <w:t xml:space="preserve">организацию санитарно-гигиенической работы с персоналом путем проведения </w:t>
      </w:r>
      <w:r w:rsidRPr="001B40C0">
        <w:rPr>
          <w:rFonts w:eastAsia="Times New Roman"/>
          <w:bCs/>
          <w:lang w:eastAsia="ru-RU"/>
        </w:rPr>
        <w:t xml:space="preserve">семинаров, </w:t>
      </w:r>
      <w:r w:rsidR="00F809F2">
        <w:rPr>
          <w:rFonts w:eastAsia="Times New Roman"/>
          <w:lang w:eastAsia="ru-RU"/>
        </w:rPr>
        <w:t>бесед, лекций;</w:t>
      </w:r>
    </w:p>
    <w:p w:rsidR="00432D66" w:rsidRPr="001B40C0" w:rsidRDefault="00F809F2" w:rsidP="00533863">
      <w:pPr>
        <w:widowControl w:val="0"/>
        <w:shd w:val="clear" w:color="auto" w:fill="FFFFFF"/>
        <w:tabs>
          <w:tab w:val="left" w:pos="716"/>
        </w:tabs>
        <w:spacing w:line="276" w:lineRule="auto"/>
        <w:ind w:firstLine="0"/>
        <w:jc w:val="both"/>
        <w:rPr>
          <w:rFonts w:eastAsia="Times New Roman"/>
          <w:lang w:eastAsia="ru-RU"/>
        </w:rPr>
      </w:pPr>
      <w:r>
        <w:rPr>
          <w:rFonts w:eastAsia="Times New Roman"/>
          <w:lang w:eastAsia="ru-RU"/>
        </w:rPr>
        <w:t xml:space="preserve">     -     </w:t>
      </w:r>
      <w:r w:rsidR="00432D66" w:rsidRPr="001B40C0">
        <w:rPr>
          <w:rFonts w:eastAsia="Times New Roman"/>
          <w:lang w:eastAsia="ru-RU"/>
        </w:rPr>
        <w:t xml:space="preserve">осуществляет  повседневный   контроль  над  соблюдением </w:t>
      </w:r>
      <w:r w:rsidR="00432D66" w:rsidRPr="001B40C0">
        <w:rPr>
          <w:rFonts w:eastAsia="Times New Roman"/>
          <w:bCs/>
          <w:lang w:eastAsia="ru-RU"/>
        </w:rPr>
        <w:t xml:space="preserve">требований </w:t>
      </w:r>
      <w:r w:rsidR="00432D66" w:rsidRPr="001B40C0">
        <w:rPr>
          <w:rFonts w:eastAsia="Times New Roman"/>
          <w:lang w:eastAsia="ru-RU"/>
        </w:rPr>
        <w:t>санитарных норм в дошкольном образовательном учреждении.</w:t>
      </w:r>
    </w:p>
    <w:p w:rsidR="00432D66" w:rsidRDefault="00A0020A" w:rsidP="00533863">
      <w:pPr>
        <w:widowControl w:val="0"/>
        <w:shd w:val="clear" w:color="auto" w:fill="FFFFFF"/>
        <w:spacing w:line="276" w:lineRule="auto"/>
        <w:ind w:firstLine="0"/>
        <w:jc w:val="both"/>
        <w:rPr>
          <w:rFonts w:eastAsia="Times New Roman"/>
          <w:b/>
          <w:lang w:eastAsia="ru-RU"/>
        </w:rPr>
      </w:pPr>
      <w:r w:rsidRPr="00A0020A">
        <w:rPr>
          <w:rFonts w:eastAsia="Times New Roman"/>
          <w:b/>
          <w:lang w:eastAsia="ru-RU"/>
        </w:rPr>
        <w:t xml:space="preserve">                                                10. Поддержка мобилизованных граждан</w:t>
      </w:r>
    </w:p>
    <w:p w:rsidR="00A0020A" w:rsidRPr="00FF32ED" w:rsidRDefault="00FF32ED" w:rsidP="00FF32ED">
      <w:pPr>
        <w:spacing w:after="200" w:line="276" w:lineRule="auto"/>
        <w:ind w:firstLine="0"/>
        <w:jc w:val="both"/>
        <w:rPr>
          <w:rFonts w:eastAsiaTheme="minorEastAsia"/>
          <w:lang w:eastAsia="ru-RU"/>
        </w:rPr>
      </w:pPr>
      <w:r w:rsidRPr="00FF32ED">
        <w:rPr>
          <w:rFonts w:eastAsiaTheme="minorEastAsia"/>
          <w:lang w:eastAsia="ru-RU"/>
        </w:rPr>
        <w:t>Работодатель устанавливает дополнительные социально-трудовые гарантии для работников –мобилизованных граждан ,предусматривающие ежемесячные выплаты в размере среднемесячной заработной платы на период приостановления действия трудового договора, распространив действие указанных социально-трудовых гарантий на правоотношения, возникшее с 21 сентября 2022г.</w:t>
      </w:r>
    </w:p>
    <w:p w:rsidR="00432D66" w:rsidRPr="001B40C0" w:rsidRDefault="00A0020A" w:rsidP="00533863">
      <w:pPr>
        <w:spacing w:line="276" w:lineRule="auto"/>
        <w:ind w:right="150" w:firstLine="0"/>
        <w:jc w:val="center"/>
        <w:rPr>
          <w:rFonts w:eastAsia="Arial Unicode MS"/>
          <w:b/>
          <w:lang w:eastAsia="ru-RU"/>
        </w:rPr>
      </w:pPr>
      <w:r>
        <w:rPr>
          <w:rFonts w:eastAsia="Arial Unicode MS"/>
          <w:b/>
          <w:lang w:eastAsia="ru-RU"/>
        </w:rPr>
        <w:t>11</w:t>
      </w:r>
      <w:r w:rsidR="00432D66" w:rsidRPr="001B40C0">
        <w:rPr>
          <w:rFonts w:eastAsia="Arial Unicode MS"/>
          <w:b/>
          <w:lang w:eastAsia="ru-RU"/>
        </w:rPr>
        <w:t>. Заключительные положения</w:t>
      </w:r>
    </w:p>
    <w:p w:rsidR="00432D66" w:rsidRPr="001B40C0" w:rsidRDefault="00F809F2" w:rsidP="00533863">
      <w:pPr>
        <w:widowControl w:val="0"/>
        <w:spacing w:line="276" w:lineRule="auto"/>
        <w:ind w:right="-8" w:firstLine="0"/>
        <w:jc w:val="both"/>
        <w:rPr>
          <w:rFonts w:eastAsia="Times New Roman"/>
          <w:shd w:val="clear" w:color="auto" w:fill="FFFFFF"/>
          <w:lang w:eastAsia="ru-RU"/>
        </w:rPr>
      </w:pPr>
      <w:r>
        <w:rPr>
          <w:rFonts w:eastAsia="Times New Roman"/>
          <w:shd w:val="clear" w:color="auto" w:fill="FFFFFF"/>
          <w:lang w:eastAsia="ru-RU"/>
        </w:rPr>
        <w:t>10</w:t>
      </w:r>
      <w:r w:rsidR="00432D66" w:rsidRPr="001B40C0">
        <w:rPr>
          <w:rFonts w:eastAsia="Times New Roman"/>
          <w:shd w:val="clear" w:color="auto" w:fill="FFFFFF"/>
          <w:lang w:eastAsia="ru-RU"/>
        </w:rPr>
        <w:t>.1.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432D66" w:rsidRPr="001B40C0" w:rsidRDefault="00F809F2" w:rsidP="00533863">
      <w:pPr>
        <w:shd w:val="clear" w:color="auto" w:fill="FFFFFF"/>
        <w:spacing w:line="276" w:lineRule="auto"/>
        <w:ind w:firstLine="0"/>
        <w:jc w:val="both"/>
        <w:rPr>
          <w:rFonts w:eastAsia="Times New Roman"/>
          <w:lang w:eastAsia="ru-RU"/>
        </w:rPr>
      </w:pPr>
      <w:r>
        <w:rPr>
          <w:rFonts w:eastAsia="Times New Roman"/>
          <w:lang w:eastAsia="ru-RU"/>
        </w:rPr>
        <w:t>10</w:t>
      </w:r>
      <w:r w:rsidR="00432D66" w:rsidRPr="001B40C0">
        <w:rPr>
          <w:rFonts w:eastAsia="Times New Roman"/>
          <w:lang w:eastAsia="ru-RU"/>
        </w:rPr>
        <w:t xml:space="preserve">.2. </w:t>
      </w:r>
      <w:r w:rsidR="00432D66" w:rsidRPr="001B40C0">
        <w:rPr>
          <w:rFonts w:eastAsia="Times New Roman"/>
          <w:u w:val="single"/>
          <w:lang w:eastAsia="ru-RU"/>
        </w:rPr>
        <w:t>При осуществлении в ДОУ функций по контролю за образовательной деятельностью  и  в других случаях не допускается:</w:t>
      </w:r>
    </w:p>
    <w:p w:rsidR="00432D66" w:rsidRPr="001B40C0" w:rsidRDefault="00432D66" w:rsidP="003B37DD">
      <w:pPr>
        <w:widowControl w:val="0"/>
        <w:numPr>
          <w:ilvl w:val="0"/>
          <w:numId w:val="41"/>
        </w:numPr>
        <w:shd w:val="clear" w:color="auto" w:fill="FFFFFF"/>
        <w:spacing w:line="276" w:lineRule="auto"/>
        <w:jc w:val="both"/>
        <w:rPr>
          <w:rFonts w:eastAsia="Times New Roman"/>
          <w:lang w:eastAsia="ru-RU"/>
        </w:rPr>
      </w:pPr>
      <w:r w:rsidRPr="001B40C0">
        <w:rPr>
          <w:rFonts w:eastAsia="Times New Roman"/>
          <w:lang w:eastAsia="ru-RU"/>
        </w:rPr>
        <w:t>присутствие на занятиях посторонних лиц без разрешения заведующего детским садом;</w:t>
      </w:r>
    </w:p>
    <w:p w:rsidR="00432D66" w:rsidRPr="001B40C0" w:rsidRDefault="00432D66" w:rsidP="003B37DD">
      <w:pPr>
        <w:widowControl w:val="0"/>
        <w:numPr>
          <w:ilvl w:val="0"/>
          <w:numId w:val="41"/>
        </w:numPr>
        <w:shd w:val="clear" w:color="auto" w:fill="FFFFFF"/>
        <w:spacing w:line="276" w:lineRule="auto"/>
        <w:jc w:val="both"/>
        <w:rPr>
          <w:rFonts w:eastAsia="Times New Roman"/>
          <w:lang w:eastAsia="ru-RU"/>
        </w:rPr>
      </w:pPr>
      <w:r w:rsidRPr="001B40C0">
        <w:rPr>
          <w:rFonts w:eastAsia="Times New Roman"/>
          <w:lang w:eastAsia="ru-RU"/>
        </w:rPr>
        <w:t>входить группу после начала занятия, за исключением заведующего дошкольным образовательным учреждением;</w:t>
      </w:r>
    </w:p>
    <w:p w:rsidR="00432D66" w:rsidRPr="001B40C0" w:rsidRDefault="00432D66" w:rsidP="003B37DD">
      <w:pPr>
        <w:widowControl w:val="0"/>
        <w:numPr>
          <w:ilvl w:val="0"/>
          <w:numId w:val="41"/>
        </w:numPr>
        <w:shd w:val="clear" w:color="auto" w:fill="FFFFFF"/>
        <w:spacing w:line="276" w:lineRule="auto"/>
        <w:jc w:val="both"/>
        <w:rPr>
          <w:rFonts w:eastAsia="Times New Roman"/>
          <w:lang w:eastAsia="ru-RU"/>
        </w:rPr>
      </w:pPr>
      <w:r w:rsidRPr="001B40C0">
        <w:rPr>
          <w:rFonts w:eastAsia="Times New Roman"/>
          <w:lang w:eastAsia="ru-RU"/>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432D66" w:rsidRPr="001B40C0" w:rsidRDefault="00F809F2" w:rsidP="00533863">
      <w:pPr>
        <w:widowControl w:val="0"/>
        <w:spacing w:line="276" w:lineRule="auto"/>
        <w:ind w:right="-8" w:firstLine="0"/>
        <w:jc w:val="both"/>
        <w:rPr>
          <w:rFonts w:eastAsia="Times New Roman"/>
          <w:shd w:val="clear" w:color="auto" w:fill="FFFFFF"/>
          <w:lang w:eastAsia="ru-RU"/>
        </w:rPr>
      </w:pPr>
      <w:r>
        <w:rPr>
          <w:rFonts w:eastAsia="Times New Roman"/>
          <w:shd w:val="clear" w:color="auto" w:fill="FFFFFF"/>
          <w:lang w:eastAsia="ru-RU"/>
        </w:rPr>
        <w:t>10</w:t>
      </w:r>
      <w:r w:rsidR="00432D66" w:rsidRPr="001B40C0">
        <w:rPr>
          <w:rFonts w:eastAsia="Times New Roman"/>
          <w:shd w:val="clear" w:color="auto" w:fill="FFFFFF"/>
          <w:lang w:eastAsia="ru-RU"/>
        </w:rPr>
        <w:t>.3.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432D66" w:rsidRPr="001B40C0" w:rsidRDefault="00F809F2" w:rsidP="00533863">
      <w:pPr>
        <w:widowControl w:val="0"/>
        <w:spacing w:line="276" w:lineRule="auto"/>
        <w:ind w:right="-8" w:firstLine="0"/>
        <w:jc w:val="both"/>
        <w:rPr>
          <w:rFonts w:eastAsia="Times New Roman"/>
          <w:lang w:eastAsia="ru-RU"/>
        </w:rPr>
      </w:pPr>
      <w:r>
        <w:rPr>
          <w:rFonts w:eastAsia="Times New Roman"/>
          <w:lang w:eastAsia="ru-RU"/>
        </w:rPr>
        <w:t>10</w:t>
      </w:r>
      <w:r w:rsidR="00432D66" w:rsidRPr="001B40C0">
        <w:rPr>
          <w:rFonts w:eastAsia="Times New Roman"/>
          <w:lang w:eastAsia="ru-RU"/>
        </w:rPr>
        <w:t xml:space="preserve">.4.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432D66" w:rsidRPr="001B40C0" w:rsidRDefault="00F809F2" w:rsidP="00533863">
      <w:pPr>
        <w:shd w:val="clear" w:color="auto" w:fill="FFFFFF"/>
        <w:spacing w:line="276" w:lineRule="auto"/>
        <w:ind w:firstLine="0"/>
        <w:jc w:val="both"/>
        <w:rPr>
          <w:rFonts w:eastAsia="Times New Roman"/>
          <w:lang w:eastAsia="ru-RU"/>
        </w:rPr>
      </w:pPr>
      <w:r>
        <w:rPr>
          <w:rFonts w:eastAsia="Times New Roman"/>
          <w:lang w:eastAsia="ru-RU"/>
        </w:rPr>
        <w:t>10</w:t>
      </w:r>
      <w:r w:rsidR="00432D66" w:rsidRPr="001B40C0">
        <w:rPr>
          <w:rFonts w:eastAsia="Times New Roman"/>
          <w:lang w:eastAsia="ru-RU"/>
        </w:rPr>
        <w:t xml:space="preserve">.5. С настоящими Правилами должны быть ознакомлены все работники ДОУ. </w:t>
      </w:r>
      <w:r w:rsidR="00432D66" w:rsidRPr="001B40C0">
        <w:rPr>
          <w:rFonts w:eastAsia="Times New Roman"/>
          <w:shd w:val="clear" w:color="auto" w:fill="FFFFFF"/>
          <w:lang w:eastAsia="ru-RU"/>
        </w:rPr>
        <w:t xml:space="preserve">При приеме на работу (до подписания трудового договора) заведующий </w:t>
      </w:r>
      <w:r w:rsidR="00432D66" w:rsidRPr="001B40C0">
        <w:rPr>
          <w:rFonts w:eastAsia="Times New Roman"/>
          <w:bCs/>
          <w:shd w:val="clear" w:color="auto" w:fill="FFFFFF"/>
          <w:lang w:eastAsia="ru-RU"/>
        </w:rPr>
        <w:t>обязан</w:t>
      </w:r>
      <w:r w:rsidR="00E36DF4">
        <w:rPr>
          <w:rFonts w:eastAsia="Times New Roman"/>
          <w:bCs/>
          <w:shd w:val="clear" w:color="auto" w:fill="FFFFFF"/>
          <w:lang w:eastAsia="ru-RU"/>
        </w:rPr>
        <w:t xml:space="preserve"> </w:t>
      </w:r>
      <w:r w:rsidR="00432D66" w:rsidRPr="001B40C0">
        <w:rPr>
          <w:rFonts w:eastAsia="Times New Roman"/>
          <w:bCs/>
          <w:shd w:val="clear" w:color="auto" w:fill="FFFFFF"/>
          <w:lang w:eastAsia="ru-RU"/>
        </w:rPr>
        <w:t>ознакомить</w:t>
      </w:r>
      <w:r w:rsidR="00E36DF4">
        <w:rPr>
          <w:rFonts w:eastAsia="Times New Roman"/>
          <w:bCs/>
          <w:shd w:val="clear" w:color="auto" w:fill="FFFFFF"/>
          <w:lang w:eastAsia="ru-RU"/>
        </w:rPr>
        <w:t xml:space="preserve"> </w:t>
      </w:r>
      <w:r w:rsidR="00432D66" w:rsidRPr="001B40C0">
        <w:rPr>
          <w:rFonts w:eastAsia="Times New Roman"/>
          <w:bCs/>
          <w:shd w:val="clear" w:color="auto" w:fill="FFFFFF"/>
          <w:lang w:eastAsia="ru-RU"/>
        </w:rPr>
        <w:t>работника</w:t>
      </w:r>
      <w:r w:rsidR="00432D66" w:rsidRPr="001B40C0">
        <w:rPr>
          <w:rFonts w:eastAsia="Times New Roman"/>
          <w:shd w:val="clear" w:color="auto" w:fill="FFFFFF"/>
          <w:lang w:eastAsia="ru-RU"/>
        </w:rPr>
        <w:t xml:space="preserve"> с настоящими Правилами под роспись. Текст данных П</w:t>
      </w:r>
      <w:r w:rsidR="00432D66" w:rsidRPr="001B40C0">
        <w:rPr>
          <w:rFonts w:eastAsia="Times New Roman"/>
          <w:lang w:eastAsia="ru-RU"/>
        </w:rPr>
        <w:t>равил размещается в детском саду в доступном и видном месте.</w:t>
      </w:r>
    </w:p>
    <w:p w:rsidR="00432D66" w:rsidRPr="001B40C0" w:rsidRDefault="00F809F2" w:rsidP="00533863">
      <w:pPr>
        <w:widowControl w:val="0"/>
        <w:spacing w:line="276" w:lineRule="auto"/>
        <w:ind w:right="-8" w:firstLine="0"/>
        <w:jc w:val="both"/>
        <w:rPr>
          <w:rFonts w:eastAsia="Times New Roman"/>
          <w:lang w:eastAsia="ru-RU"/>
        </w:rPr>
      </w:pPr>
      <w:r>
        <w:rPr>
          <w:rFonts w:eastAsia="Times New Roman"/>
          <w:lang w:eastAsia="ru-RU"/>
        </w:rPr>
        <w:t>10</w:t>
      </w:r>
      <w:r w:rsidR="00432D66" w:rsidRPr="001B40C0">
        <w:rPr>
          <w:rFonts w:eastAsia="Times New Roman"/>
          <w:lang w:eastAsia="ru-RU"/>
        </w:rPr>
        <w:t>.6.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432D66" w:rsidRPr="001B40C0" w:rsidRDefault="00F809F2" w:rsidP="00533863">
      <w:pPr>
        <w:widowControl w:val="0"/>
        <w:spacing w:line="276" w:lineRule="auto"/>
        <w:ind w:right="-8" w:firstLine="0"/>
        <w:jc w:val="both"/>
        <w:rPr>
          <w:rFonts w:eastAsia="Times New Roman"/>
          <w:lang w:eastAsia="ru-RU"/>
        </w:rPr>
      </w:pPr>
      <w:r>
        <w:rPr>
          <w:rFonts w:eastAsia="Times New Roman"/>
          <w:lang w:eastAsia="ru-RU"/>
        </w:rPr>
        <w:t>10</w:t>
      </w:r>
      <w:r w:rsidR="00432D66" w:rsidRPr="001B40C0">
        <w:rPr>
          <w:rFonts w:eastAsia="Times New Roman"/>
          <w:lang w:eastAsia="ru-RU"/>
        </w:rPr>
        <w:t>.7.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FF32ED" w:rsidRDefault="00F809F2" w:rsidP="00FF32ED">
      <w:pPr>
        <w:widowControl w:val="0"/>
        <w:spacing w:line="276" w:lineRule="auto"/>
        <w:ind w:right="-142" w:firstLine="0"/>
        <w:jc w:val="both"/>
        <w:rPr>
          <w:rFonts w:eastAsia="Times New Roman"/>
          <w:lang w:eastAsia="ru-RU"/>
        </w:rPr>
      </w:pPr>
      <w:r>
        <w:rPr>
          <w:rFonts w:eastAsia="Times New Roman"/>
          <w:shd w:val="clear" w:color="auto" w:fill="FFFFFF"/>
          <w:lang w:eastAsia="ru-RU"/>
        </w:rPr>
        <w:t xml:space="preserve">10 </w:t>
      </w:r>
      <w:r w:rsidR="00432D66" w:rsidRPr="001B40C0">
        <w:rPr>
          <w:rFonts w:eastAsia="Times New Roman"/>
          <w:shd w:val="clear" w:color="auto" w:fill="FFFFFF"/>
          <w:lang w:eastAsia="ru-RU"/>
        </w:rPr>
        <w:t>.8.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597767" w:rsidRDefault="00597767" w:rsidP="00EF42D5">
      <w:pPr>
        <w:widowControl w:val="0"/>
        <w:spacing w:line="240" w:lineRule="auto"/>
        <w:ind w:right="-142" w:firstLine="0"/>
        <w:rPr>
          <w:rFonts w:eastAsiaTheme="minorEastAsia"/>
          <w:lang w:eastAsia="ru-RU"/>
        </w:rPr>
      </w:pPr>
    </w:p>
    <w:p w:rsidR="00840EBF" w:rsidRDefault="00840EBF" w:rsidP="00EF42D5">
      <w:pPr>
        <w:widowControl w:val="0"/>
        <w:spacing w:line="240" w:lineRule="auto"/>
        <w:ind w:right="-142" w:firstLine="0"/>
        <w:rPr>
          <w:rFonts w:eastAsiaTheme="minorEastAsia"/>
          <w:lang w:eastAsia="ru-RU"/>
        </w:rPr>
      </w:pPr>
    </w:p>
    <w:p w:rsidR="00840EBF" w:rsidRDefault="00840EBF" w:rsidP="00EF42D5">
      <w:pPr>
        <w:widowControl w:val="0"/>
        <w:spacing w:line="240" w:lineRule="auto"/>
        <w:ind w:right="-142" w:firstLine="0"/>
        <w:rPr>
          <w:rFonts w:eastAsiaTheme="minorEastAsia"/>
          <w:lang w:eastAsia="ru-RU"/>
        </w:rPr>
      </w:pPr>
    </w:p>
    <w:p w:rsidR="00840EBF" w:rsidRDefault="00840EBF" w:rsidP="00EF42D5">
      <w:pPr>
        <w:widowControl w:val="0"/>
        <w:spacing w:line="240" w:lineRule="auto"/>
        <w:ind w:right="-142" w:firstLine="0"/>
        <w:rPr>
          <w:rFonts w:eastAsiaTheme="minorEastAsia"/>
          <w:lang w:eastAsia="ru-RU"/>
        </w:rPr>
      </w:pPr>
    </w:p>
    <w:p w:rsidR="00840EBF" w:rsidRDefault="00840EBF" w:rsidP="00EF42D5">
      <w:pPr>
        <w:widowControl w:val="0"/>
        <w:spacing w:line="240" w:lineRule="auto"/>
        <w:ind w:right="-142" w:firstLine="0"/>
        <w:rPr>
          <w:rFonts w:eastAsiaTheme="minorEastAsia"/>
          <w:lang w:eastAsia="ru-RU"/>
        </w:rPr>
      </w:pPr>
    </w:p>
    <w:p w:rsidR="00840EBF" w:rsidRDefault="00840EBF" w:rsidP="00EF42D5">
      <w:pPr>
        <w:widowControl w:val="0"/>
        <w:spacing w:line="240" w:lineRule="auto"/>
        <w:ind w:right="-142" w:firstLine="0"/>
        <w:rPr>
          <w:rFonts w:eastAsiaTheme="minorEastAsia"/>
          <w:lang w:eastAsia="ru-RU"/>
        </w:rPr>
      </w:pPr>
    </w:p>
    <w:p w:rsidR="00840EBF" w:rsidRDefault="00840EBF" w:rsidP="00EF42D5">
      <w:pPr>
        <w:widowControl w:val="0"/>
        <w:spacing w:line="240" w:lineRule="auto"/>
        <w:ind w:right="-142" w:firstLine="0"/>
        <w:rPr>
          <w:rFonts w:eastAsiaTheme="minorEastAsia"/>
          <w:lang w:eastAsia="ru-RU"/>
        </w:rPr>
      </w:pPr>
    </w:p>
    <w:p w:rsidR="001255F5" w:rsidRPr="00EF42D5" w:rsidRDefault="00EF42D5" w:rsidP="00EF42D5">
      <w:pPr>
        <w:widowControl w:val="0"/>
        <w:spacing w:line="240" w:lineRule="auto"/>
        <w:ind w:right="-142" w:firstLine="0"/>
        <w:rPr>
          <w:rFonts w:eastAsiaTheme="minorEastAsia"/>
          <w:lang w:eastAsia="ru-RU"/>
        </w:rPr>
      </w:pPr>
      <w:r w:rsidRPr="00EF42D5">
        <w:rPr>
          <w:rFonts w:eastAsiaTheme="minorEastAsia"/>
          <w:lang w:eastAsia="ru-RU"/>
        </w:rPr>
        <w:lastRenderedPageBreak/>
        <w:t>Приложение2</w:t>
      </w:r>
    </w:p>
    <w:p w:rsidR="00872BB7" w:rsidRPr="001B40C0" w:rsidRDefault="00872BB7" w:rsidP="00375028">
      <w:pPr>
        <w:widowControl w:val="0"/>
        <w:spacing w:line="240" w:lineRule="auto"/>
        <w:ind w:right="-142" w:firstLine="0"/>
        <w:jc w:val="both"/>
        <w:rPr>
          <w:rFonts w:eastAsia="Times New Roman"/>
          <w:i/>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2"/>
      </w:tblGrid>
      <w:tr w:rsidR="00872BB7" w:rsidRPr="001B40C0" w:rsidTr="00533863">
        <w:tc>
          <w:tcPr>
            <w:tcW w:w="4785" w:type="dxa"/>
          </w:tcPr>
          <w:p w:rsidR="00872BB7" w:rsidRPr="001B40C0" w:rsidRDefault="00872BB7" w:rsidP="00533863">
            <w:pPr>
              <w:spacing w:line="276" w:lineRule="auto"/>
              <w:ind w:firstLine="0"/>
              <w:jc w:val="left"/>
              <w:rPr>
                <w:sz w:val="20"/>
                <w:szCs w:val="20"/>
              </w:rPr>
            </w:pPr>
            <w:r w:rsidRPr="001B40C0">
              <w:rPr>
                <w:sz w:val="20"/>
                <w:szCs w:val="20"/>
              </w:rPr>
              <w:t>СОГЛАСОВАНО:</w:t>
            </w:r>
          </w:p>
          <w:p w:rsidR="00872BB7" w:rsidRPr="001B40C0" w:rsidRDefault="00872BB7" w:rsidP="00533863">
            <w:pPr>
              <w:spacing w:line="276" w:lineRule="auto"/>
              <w:ind w:firstLine="0"/>
              <w:jc w:val="left"/>
              <w:rPr>
                <w:sz w:val="20"/>
                <w:szCs w:val="20"/>
              </w:rPr>
            </w:pPr>
            <w:r w:rsidRPr="001B40C0">
              <w:rPr>
                <w:sz w:val="20"/>
                <w:szCs w:val="20"/>
              </w:rPr>
              <w:t>Председатель ПК</w:t>
            </w:r>
          </w:p>
          <w:p w:rsidR="00896E1B" w:rsidRDefault="00872BB7" w:rsidP="00896E1B">
            <w:pPr>
              <w:spacing w:line="276" w:lineRule="auto"/>
              <w:ind w:firstLine="0"/>
              <w:jc w:val="left"/>
              <w:rPr>
                <w:sz w:val="20"/>
                <w:szCs w:val="20"/>
              </w:rPr>
            </w:pPr>
            <w:r w:rsidRPr="001B40C0">
              <w:rPr>
                <w:sz w:val="20"/>
                <w:szCs w:val="20"/>
              </w:rPr>
              <w:t xml:space="preserve">____________ </w:t>
            </w:r>
            <w:r w:rsidR="00FB4E0D">
              <w:rPr>
                <w:sz w:val="20"/>
                <w:szCs w:val="20"/>
              </w:rPr>
              <w:t>Т.А.Глушенкова</w:t>
            </w:r>
          </w:p>
          <w:p w:rsidR="00872BB7" w:rsidRPr="001B40C0" w:rsidRDefault="00A36D01" w:rsidP="00896E1B">
            <w:pPr>
              <w:spacing w:line="276" w:lineRule="auto"/>
              <w:ind w:firstLine="0"/>
              <w:jc w:val="left"/>
              <w:rPr>
                <w:sz w:val="20"/>
                <w:szCs w:val="20"/>
              </w:rPr>
            </w:pPr>
            <w:r>
              <w:rPr>
                <w:sz w:val="20"/>
                <w:szCs w:val="20"/>
              </w:rPr>
              <w:t xml:space="preserve">Протокол №  </w:t>
            </w:r>
            <w:r w:rsidR="00190F93">
              <w:rPr>
                <w:sz w:val="20"/>
                <w:szCs w:val="20"/>
              </w:rPr>
              <w:t>3</w:t>
            </w:r>
            <w:r w:rsidR="00FB4E0D">
              <w:rPr>
                <w:sz w:val="20"/>
                <w:szCs w:val="20"/>
              </w:rPr>
              <w:t xml:space="preserve">  от 1</w:t>
            </w:r>
            <w:r>
              <w:rPr>
                <w:sz w:val="20"/>
                <w:szCs w:val="20"/>
              </w:rPr>
              <w:t>1</w:t>
            </w:r>
            <w:r w:rsidR="00872BB7" w:rsidRPr="001B40C0">
              <w:rPr>
                <w:sz w:val="20"/>
                <w:szCs w:val="20"/>
              </w:rPr>
              <w:t>»</w:t>
            </w:r>
            <w:r w:rsidR="00FB4E0D">
              <w:rPr>
                <w:sz w:val="20"/>
                <w:szCs w:val="20"/>
              </w:rPr>
              <w:t>04</w:t>
            </w:r>
            <w:r w:rsidR="00872BB7" w:rsidRPr="001B40C0">
              <w:rPr>
                <w:sz w:val="20"/>
                <w:szCs w:val="20"/>
              </w:rPr>
              <w:t>.20</w:t>
            </w:r>
            <w:r w:rsidR="00FB4E0D">
              <w:rPr>
                <w:sz w:val="20"/>
                <w:szCs w:val="20"/>
              </w:rPr>
              <w:t>23</w:t>
            </w:r>
            <w:r w:rsidR="00872BB7" w:rsidRPr="001B40C0">
              <w:rPr>
                <w:sz w:val="20"/>
                <w:szCs w:val="20"/>
              </w:rPr>
              <w:t>г.</w:t>
            </w:r>
          </w:p>
        </w:tc>
        <w:tc>
          <w:tcPr>
            <w:tcW w:w="4786" w:type="dxa"/>
          </w:tcPr>
          <w:p w:rsidR="00872BB7" w:rsidRPr="001B40C0" w:rsidRDefault="00872BB7" w:rsidP="00533863">
            <w:pPr>
              <w:spacing w:line="276" w:lineRule="auto"/>
              <w:ind w:firstLine="0"/>
              <w:rPr>
                <w:sz w:val="20"/>
                <w:szCs w:val="20"/>
              </w:rPr>
            </w:pPr>
            <w:r w:rsidRPr="001B40C0">
              <w:rPr>
                <w:sz w:val="20"/>
                <w:szCs w:val="20"/>
              </w:rPr>
              <w:t>УТВЕРЖДЕНО:</w:t>
            </w:r>
          </w:p>
          <w:p w:rsidR="00B34CFF" w:rsidRDefault="00872BB7" w:rsidP="00533863">
            <w:pPr>
              <w:spacing w:line="276" w:lineRule="auto"/>
              <w:ind w:firstLine="0"/>
              <w:rPr>
                <w:sz w:val="20"/>
                <w:szCs w:val="20"/>
              </w:rPr>
            </w:pPr>
            <w:r w:rsidRPr="001B40C0">
              <w:rPr>
                <w:sz w:val="20"/>
                <w:szCs w:val="20"/>
              </w:rPr>
              <w:t xml:space="preserve">Приказом заведующего МБДОУ </w:t>
            </w:r>
          </w:p>
          <w:p w:rsidR="00872BB7" w:rsidRPr="001B40C0" w:rsidRDefault="00FB4E0D" w:rsidP="00533863">
            <w:pPr>
              <w:spacing w:line="276" w:lineRule="auto"/>
              <w:ind w:firstLine="0"/>
              <w:rPr>
                <w:sz w:val="20"/>
                <w:szCs w:val="20"/>
              </w:rPr>
            </w:pPr>
            <w:r>
              <w:rPr>
                <w:sz w:val="20"/>
                <w:szCs w:val="20"/>
              </w:rPr>
              <w:t xml:space="preserve">Тенекаевский </w:t>
            </w:r>
            <w:r w:rsidR="00872BB7" w:rsidRPr="001B40C0">
              <w:rPr>
                <w:sz w:val="20"/>
                <w:szCs w:val="20"/>
              </w:rPr>
              <w:t xml:space="preserve"> детский   сад </w:t>
            </w:r>
          </w:p>
          <w:p w:rsidR="00872BB7" w:rsidRPr="001B40C0" w:rsidRDefault="00872BB7" w:rsidP="00533863">
            <w:pPr>
              <w:spacing w:line="276" w:lineRule="auto"/>
              <w:ind w:firstLine="0"/>
              <w:rPr>
                <w:sz w:val="20"/>
                <w:szCs w:val="20"/>
              </w:rPr>
            </w:pPr>
            <w:r w:rsidRPr="001B40C0">
              <w:rPr>
                <w:sz w:val="20"/>
                <w:szCs w:val="20"/>
              </w:rPr>
              <w:t xml:space="preserve">       __________________ </w:t>
            </w:r>
            <w:r w:rsidR="00FB4E0D">
              <w:rPr>
                <w:sz w:val="20"/>
                <w:szCs w:val="20"/>
              </w:rPr>
              <w:t>С.А.Уленкова</w:t>
            </w:r>
          </w:p>
          <w:p w:rsidR="00872BB7" w:rsidRPr="001B40C0" w:rsidRDefault="00872BB7" w:rsidP="00533863">
            <w:pPr>
              <w:spacing w:line="276" w:lineRule="auto"/>
              <w:ind w:firstLine="0"/>
              <w:rPr>
                <w:sz w:val="20"/>
                <w:szCs w:val="20"/>
              </w:rPr>
            </w:pPr>
            <w:r w:rsidRPr="001B40C0">
              <w:rPr>
                <w:sz w:val="20"/>
                <w:szCs w:val="20"/>
              </w:rPr>
              <w:t xml:space="preserve">№ </w:t>
            </w:r>
            <w:r w:rsidR="00FB4E0D">
              <w:rPr>
                <w:sz w:val="20"/>
                <w:szCs w:val="20"/>
              </w:rPr>
              <w:t>24 от 17</w:t>
            </w:r>
            <w:r w:rsidRPr="001B40C0">
              <w:rPr>
                <w:sz w:val="20"/>
                <w:szCs w:val="20"/>
              </w:rPr>
              <w:t>.</w:t>
            </w:r>
            <w:r w:rsidR="00FB4E0D">
              <w:rPr>
                <w:sz w:val="20"/>
                <w:szCs w:val="20"/>
              </w:rPr>
              <w:t>04</w:t>
            </w:r>
            <w:r w:rsidRPr="001B40C0">
              <w:rPr>
                <w:sz w:val="20"/>
                <w:szCs w:val="20"/>
              </w:rPr>
              <w:t>. 20</w:t>
            </w:r>
            <w:r w:rsidR="00FB4E0D">
              <w:rPr>
                <w:sz w:val="20"/>
                <w:szCs w:val="20"/>
              </w:rPr>
              <w:t>23</w:t>
            </w:r>
            <w:r w:rsidRPr="001B40C0">
              <w:rPr>
                <w:sz w:val="20"/>
                <w:szCs w:val="20"/>
              </w:rPr>
              <w:t xml:space="preserve"> года</w:t>
            </w:r>
          </w:p>
          <w:p w:rsidR="00872BB7" w:rsidRPr="001B40C0" w:rsidRDefault="00872BB7" w:rsidP="00533863">
            <w:pPr>
              <w:spacing w:line="276" w:lineRule="auto"/>
              <w:ind w:firstLine="0"/>
              <w:jc w:val="left"/>
              <w:rPr>
                <w:sz w:val="20"/>
                <w:szCs w:val="20"/>
              </w:rPr>
            </w:pPr>
          </w:p>
        </w:tc>
      </w:tr>
    </w:tbl>
    <w:p w:rsidR="00872BB7" w:rsidRPr="001B40C0" w:rsidRDefault="00872BB7" w:rsidP="00597767">
      <w:pPr>
        <w:widowControl w:val="0"/>
        <w:autoSpaceDE w:val="0"/>
        <w:autoSpaceDN w:val="0"/>
        <w:adjustRightInd w:val="0"/>
        <w:spacing w:line="276" w:lineRule="auto"/>
        <w:ind w:firstLine="0"/>
        <w:jc w:val="both"/>
        <w:rPr>
          <w:b/>
          <w:sz w:val="28"/>
          <w:szCs w:val="28"/>
        </w:rPr>
      </w:pPr>
    </w:p>
    <w:p w:rsidR="00872BB7" w:rsidRPr="001B40C0" w:rsidRDefault="00872BB7" w:rsidP="00533863">
      <w:pPr>
        <w:widowControl w:val="0"/>
        <w:autoSpaceDE w:val="0"/>
        <w:autoSpaceDN w:val="0"/>
        <w:adjustRightInd w:val="0"/>
        <w:spacing w:line="276" w:lineRule="auto"/>
        <w:ind w:firstLine="720"/>
        <w:jc w:val="center"/>
        <w:rPr>
          <w:b/>
          <w:sz w:val="32"/>
          <w:szCs w:val="32"/>
        </w:rPr>
      </w:pPr>
      <w:r w:rsidRPr="001B40C0">
        <w:rPr>
          <w:b/>
          <w:sz w:val="32"/>
          <w:szCs w:val="32"/>
        </w:rPr>
        <w:t xml:space="preserve">ПОЛОЖЕНИЕ </w:t>
      </w:r>
    </w:p>
    <w:p w:rsidR="00896E1B" w:rsidRDefault="00872BB7" w:rsidP="00533863">
      <w:pPr>
        <w:widowControl w:val="0"/>
        <w:autoSpaceDE w:val="0"/>
        <w:autoSpaceDN w:val="0"/>
        <w:adjustRightInd w:val="0"/>
        <w:spacing w:line="276" w:lineRule="auto"/>
        <w:ind w:firstLine="720"/>
        <w:jc w:val="center"/>
        <w:rPr>
          <w:b/>
          <w:sz w:val="32"/>
          <w:szCs w:val="32"/>
        </w:rPr>
      </w:pPr>
      <w:r w:rsidRPr="001B40C0">
        <w:rPr>
          <w:b/>
          <w:sz w:val="32"/>
          <w:szCs w:val="32"/>
        </w:rPr>
        <w:t xml:space="preserve">ОБ ОПЛАТЕ ТРУДА РАБОТНИКОВ МУНИЦИПАЛЬНОГО БЮДЖЕТНОГО ДОШКОЛЬНОГО ОБРАЗОВАТЕЛЬНОГО УЧРЕЖДЕНИЯ </w:t>
      </w:r>
    </w:p>
    <w:p w:rsidR="00872BB7" w:rsidRPr="001B40C0" w:rsidRDefault="00B34CFF" w:rsidP="00896E1B">
      <w:pPr>
        <w:widowControl w:val="0"/>
        <w:autoSpaceDE w:val="0"/>
        <w:autoSpaceDN w:val="0"/>
        <w:adjustRightInd w:val="0"/>
        <w:spacing w:line="276" w:lineRule="auto"/>
        <w:ind w:firstLine="720"/>
        <w:jc w:val="both"/>
        <w:rPr>
          <w:b/>
          <w:sz w:val="32"/>
          <w:szCs w:val="32"/>
        </w:rPr>
      </w:pPr>
      <w:r>
        <w:rPr>
          <w:b/>
          <w:sz w:val="32"/>
          <w:szCs w:val="32"/>
        </w:rPr>
        <w:t xml:space="preserve">     </w:t>
      </w:r>
      <w:r w:rsidR="0025192A">
        <w:rPr>
          <w:b/>
          <w:sz w:val="32"/>
          <w:szCs w:val="32"/>
        </w:rPr>
        <w:t xml:space="preserve">             </w:t>
      </w:r>
      <w:r w:rsidR="00FB4E0D">
        <w:rPr>
          <w:b/>
          <w:sz w:val="32"/>
          <w:szCs w:val="32"/>
        </w:rPr>
        <w:t xml:space="preserve"> ТЕНЕКАЕВСКИЙ</w:t>
      </w:r>
      <w:r w:rsidR="00872BB7" w:rsidRPr="001B40C0">
        <w:rPr>
          <w:b/>
          <w:sz w:val="32"/>
          <w:szCs w:val="32"/>
        </w:rPr>
        <w:t xml:space="preserve"> ДЕТСКИЙ САД </w:t>
      </w:r>
    </w:p>
    <w:p w:rsidR="00872BB7" w:rsidRPr="001B40C0" w:rsidRDefault="00872BB7" w:rsidP="00533863">
      <w:pPr>
        <w:widowControl w:val="0"/>
        <w:autoSpaceDE w:val="0"/>
        <w:autoSpaceDN w:val="0"/>
        <w:adjustRightInd w:val="0"/>
        <w:spacing w:line="276" w:lineRule="auto"/>
        <w:ind w:firstLine="720"/>
        <w:jc w:val="center"/>
        <w:rPr>
          <w:rFonts w:eastAsiaTheme="minorEastAsia"/>
          <w:b/>
          <w:sz w:val="28"/>
          <w:szCs w:val="28"/>
          <w:lang w:eastAsia="ru-RU"/>
        </w:rPr>
      </w:pPr>
    </w:p>
    <w:p w:rsidR="00872BB7" w:rsidRPr="001B40C0" w:rsidRDefault="00872BB7" w:rsidP="00533863">
      <w:pPr>
        <w:widowControl w:val="0"/>
        <w:autoSpaceDE w:val="0"/>
        <w:autoSpaceDN w:val="0"/>
        <w:adjustRightInd w:val="0"/>
        <w:spacing w:line="276" w:lineRule="auto"/>
        <w:ind w:firstLine="720"/>
        <w:jc w:val="center"/>
        <w:rPr>
          <w:rFonts w:eastAsiaTheme="minorEastAsia"/>
          <w:sz w:val="28"/>
          <w:szCs w:val="28"/>
          <w:lang w:eastAsia="ru-RU"/>
        </w:rPr>
      </w:pPr>
      <w:r w:rsidRPr="001B40C0">
        <w:rPr>
          <w:rFonts w:eastAsiaTheme="minorEastAsia"/>
          <w:b/>
          <w:sz w:val="28"/>
          <w:szCs w:val="28"/>
          <w:lang w:eastAsia="ru-RU"/>
        </w:rPr>
        <w:t>1. Общие положения</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p>
    <w:p w:rsidR="00872BB7" w:rsidRPr="001B40C0" w:rsidRDefault="00872BB7" w:rsidP="00533863">
      <w:pPr>
        <w:widowControl w:val="0"/>
        <w:tabs>
          <w:tab w:val="left" w:pos="7371"/>
        </w:tabs>
        <w:autoSpaceDE w:val="0"/>
        <w:autoSpaceDN w:val="0"/>
        <w:adjustRightInd w:val="0"/>
        <w:spacing w:line="276" w:lineRule="auto"/>
        <w:ind w:firstLine="720"/>
        <w:jc w:val="both"/>
        <w:rPr>
          <w:rFonts w:eastAsiaTheme="minorEastAsia"/>
          <w:lang w:eastAsia="ru-RU"/>
        </w:rPr>
      </w:pPr>
      <w:bookmarkStart w:id="133" w:name="sub_11"/>
      <w:r w:rsidRPr="001B40C0">
        <w:rPr>
          <w:rFonts w:eastAsiaTheme="minorEastAsia"/>
          <w:lang w:eastAsia="ru-RU"/>
        </w:rPr>
        <w:t xml:space="preserve">1.1. </w:t>
      </w:r>
      <w:bookmarkStart w:id="134" w:name="sub_12"/>
      <w:bookmarkEnd w:id="133"/>
      <w:r w:rsidRPr="001B40C0">
        <w:rPr>
          <w:rFonts w:eastAsiaTheme="minorEastAsia"/>
          <w:lang w:eastAsia="ru-RU"/>
        </w:rPr>
        <w:t xml:space="preserve">Настоящее Положение разработано в соответствии со </w:t>
      </w:r>
      <w:hyperlink r:id="rId38" w:history="1">
        <w:r w:rsidRPr="001B40C0">
          <w:rPr>
            <w:rFonts w:eastAsiaTheme="minorEastAsia"/>
            <w:lang w:eastAsia="ru-RU"/>
          </w:rPr>
          <w:t>статьями 135</w:t>
        </w:r>
      </w:hyperlink>
      <w:r w:rsidRPr="001B40C0">
        <w:rPr>
          <w:rFonts w:eastAsiaTheme="minorEastAsia"/>
          <w:lang w:eastAsia="ru-RU"/>
        </w:rPr>
        <w:t xml:space="preserve">, </w:t>
      </w:r>
      <w:hyperlink r:id="rId39" w:history="1">
        <w:r w:rsidRPr="001B40C0">
          <w:rPr>
            <w:rFonts w:eastAsiaTheme="minorEastAsia"/>
            <w:lang w:eastAsia="ru-RU"/>
          </w:rPr>
          <w:t>144</w:t>
        </w:r>
      </w:hyperlink>
      <w:r w:rsidRPr="001B40C0">
        <w:rPr>
          <w:rFonts w:eastAsiaTheme="minorEastAsia"/>
          <w:lang w:eastAsia="ru-RU"/>
        </w:rPr>
        <w:t xml:space="preserve"> Трудового кодекса Российской Федерации, </w:t>
      </w:r>
      <w:hyperlink r:id="rId40" w:history="1">
        <w:r w:rsidRPr="001B40C0">
          <w:rPr>
            <w:rFonts w:eastAsiaTheme="minorEastAsia"/>
            <w:lang w:eastAsia="ru-RU"/>
          </w:rPr>
          <w:t>постановлением</w:t>
        </w:r>
      </w:hyperlink>
      <w:r w:rsidRPr="001B40C0">
        <w:rPr>
          <w:rFonts w:eastAsiaTheme="minorEastAsia"/>
          <w:lang w:eastAsia="ru-RU"/>
        </w:rPr>
        <w:t xml:space="preserve"> Правительства Нижегородской области от 23 июля 2008 года N 296 "О введении новых систем оплаты труда работников муниципальных бюджетных и автономных учреждений Нижегородской области", Постановлением администрации Пильнинского мун</w:t>
      </w:r>
      <w:r w:rsidR="008E0E55">
        <w:rPr>
          <w:rFonts w:eastAsiaTheme="minorEastAsia"/>
          <w:lang w:eastAsia="ru-RU"/>
        </w:rPr>
        <w:t>иципального района от 01.06.2020 г. № 306</w:t>
      </w:r>
      <w:r w:rsidRPr="001B40C0">
        <w:rPr>
          <w:rFonts w:eastAsiaTheme="minorEastAsia"/>
          <w:lang w:eastAsia="ru-RU"/>
        </w:rPr>
        <w:t xml:space="preserve">  «Об оплате труда работников муниципальных образовательных организаций, осуществляющих образовательную деятельность на территории Пиль</w:t>
      </w:r>
      <w:r w:rsidR="008E0E55">
        <w:rPr>
          <w:rFonts w:eastAsiaTheme="minorEastAsia"/>
          <w:lang w:eastAsia="ru-RU"/>
        </w:rPr>
        <w:t>нинского муниципального района», с последующими изменениями</w:t>
      </w:r>
      <w:r w:rsidR="00A96AB8">
        <w:rPr>
          <w:rFonts w:eastAsiaTheme="minorEastAsia"/>
          <w:lang w:eastAsia="ru-RU"/>
        </w:rPr>
        <w:t xml:space="preserve"> с 01 января 2023 года.</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 xml:space="preserve">1.2.Система оплаты труда работников Муниципального бюджетного дошкольного образовательного учреждения </w:t>
      </w:r>
      <w:r w:rsidR="00A80FD3">
        <w:rPr>
          <w:rFonts w:eastAsiaTheme="minorEastAsia"/>
          <w:lang w:eastAsia="ru-RU"/>
        </w:rPr>
        <w:t xml:space="preserve">Тенекаевский </w:t>
      </w:r>
      <w:r w:rsidRPr="001B40C0">
        <w:rPr>
          <w:rFonts w:eastAsiaTheme="minorEastAsia"/>
          <w:lang w:eastAsia="ru-RU"/>
        </w:rPr>
        <w:t>детский сад  (далее учреждение), устанавливается в целях:</w:t>
      </w:r>
    </w:p>
    <w:bookmarkEnd w:id="134"/>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 повышения уровня доходов работников учреждения;</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 установления зависимости величины заработной платы от сложности и качества выполняемых работ, уровня квалификации работников;</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-усиления стимулирующей роли оплаты труда в оценке результативности труда работников;</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-расширения прав руководителей по оценке деловых качеств работников и результатов их труда.</w:t>
      </w:r>
    </w:p>
    <w:p w:rsidR="00872BB7" w:rsidRPr="001B40C0" w:rsidRDefault="00872BB7" w:rsidP="00533863">
      <w:pPr>
        <w:widowControl w:val="0"/>
        <w:tabs>
          <w:tab w:val="left" w:pos="7371"/>
        </w:tabs>
        <w:autoSpaceDE w:val="0"/>
        <w:autoSpaceDN w:val="0"/>
        <w:adjustRightInd w:val="0"/>
        <w:spacing w:line="276" w:lineRule="auto"/>
        <w:ind w:firstLine="720"/>
        <w:jc w:val="both"/>
        <w:rPr>
          <w:rFonts w:eastAsiaTheme="minorEastAsia"/>
          <w:lang w:eastAsia="ru-RU"/>
        </w:rPr>
      </w:pPr>
      <w:bookmarkStart w:id="135" w:name="sub_13"/>
      <w:r w:rsidRPr="001B40C0">
        <w:rPr>
          <w:rFonts w:eastAsiaTheme="minorEastAsia"/>
          <w:lang w:eastAsia="ru-RU"/>
        </w:rPr>
        <w:t xml:space="preserve">1.3. Система оплаты труда работников учреждения </w:t>
      </w:r>
      <w:r w:rsidR="00A80FD3">
        <w:rPr>
          <w:rFonts w:eastAsiaTheme="minorEastAsia"/>
          <w:lang w:eastAsia="ru-RU"/>
        </w:rPr>
        <w:t xml:space="preserve">Тенекаевский </w:t>
      </w:r>
      <w:r w:rsidRPr="001B40C0">
        <w:rPr>
          <w:rFonts w:eastAsiaTheme="minorEastAsia"/>
          <w:lang w:eastAsia="ru-RU"/>
        </w:rPr>
        <w:t xml:space="preserve"> детский сад  носит открытый характер и устанавливается коллективным договором, локальными нормативными актами в соответствии с трудовым законодательством и иными нормативными правовыми актами, содержащими нормы трудового права, с учетом мнения представительного органа работников организации.</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36" w:name="sub_14"/>
      <w:bookmarkEnd w:id="135"/>
      <w:r w:rsidRPr="001B40C0">
        <w:rPr>
          <w:rFonts w:eastAsiaTheme="minorEastAsia"/>
          <w:lang w:eastAsia="ru-RU"/>
        </w:rPr>
        <w:t xml:space="preserve">1.4. Система оплаты труда работников учреждения включает :минимальные оклады (ставки заработной платы) по профессиональным квалификационным группам, должностные оклады по должности в зависимости от сложности выполняемой работы и величины повышающих коэффициентов, условия оплаты труда руководителей, </w:t>
      </w:r>
      <w:r w:rsidRPr="001B40C0">
        <w:rPr>
          <w:rFonts w:eastAsiaTheme="minorEastAsia"/>
          <w:lang w:eastAsia="ru-RU"/>
        </w:rPr>
        <w:lastRenderedPageBreak/>
        <w:t>заместителей руководителей, условия осуществления выплат компенсационного, стимулирующего и иного характера. Заработная плата работника предельными размерами не ограничивается.</w:t>
      </w:r>
    </w:p>
    <w:p w:rsidR="00FF32ED" w:rsidRPr="00FF32ED" w:rsidRDefault="00872BB7" w:rsidP="00FF32ED">
      <w:pPr>
        <w:widowControl w:val="0"/>
        <w:autoSpaceDE w:val="0"/>
        <w:autoSpaceDN w:val="0"/>
        <w:adjustRightInd w:val="0"/>
        <w:jc w:val="both"/>
        <w:rPr>
          <w:rFonts w:eastAsia="Times New Roman"/>
          <w:lang w:eastAsia="ru-RU"/>
        </w:rPr>
      </w:pPr>
      <w:bookmarkStart w:id="137" w:name="sub_15"/>
      <w:bookmarkEnd w:id="136"/>
      <w:r w:rsidRPr="001B40C0">
        <w:rPr>
          <w:rFonts w:eastAsiaTheme="minorEastAsia"/>
          <w:lang w:eastAsia="ru-RU"/>
        </w:rPr>
        <w:t>1.5.</w:t>
      </w:r>
      <w:bookmarkStart w:id="138" w:name="sub_16"/>
      <w:bookmarkEnd w:id="137"/>
      <w:r w:rsidR="00FF32ED" w:rsidRPr="00FF32ED">
        <w:rPr>
          <w:rFonts w:eastAsia="Times New Roman"/>
          <w:sz w:val="28"/>
          <w:szCs w:val="28"/>
          <w:lang w:eastAsia="ru-RU"/>
        </w:rPr>
        <w:t xml:space="preserve"> </w:t>
      </w:r>
      <w:r w:rsidR="00FF32ED" w:rsidRPr="00FF32ED">
        <w:rPr>
          <w:rFonts w:eastAsia="Times New Roman"/>
          <w:lang w:eastAsia="ru-RU"/>
        </w:rPr>
        <w:t>Минимальные оклады (ставки заработной платы) работников по профессиональным квалификационным группам устанавливаются в размере  соответствующих минимальных окладов, утверждаемых Правительством Нижегородской области.</w:t>
      </w:r>
    </w:p>
    <w:p w:rsidR="00872BB7" w:rsidRPr="00FF32ED" w:rsidRDefault="00FF32ED" w:rsidP="00FF32ED">
      <w:pPr>
        <w:widowControl w:val="0"/>
        <w:autoSpaceDE w:val="0"/>
        <w:autoSpaceDN w:val="0"/>
        <w:adjustRightInd w:val="0"/>
        <w:spacing w:line="276" w:lineRule="auto"/>
        <w:ind w:firstLine="0"/>
        <w:jc w:val="both"/>
        <w:rPr>
          <w:rFonts w:eastAsia="Times New Roman"/>
          <w:lang w:eastAsia="ru-RU"/>
        </w:rPr>
      </w:pPr>
      <w:bookmarkStart w:id="139" w:name="sub_259"/>
      <w:r w:rsidRPr="00FF32ED">
        <w:rPr>
          <w:rFonts w:eastAsia="Times New Roman"/>
          <w:lang w:eastAsia="ru-RU"/>
        </w:rPr>
        <w:t>При утверждении Правительством Российской Федерации базовых окладов (базовых должностных окладов), базовых ставок заработной платы по профессиональным квалификационным группам должностные оклады, ставки заработной платы работников, занимающих должности служащих, работающих по профессиям рабочих, входящих в эти профессиональные квалификационные группы, устанавливаются в размере  соответствующих базовых окладов (базовых должностных окладов).</w:t>
      </w:r>
      <w:bookmarkEnd w:id="139"/>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1.6. Условия оплаты труда, включая размер оклада (должностного оклада), ставки заработной платы по должности, профессии, размеры повышающих коэффициентов к окладам, ставкам заработной платы, выплаты компенсационного характера, доплаты, надбавки, условия осуществления выплат стимулирующего характера, являются обязательными для включения в трудовой договор.</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40" w:name="sub_17"/>
      <w:bookmarkEnd w:id="138"/>
      <w:r w:rsidRPr="001B40C0">
        <w:rPr>
          <w:rFonts w:eastAsiaTheme="minorEastAsia"/>
          <w:lang w:eastAsia="ru-RU"/>
        </w:rPr>
        <w:t>1.7.Оплата труда работников, занятых по совместительству производится в соответствии с Трудовым кодексом Российской Федерации. Определение размеров заработной платы по должности, занимаемой по основной работе, а также по должности, занимаемой в порядке совместительства, производится раздельно по каждой из должностей.</w:t>
      </w:r>
      <w:bookmarkStart w:id="141" w:name="sub_18"/>
      <w:bookmarkEnd w:id="140"/>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1.8. Должностные оклады (ставки заработной платы), предусмотренные настоящим Положением, устанавливаются работникам за выполнение ими профессиональных обязанностей, обусловленных трудовым договором, за полностью отработанное рабочее время согласно действующему законодательству, правилам внутреннего трудового распорядка образовательной организации и должностным инструкциям.</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42" w:name="sub_19"/>
      <w:bookmarkEnd w:id="141"/>
      <w:r w:rsidRPr="001B40C0">
        <w:rPr>
          <w:rFonts w:eastAsiaTheme="minorEastAsia"/>
          <w:lang w:eastAsia="ru-RU"/>
        </w:rPr>
        <w:t xml:space="preserve">1.9. </w:t>
      </w:r>
      <w:r w:rsidRPr="001B40C0">
        <w:rPr>
          <w:rFonts w:eastAsia="Arial"/>
          <w:lang w:eastAsia="ar-SA"/>
        </w:rPr>
        <w:t>Формирование фонда оплаты труда учреждения осуществляется в пределах объема средств учреждения на текущий финансовый год. Формирование фонда оплаты труда осуществляется в соответствии с объемом средств, предусмотренных на оплату труда, и средств, поступающих от деятельности, приносящей доход, направленных на оплату труда работников учреждения.</w:t>
      </w:r>
      <w:bookmarkStart w:id="143" w:name="sub_110"/>
      <w:bookmarkEnd w:id="142"/>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44" w:name="sub_111"/>
      <w:bookmarkEnd w:id="143"/>
      <w:r w:rsidRPr="001B40C0">
        <w:rPr>
          <w:rFonts w:eastAsiaTheme="minorEastAsia"/>
          <w:lang w:eastAsia="ru-RU"/>
        </w:rPr>
        <w:t>1.10. Объем бюджетных ассигнований на обеспечение выполнения функций образовательных организаций в части оплаты труда работников, предусматриваемый соответствующим главным распорядителям в порядке нормативного финансирования, а также объем ассигнований, предусматриваемый в бюджетных сметах подведомственных ему организаций, могут быть уменьшены только при условии уменьшения объема предоставляемых образовательными организациями бюджетных услуг.</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45" w:name="sub_112"/>
      <w:bookmarkEnd w:id="144"/>
      <w:r w:rsidRPr="001B40C0">
        <w:rPr>
          <w:rFonts w:eastAsiaTheme="minorEastAsia"/>
          <w:lang w:eastAsia="ru-RU"/>
        </w:rPr>
        <w:t xml:space="preserve">1.12. </w:t>
      </w:r>
      <w:bookmarkEnd w:id="145"/>
      <w:r w:rsidRPr="001B40C0">
        <w:rPr>
          <w:rFonts w:eastAsia="Arial"/>
          <w:lang w:eastAsia="ar-SA"/>
        </w:rPr>
        <w:t>Объем бюджетных ассигнований, направляемых на оплату труда работников учреждения, ежегодно индексируется не ниже уровня, предусмотренного законом области об областном бюджете на очередной финансовый год.</w:t>
      </w:r>
    </w:p>
    <w:p w:rsidR="00872BB7" w:rsidRPr="001B40C0" w:rsidRDefault="00872BB7" w:rsidP="00533863">
      <w:pPr>
        <w:widowControl w:val="0"/>
        <w:autoSpaceDE w:val="0"/>
        <w:autoSpaceDN w:val="0"/>
        <w:adjustRightInd w:val="0"/>
        <w:spacing w:line="276" w:lineRule="auto"/>
        <w:ind w:firstLine="0"/>
        <w:jc w:val="center"/>
        <w:outlineLvl w:val="0"/>
        <w:rPr>
          <w:rFonts w:eastAsiaTheme="minorEastAsia"/>
          <w:b/>
          <w:bCs/>
          <w:lang w:eastAsia="ru-RU"/>
        </w:rPr>
      </w:pPr>
      <w:bookmarkStart w:id="146" w:name="sub_200"/>
      <w:r w:rsidRPr="001B40C0">
        <w:rPr>
          <w:rFonts w:eastAsiaTheme="minorEastAsia"/>
          <w:b/>
          <w:bCs/>
          <w:lang w:eastAsia="ru-RU"/>
        </w:rPr>
        <w:t>2. Порядок и условия оплаты труда</w:t>
      </w:r>
      <w:bookmarkEnd w:id="146"/>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47" w:name="sub_21"/>
      <w:r w:rsidRPr="001B40C0">
        <w:rPr>
          <w:rFonts w:eastAsiaTheme="minorEastAsia"/>
          <w:lang w:eastAsia="ru-RU"/>
        </w:rPr>
        <w:t xml:space="preserve">2.1. Фонд оплаты труда работников учреждения распределяется на базовую (ФОТб) </w:t>
      </w:r>
      <w:r w:rsidRPr="001B40C0">
        <w:rPr>
          <w:rFonts w:eastAsiaTheme="minorEastAsia"/>
          <w:lang w:eastAsia="ru-RU"/>
        </w:rPr>
        <w:lastRenderedPageBreak/>
        <w:t>и стимулирующую части (ФОТст). Решение о распределении фонда оплаты труда на базовую и стимулирующую части устанавливается руководителем образовательной организации по согласованию с представительным органом работников образовательной организации..</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48" w:name="sub_22"/>
      <w:bookmarkEnd w:id="147"/>
      <w:r w:rsidRPr="001B40C0">
        <w:rPr>
          <w:rFonts w:eastAsiaTheme="minorEastAsia"/>
          <w:lang w:eastAsia="ru-RU"/>
        </w:rPr>
        <w:t>2.2. Базовая часть фонда оплаты труда включает должностные оклады, ставки заработной платы работников, компенсационные выплаты, выплаты за выполнение работ, не входящих в должностные обязанности работников.</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49" w:name="sub_23"/>
      <w:bookmarkEnd w:id="148"/>
      <w:r w:rsidRPr="001B40C0">
        <w:rPr>
          <w:rFonts w:eastAsiaTheme="minorEastAsia"/>
          <w:lang w:eastAsia="ru-RU"/>
        </w:rPr>
        <w:t>2.3.Штатное расписание образовательной организации ежегодно утверждается руководителем учреждения и включает в себя все должности  служащих, профессии рабочих  данной образовательной организации. В соответствии с уставной деятельностью учреждения при формировании штатного расписания используются должности и профессии в соответствии с профессиональными квалификационными группами, утвержденными приказами Минздравсоцразвития России от 29 мая 2008 года N 247н; от 29 мая 2008 года N 248н; от 5 мая 2008 года N 216н; и настоящим положением.</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50" w:name="sub_24"/>
      <w:bookmarkEnd w:id="149"/>
      <w:r w:rsidRPr="001B40C0">
        <w:rPr>
          <w:rFonts w:eastAsiaTheme="minorEastAsia"/>
          <w:lang w:eastAsia="ru-RU"/>
        </w:rPr>
        <w:t>2.4. Размеры должностных окладов (ставок заработной платы) работникам, размеры повышающих коэффициентов к минимальным окладам (ставкам заработной платы) по профессиональным квалификационным группам (далее - ПКГ) устанавливаются руководителем образовательной организации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Должностные оклады (ставки заработной платы) работников не могут быть ниже минимальных окладов (ставок заработной платы) по соответствующим квалификационным уровням профессиональных квалификационных групп.</w:t>
      </w:r>
    </w:p>
    <w:p w:rsidR="00872BB7" w:rsidRPr="001B40C0" w:rsidRDefault="00872BB7" w:rsidP="00533863">
      <w:pPr>
        <w:widowControl w:val="0"/>
        <w:autoSpaceDE w:val="0"/>
        <w:autoSpaceDN w:val="0"/>
        <w:adjustRightInd w:val="0"/>
        <w:spacing w:line="276" w:lineRule="auto"/>
        <w:ind w:firstLine="720"/>
        <w:jc w:val="both"/>
        <w:rPr>
          <w:rFonts w:eastAsiaTheme="minorEastAsia"/>
          <w:b/>
          <w:lang w:eastAsia="ru-RU"/>
        </w:rPr>
      </w:pPr>
      <w:bookmarkStart w:id="151" w:name="sub_25"/>
      <w:bookmarkEnd w:id="150"/>
      <w:r w:rsidRPr="001B40C0">
        <w:rPr>
          <w:rFonts w:eastAsiaTheme="minorEastAsia"/>
          <w:lang w:eastAsia="ru-RU"/>
        </w:rPr>
        <w:t xml:space="preserve">2.5. </w:t>
      </w:r>
      <w:hyperlink r:id="rId41" w:history="1">
        <w:r w:rsidRPr="001B40C0">
          <w:rPr>
            <w:rFonts w:eastAsia="Arial"/>
            <w:lang w:eastAsia="ru-RU"/>
          </w:rPr>
          <w:t>Порядок</w:t>
        </w:r>
      </w:hyperlink>
      <w:r w:rsidRPr="001B40C0">
        <w:rPr>
          <w:rFonts w:eastAsia="Arial"/>
          <w:lang w:eastAsia="ar-SA"/>
        </w:rPr>
        <w:t xml:space="preserve"> формирования должностных окладов (ставок заработной платы) работников учреждений по должностям и профессиям соответствующих профессиональных квалификационных групп (далее - минимальные оклады по ПКГ), основания и величины коэффициентов, повышающих минимальные оклады по ПКГ, установлены </w:t>
      </w:r>
      <w:r w:rsidRPr="001B40C0">
        <w:rPr>
          <w:rFonts w:eastAsia="Arial"/>
          <w:u w:val="single"/>
          <w:lang w:eastAsia="ar-SA"/>
        </w:rPr>
        <w:t xml:space="preserve">в </w:t>
      </w:r>
      <w:r w:rsidRPr="001B40C0">
        <w:rPr>
          <w:rFonts w:eastAsiaTheme="minorEastAsia"/>
          <w:u w:val="single"/>
          <w:lang w:eastAsia="ru-RU"/>
        </w:rPr>
        <w:t xml:space="preserve">приложении  </w:t>
      </w:r>
      <w:r w:rsidRPr="001B40C0">
        <w:rPr>
          <w:rFonts w:eastAsiaTheme="minorEastAsia"/>
          <w:b/>
          <w:lang w:eastAsia="ru-RU"/>
        </w:rPr>
        <w:t xml:space="preserve">№ 1 «Порядок формирования должностных окладов (ставок заработной платы) работников труда Муниципального бюджетного </w:t>
      </w:r>
    </w:p>
    <w:p w:rsidR="00872BB7" w:rsidRPr="001B40C0" w:rsidRDefault="00872BB7" w:rsidP="00533863">
      <w:pPr>
        <w:widowControl w:val="0"/>
        <w:autoSpaceDE w:val="0"/>
        <w:autoSpaceDN w:val="0"/>
        <w:adjustRightInd w:val="0"/>
        <w:spacing w:line="276" w:lineRule="auto"/>
        <w:ind w:firstLine="0"/>
        <w:jc w:val="left"/>
        <w:rPr>
          <w:rFonts w:eastAsiaTheme="minorEastAsia"/>
          <w:b/>
          <w:lang w:eastAsia="ru-RU"/>
        </w:rPr>
      </w:pPr>
      <w:r w:rsidRPr="001B40C0">
        <w:rPr>
          <w:rFonts w:eastAsiaTheme="minorEastAsia"/>
          <w:b/>
          <w:lang w:eastAsia="ru-RU"/>
        </w:rPr>
        <w:t xml:space="preserve">дошкольного образовательного учреждения </w:t>
      </w:r>
      <w:r w:rsidR="00E36DF4">
        <w:rPr>
          <w:rFonts w:eastAsiaTheme="minorEastAsia"/>
          <w:b/>
          <w:lang w:eastAsia="ru-RU"/>
        </w:rPr>
        <w:t>Тенекаевский</w:t>
      </w:r>
      <w:r w:rsidRPr="001B40C0">
        <w:rPr>
          <w:rFonts w:eastAsiaTheme="minorEastAsia"/>
          <w:b/>
          <w:lang w:eastAsia="ru-RU"/>
        </w:rPr>
        <w:t xml:space="preserve"> детский сад  к настоящему Положению</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52" w:name="sub_26"/>
      <w:bookmarkEnd w:id="151"/>
      <w:r w:rsidRPr="001B40C0">
        <w:rPr>
          <w:rFonts w:eastAsiaTheme="minorEastAsia"/>
          <w:lang w:eastAsia="ru-RU"/>
        </w:rPr>
        <w:t xml:space="preserve">2.6. Выплаты компенсационного характера устанавливаются приказом руководителя учреждения в процентах от должностного оклада (ставки заработной платы) или в абсолютном денежном выражении. Выплаты компенсационного характера не образуют новый должностной оклад (ставку заработной платы) и не учитываются при исчислении иных стимулирующих или компенсационных выплат, устанавливаемых в процентном отношении к должностному окладу (ставке заработной платы). Перечень оснований и размеры компенсационных выплат определены в </w:t>
      </w:r>
      <w:r w:rsidRPr="001B40C0">
        <w:rPr>
          <w:rFonts w:eastAsiaTheme="minorEastAsia"/>
          <w:b/>
          <w:lang w:eastAsia="ru-RU"/>
        </w:rPr>
        <w:t>приложении № 2 «Выплаты компенсационного характера» к настоящему Положению.</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53" w:name="sub_27"/>
      <w:bookmarkEnd w:id="152"/>
      <w:r w:rsidRPr="001B40C0">
        <w:rPr>
          <w:rFonts w:eastAsiaTheme="minorEastAsia"/>
          <w:lang w:eastAsia="ru-RU"/>
        </w:rPr>
        <w:t xml:space="preserve">2.7.Размеры и условия осуществления выплат стимулирующего характера устанавливаются коллективным договором,  локальными нормативными актами, принимаемыми с учетом мнения представительного органа работников на основе показателей и критериев эффективности работы, измеряемых качественными и количественными показателями. Выплаты стимулирующего характера не образуют новый должностной оклад (ставку заработной платы) и не учитываются при начислении иных </w:t>
      </w:r>
      <w:r w:rsidRPr="001B40C0">
        <w:rPr>
          <w:rFonts w:eastAsiaTheme="minorEastAsia"/>
          <w:lang w:eastAsia="ru-RU"/>
        </w:rPr>
        <w:lastRenderedPageBreak/>
        <w:t xml:space="preserve">стимулирующих или компенсационных выплат. </w:t>
      </w:r>
      <w:bookmarkEnd w:id="153"/>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54" w:name="sub_27003"/>
      <w:r w:rsidRPr="001B40C0">
        <w:rPr>
          <w:rFonts w:eastAsiaTheme="minorEastAsia"/>
          <w:lang w:eastAsia="ru-RU"/>
        </w:rPr>
        <w:t>В целях поощрения работников за выполненную работу в учреждении устанавливаются по решению работодателя премии по итогам работы за определенный период (за квартал полугодие, 9 месяцев, год), а также премии к праздничным датам, юбилейным датам.</w:t>
      </w:r>
    </w:p>
    <w:p w:rsidR="00872BB7" w:rsidRPr="001B40C0" w:rsidRDefault="00872BB7" w:rsidP="00533863">
      <w:pPr>
        <w:widowControl w:val="0"/>
        <w:autoSpaceDE w:val="0"/>
        <w:autoSpaceDN w:val="0"/>
        <w:adjustRightInd w:val="0"/>
        <w:spacing w:line="276" w:lineRule="auto"/>
        <w:ind w:firstLine="720"/>
        <w:jc w:val="both"/>
        <w:rPr>
          <w:rFonts w:eastAsiaTheme="minorEastAsia"/>
          <w:b/>
          <w:lang w:eastAsia="ru-RU"/>
        </w:rPr>
      </w:pPr>
      <w:bookmarkStart w:id="155" w:name="sub_28"/>
      <w:bookmarkEnd w:id="154"/>
      <w:r w:rsidRPr="001B40C0">
        <w:rPr>
          <w:rFonts w:eastAsiaTheme="minorEastAsia"/>
          <w:lang w:eastAsia="ru-RU"/>
        </w:rPr>
        <w:t xml:space="preserve">2.8. Работникам учреждения устанавливаются доплаты за работу, необходимую для осуществления учебно-воспитательного процесса, но не входящую в круг должностных обязанностей соответствующих должностей согласно профессионально-квалификационным справочникам. Перечень и размеры доплат устанавливаются приказом руководителя образовательной организации в процентном отношении от минимального оклада по ПКГ работника или в денежном выражении. Доплаты за выполнение работ, не входящих в круг должностных обязанностей работника, не образуют новый оклад и не учитываются при исчислении стимулирующих или компенсационных выплат. Перечень и величина доплат определены </w:t>
      </w:r>
      <w:r w:rsidRPr="001B40C0">
        <w:rPr>
          <w:rFonts w:eastAsiaTheme="minorEastAsia"/>
          <w:b/>
          <w:lang w:eastAsia="ru-RU"/>
        </w:rPr>
        <w:t>в приложении № 3 "Доплаты за дополнительно возложенные на работников обязанности" к настоящему Положению.</w:t>
      </w:r>
    </w:p>
    <w:p w:rsidR="00872BB7" w:rsidRPr="001B40C0" w:rsidRDefault="00872BB7" w:rsidP="00533863">
      <w:pPr>
        <w:widowControl w:val="0"/>
        <w:autoSpaceDE w:val="0"/>
        <w:autoSpaceDN w:val="0"/>
        <w:adjustRightInd w:val="0"/>
        <w:spacing w:line="276" w:lineRule="auto"/>
        <w:ind w:firstLine="720"/>
        <w:jc w:val="both"/>
        <w:rPr>
          <w:rFonts w:eastAsiaTheme="minorEastAsia"/>
          <w:b/>
          <w:u w:val="single"/>
          <w:lang w:eastAsia="ru-RU"/>
        </w:rPr>
      </w:pPr>
    </w:p>
    <w:p w:rsidR="00872BB7" w:rsidRPr="001B40C0" w:rsidRDefault="00872BB7" w:rsidP="00533863">
      <w:pPr>
        <w:widowControl w:val="0"/>
        <w:autoSpaceDE w:val="0"/>
        <w:autoSpaceDN w:val="0"/>
        <w:adjustRightInd w:val="0"/>
        <w:spacing w:line="276" w:lineRule="auto"/>
        <w:ind w:firstLine="720"/>
        <w:jc w:val="center"/>
        <w:rPr>
          <w:rFonts w:eastAsiaTheme="minorEastAsia"/>
          <w:lang w:eastAsia="ru-RU"/>
        </w:rPr>
      </w:pPr>
      <w:bookmarkStart w:id="156" w:name="sub_29"/>
      <w:bookmarkEnd w:id="155"/>
      <w:r w:rsidRPr="001B40C0">
        <w:rPr>
          <w:rFonts w:eastAsiaTheme="minorEastAsia"/>
          <w:b/>
          <w:lang w:eastAsia="ru-RU"/>
        </w:rPr>
        <w:t>2.9. Порядок установления должностных окладов педагогическим работникам</w:t>
      </w:r>
      <w:r w:rsidRPr="001B40C0">
        <w:rPr>
          <w:rFonts w:eastAsiaTheme="minorEastAsia"/>
          <w:lang w:eastAsia="ru-RU"/>
        </w:rPr>
        <w:t>.</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57" w:name="sub_291"/>
      <w:bookmarkEnd w:id="156"/>
      <w:r w:rsidRPr="001B40C0">
        <w:rPr>
          <w:rFonts w:eastAsiaTheme="minorEastAsia"/>
          <w:lang w:eastAsia="ru-RU"/>
        </w:rPr>
        <w:t>2.9.1.Должностные оклады педагогических работников устанавливаются в зависимости от уровня образования и квалификационной категории, присвоенной по результатам аттестации, сложности и объема выполняемой работы.</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58" w:name="sub_292"/>
      <w:bookmarkEnd w:id="157"/>
      <w:r w:rsidRPr="001B40C0">
        <w:rPr>
          <w:rFonts w:eastAsiaTheme="minorEastAsia"/>
          <w:lang w:eastAsia="ru-RU"/>
        </w:rPr>
        <w:t xml:space="preserve">2.9.2. Базой для расчета должностного оклада конкретному работнику является минимальный должностной оклад, соответствующий занимаемой должности или профессии согласно профессиональным квалификационным группам. К минимальному окладу по ПКГ могут применяться повышающие коэффициенты, формирующие минимальный оклад по должности, а также коэффициенты, формирующие персональные повышающие надбавки к окладу, формирующие персональные повышающие надбавки к минимальному окладу </w:t>
      </w:r>
      <w:r w:rsidRPr="001B40C0">
        <w:rPr>
          <w:rFonts w:eastAsiaTheme="minorEastAsia"/>
          <w:b/>
          <w:lang w:eastAsia="ru-RU"/>
        </w:rPr>
        <w:t xml:space="preserve">(приложение № 1 «Порядок формирования должностных окладов (ставок заработной платы) работников труда Муниципального бюджетного дошкольного образовательного учреждения </w:t>
      </w:r>
      <w:r w:rsidR="00A80FD3">
        <w:rPr>
          <w:rFonts w:eastAsiaTheme="minorEastAsia"/>
          <w:b/>
          <w:lang w:eastAsia="ru-RU"/>
        </w:rPr>
        <w:t xml:space="preserve">Тенекаевский </w:t>
      </w:r>
      <w:r w:rsidRPr="001B40C0">
        <w:rPr>
          <w:rFonts w:eastAsiaTheme="minorEastAsia"/>
          <w:b/>
          <w:lang w:eastAsia="ru-RU"/>
        </w:rPr>
        <w:t>детский сад  к настоящему Положению</w:t>
      </w:r>
      <w:r w:rsidRPr="001B40C0">
        <w:rPr>
          <w:rFonts w:eastAsiaTheme="minorEastAsia"/>
          <w:lang w:eastAsia="ru-RU"/>
        </w:rPr>
        <w:t>.</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59" w:name="sub_293"/>
      <w:bookmarkEnd w:id="158"/>
      <w:r w:rsidRPr="001B40C0">
        <w:rPr>
          <w:rFonts w:eastAsiaTheme="minorEastAsia"/>
          <w:lang w:eastAsia="ru-RU"/>
        </w:rPr>
        <w:t xml:space="preserve">2.9.3.Аттестация педагогических работников образовательных организаций осуществляется в соответствии со статьей 49 Федерального закона от 29.12.2012 №273-ФЗ «Об образовании в Российской Федерации». </w:t>
      </w:r>
      <w:bookmarkEnd w:id="159"/>
    </w:p>
    <w:p w:rsidR="00872BB7" w:rsidRPr="001B40C0" w:rsidRDefault="00872BB7" w:rsidP="00533863">
      <w:pPr>
        <w:widowControl w:val="0"/>
        <w:autoSpaceDE w:val="0"/>
        <w:autoSpaceDN w:val="0"/>
        <w:adjustRightInd w:val="0"/>
        <w:spacing w:line="276" w:lineRule="auto"/>
        <w:jc w:val="both"/>
        <w:rPr>
          <w:rFonts w:eastAsiaTheme="minorEastAsia"/>
          <w:lang w:eastAsia="ru-RU"/>
        </w:rPr>
      </w:pPr>
      <w:r w:rsidRPr="001B40C0">
        <w:rPr>
          <w:rFonts w:eastAsiaTheme="minorEastAsia"/>
          <w:lang w:eastAsia="ru-RU"/>
        </w:rPr>
        <w:t>2.9.4.Уровень образования педагогических работников при установлении размеров должностных окладов определяется на основании дипломов, аттестатов и других</w:t>
      </w:r>
    </w:p>
    <w:p w:rsidR="00872BB7" w:rsidRPr="001B40C0" w:rsidRDefault="00872BB7" w:rsidP="00533863">
      <w:pPr>
        <w:widowControl w:val="0"/>
        <w:autoSpaceDE w:val="0"/>
        <w:autoSpaceDN w:val="0"/>
        <w:adjustRightInd w:val="0"/>
        <w:spacing w:line="276" w:lineRule="auto"/>
        <w:ind w:firstLine="0"/>
        <w:jc w:val="both"/>
        <w:rPr>
          <w:rFonts w:eastAsiaTheme="minorEastAsia"/>
          <w:lang w:eastAsia="ru-RU"/>
        </w:rPr>
      </w:pPr>
      <w:r w:rsidRPr="001B40C0">
        <w:rPr>
          <w:rFonts w:eastAsiaTheme="minorEastAsia"/>
          <w:lang w:eastAsia="ru-RU"/>
        </w:rPr>
        <w:t xml:space="preserve">документов о соответствующем образовании независимо от полученной специальности. Требования к уровню образования при установлении размера оплаты труда работников определены в тарифно-квалификационных справочниках по должностям и профессиям работников организаций образования Российской Федерации.                              </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60" w:name="sub_295"/>
      <w:r w:rsidRPr="001B40C0">
        <w:rPr>
          <w:rFonts w:eastAsiaTheme="minorEastAsia"/>
          <w:lang w:eastAsia="ru-RU"/>
        </w:rPr>
        <w:t>2.9.5. Наличие у работников диплома бакалавра, специалиста, магистра дает право на установление должностных окладов, предусмотренных для лиц, имеющих высшее образование, с учетом перечня повышающих коэффициентов.</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61" w:name="sub_296"/>
      <w:bookmarkEnd w:id="160"/>
      <w:r w:rsidRPr="001B40C0">
        <w:rPr>
          <w:rFonts w:eastAsiaTheme="minorEastAsia"/>
          <w:lang w:eastAsia="ru-RU"/>
        </w:rPr>
        <w:t xml:space="preserve">2.9.6. Наличие у работников документа государственного образца о неполном высшем профессиональном образовании, справки об окончании 3 полных курсов высшего </w:t>
      </w:r>
      <w:r w:rsidRPr="001B40C0">
        <w:rPr>
          <w:rFonts w:eastAsiaTheme="minorEastAsia"/>
          <w:lang w:eastAsia="ru-RU"/>
        </w:rPr>
        <w:lastRenderedPageBreak/>
        <w:t>учебного заведения, а также учительского института не дает права на установление повышающего коэффициента за образование.</w:t>
      </w:r>
    </w:p>
    <w:p w:rsidR="00872BB7" w:rsidRPr="001B40C0" w:rsidRDefault="00872BB7" w:rsidP="00533863">
      <w:pPr>
        <w:widowControl w:val="0"/>
        <w:autoSpaceDE w:val="0"/>
        <w:autoSpaceDN w:val="0"/>
        <w:adjustRightInd w:val="0"/>
        <w:spacing w:line="276" w:lineRule="auto"/>
        <w:ind w:firstLine="720"/>
        <w:jc w:val="both"/>
        <w:rPr>
          <w:rFonts w:eastAsia="Arial"/>
          <w:lang w:eastAsia="ar-SA"/>
        </w:rPr>
      </w:pPr>
      <w:bookmarkStart w:id="162" w:name="sub_297"/>
      <w:bookmarkEnd w:id="161"/>
      <w:r w:rsidRPr="001B40C0">
        <w:rPr>
          <w:rFonts w:eastAsiaTheme="minorEastAsia"/>
          <w:lang w:eastAsia="ru-RU"/>
        </w:rPr>
        <w:t xml:space="preserve">2.9.7. </w:t>
      </w:r>
      <w:r w:rsidRPr="001B40C0">
        <w:rPr>
          <w:rFonts w:eastAsia="Arial"/>
          <w:lang w:eastAsia="ar-SA"/>
        </w:rPr>
        <w:t>Учителю-логопеду должностной оклад устанавливается при получении диплома государственного образца о высшем профессиональном образовании по специальностям: тифлопедагогика; сурдопедагогика; олигофренопедагогика; логопедия; специальная психология; коррекционная педагогика и специальная психология (дошкольная); дефектология и другие аналогичные специальности, а также окончившим факультеты профессиональной переподготовки по указанным выше специальностям и получившим диплом государственного образца.</w:t>
      </w:r>
    </w:p>
    <w:p w:rsidR="00872BB7" w:rsidRPr="001B40C0" w:rsidRDefault="00872BB7" w:rsidP="00533863">
      <w:pPr>
        <w:widowControl w:val="0"/>
        <w:autoSpaceDE w:val="0"/>
        <w:autoSpaceDN w:val="0"/>
        <w:adjustRightInd w:val="0"/>
        <w:spacing w:line="276" w:lineRule="auto"/>
        <w:ind w:firstLine="0"/>
        <w:jc w:val="both"/>
        <w:rPr>
          <w:rFonts w:eastAsia="Arial"/>
          <w:lang w:eastAsia="ar-SA"/>
        </w:rPr>
      </w:pPr>
      <w:r w:rsidRPr="001B40C0">
        <w:rPr>
          <w:rFonts w:eastAsia="Arial"/>
          <w:lang w:eastAsia="ar-SA"/>
        </w:rPr>
        <w:t>2.9.8.</w:t>
      </w:r>
      <w:r w:rsidRPr="001B40C0">
        <w:rPr>
          <w:rFonts w:eastAsiaTheme="minorEastAsia"/>
          <w:lang w:eastAsia="ru-RU"/>
        </w:rPr>
        <w:t xml:space="preserve"> Концертмейстерам и преподавателям музыкальных дисциплин, окончившим консерватории, музыкальные отделения и отделения клубной и культпросветработы институтов культуры, пединститутов (университетов), должностные оклады устанавливаются как работникам, имеющим высшее профессиональное образование.</w:t>
      </w:r>
    </w:p>
    <w:p w:rsidR="00872BB7" w:rsidRPr="001B40C0" w:rsidRDefault="00872BB7" w:rsidP="00533863">
      <w:pPr>
        <w:widowControl w:val="0"/>
        <w:autoSpaceDE w:val="0"/>
        <w:autoSpaceDN w:val="0"/>
        <w:adjustRightInd w:val="0"/>
        <w:spacing w:line="276" w:lineRule="auto"/>
        <w:ind w:firstLine="0"/>
        <w:jc w:val="both"/>
        <w:rPr>
          <w:rFonts w:eastAsiaTheme="minorEastAsia"/>
          <w:i/>
          <w:lang w:eastAsia="ru-RU"/>
        </w:rPr>
      </w:pPr>
      <w:r w:rsidRPr="001B40C0">
        <w:rPr>
          <w:rFonts w:eastAsiaTheme="minorEastAsia"/>
          <w:lang w:eastAsia="ru-RU"/>
        </w:rPr>
        <w:t xml:space="preserve"> 2.9.9.Основным документом для определения стажа работы является трудовая книжка либо иные подтверждающие документы, заверенные в установленном порядке. В стаж педагогической работы для определения размеров коэффициента за выслугу лет засчитывается работа на должностях и в организациях согласно </w:t>
      </w:r>
      <w:r w:rsidRPr="001B40C0">
        <w:rPr>
          <w:rFonts w:eastAsiaTheme="minorEastAsia"/>
          <w:b/>
          <w:lang w:eastAsia="ru-RU"/>
        </w:rPr>
        <w:t>приложению №4 "Порядок определения стажа педагогической работы" к настоящему Положению</w:t>
      </w:r>
      <w:r w:rsidRPr="001B40C0">
        <w:rPr>
          <w:rFonts w:eastAsiaTheme="minorEastAsia"/>
          <w:b/>
          <w:i/>
          <w:u w:val="single"/>
          <w:lang w:eastAsia="ru-RU"/>
        </w:rPr>
        <w:t>.</w:t>
      </w:r>
      <w:bookmarkStart w:id="163" w:name="sub_299"/>
      <w:bookmarkEnd w:id="162"/>
    </w:p>
    <w:p w:rsidR="00872BB7" w:rsidRPr="001B40C0" w:rsidRDefault="00872BB7" w:rsidP="00533863">
      <w:pPr>
        <w:widowControl w:val="0"/>
        <w:autoSpaceDE w:val="0"/>
        <w:autoSpaceDN w:val="0"/>
        <w:adjustRightInd w:val="0"/>
        <w:spacing w:line="276" w:lineRule="auto"/>
        <w:ind w:firstLine="0"/>
        <w:jc w:val="both"/>
        <w:rPr>
          <w:rFonts w:eastAsiaTheme="minorEastAsia"/>
          <w:lang w:eastAsia="ru-RU"/>
        </w:rPr>
      </w:pPr>
      <w:bookmarkStart w:id="164" w:name="sub_2912"/>
      <w:bookmarkEnd w:id="163"/>
      <w:r w:rsidRPr="001B40C0">
        <w:rPr>
          <w:rFonts w:eastAsiaTheme="minorEastAsia"/>
          <w:lang w:eastAsia="ru-RU"/>
        </w:rPr>
        <w:t>2.9.10.Изменение размеров должностных окладов работников производится в следующие сроки:</w:t>
      </w:r>
    </w:p>
    <w:bookmarkEnd w:id="164"/>
    <w:p w:rsidR="00872BB7" w:rsidRPr="001B40C0" w:rsidRDefault="00872BB7" w:rsidP="003B37DD">
      <w:pPr>
        <w:widowControl w:val="0"/>
        <w:numPr>
          <w:ilvl w:val="0"/>
          <w:numId w:val="42"/>
        </w:numPr>
        <w:autoSpaceDE w:val="0"/>
        <w:autoSpaceDN w:val="0"/>
        <w:adjustRightInd w:val="0"/>
        <w:spacing w:line="276" w:lineRule="auto"/>
        <w:ind w:left="851"/>
        <w:contextualSpacing/>
        <w:jc w:val="both"/>
        <w:rPr>
          <w:rFonts w:eastAsiaTheme="minorEastAsia"/>
          <w:lang w:eastAsia="ru-RU"/>
        </w:rPr>
      </w:pPr>
      <w:r w:rsidRPr="001B40C0">
        <w:rPr>
          <w:rFonts w:eastAsiaTheme="minorEastAsia"/>
          <w:lang w:eastAsia="ru-RU"/>
        </w:rPr>
        <w:t>при изменении величины минимальных окладов (ставок заработной платы) по ПКГ Правительством Нижегородской области – с даты введения новых минимальных окладов (ставок заработной платы) по ПКГ;</w:t>
      </w:r>
    </w:p>
    <w:p w:rsidR="00872BB7" w:rsidRPr="001B40C0" w:rsidRDefault="00872BB7" w:rsidP="003B37DD">
      <w:pPr>
        <w:widowControl w:val="0"/>
        <w:numPr>
          <w:ilvl w:val="0"/>
          <w:numId w:val="42"/>
        </w:numPr>
        <w:autoSpaceDE w:val="0"/>
        <w:autoSpaceDN w:val="0"/>
        <w:adjustRightInd w:val="0"/>
        <w:spacing w:line="276" w:lineRule="auto"/>
        <w:ind w:left="851"/>
        <w:contextualSpacing/>
        <w:jc w:val="both"/>
        <w:rPr>
          <w:rFonts w:eastAsiaTheme="minorEastAsia"/>
          <w:lang w:eastAsia="ru-RU"/>
        </w:rPr>
      </w:pPr>
      <w:r w:rsidRPr="001B40C0">
        <w:rPr>
          <w:rFonts w:eastAsiaTheme="minorEastAsia"/>
          <w:lang w:eastAsia="ru-RU"/>
        </w:rPr>
        <w:t>при получении образования или восстановлении документов об образовании - со дня представления соответствующего документа;</w:t>
      </w:r>
    </w:p>
    <w:p w:rsidR="00872BB7" w:rsidRPr="001B40C0" w:rsidRDefault="00872BB7" w:rsidP="003B37DD">
      <w:pPr>
        <w:widowControl w:val="0"/>
        <w:numPr>
          <w:ilvl w:val="0"/>
          <w:numId w:val="42"/>
        </w:numPr>
        <w:autoSpaceDE w:val="0"/>
        <w:autoSpaceDN w:val="0"/>
        <w:adjustRightInd w:val="0"/>
        <w:spacing w:line="276" w:lineRule="auto"/>
        <w:ind w:left="851"/>
        <w:contextualSpacing/>
        <w:jc w:val="both"/>
        <w:rPr>
          <w:rFonts w:eastAsiaTheme="minorEastAsia"/>
          <w:lang w:eastAsia="ru-RU"/>
        </w:rPr>
      </w:pPr>
      <w:r w:rsidRPr="001B40C0">
        <w:rPr>
          <w:rFonts w:eastAsiaTheme="minorEastAsia"/>
          <w:lang w:eastAsia="ru-RU"/>
        </w:rPr>
        <w:t>при присвоении квалификационной категории - со дня вынесения решения аттестационной комиссией;</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При наступлении у работника права на изменение размера должностного оклада в период пребывания его в ежегодном основном оплачиваемом или другом отпуске, а также в период его временной нетрудоспособности выплата заработной платы исходя из более высокого должностного оклада производится со дня окончания отпуска или временной нетрудоспособности.</w:t>
      </w:r>
    </w:p>
    <w:p w:rsidR="00872BB7" w:rsidRPr="001B40C0" w:rsidRDefault="00872BB7" w:rsidP="00533863">
      <w:pPr>
        <w:widowControl w:val="0"/>
        <w:suppressAutoHyphens/>
        <w:autoSpaceDE w:val="0"/>
        <w:spacing w:line="276" w:lineRule="auto"/>
        <w:ind w:firstLine="720"/>
        <w:jc w:val="both"/>
        <w:rPr>
          <w:rFonts w:eastAsia="Arial"/>
          <w:kern w:val="1"/>
        </w:rPr>
      </w:pPr>
      <w:bookmarkStart w:id="165" w:name="sub_2913"/>
      <w:r w:rsidRPr="001B40C0">
        <w:rPr>
          <w:rFonts w:eastAsia="Arial"/>
          <w:kern w:val="1"/>
        </w:rPr>
        <w:t>2.9.11.</w:t>
      </w:r>
      <w:bookmarkStart w:id="166" w:name="sub_210"/>
      <w:bookmarkEnd w:id="165"/>
      <w:r w:rsidRPr="001B40C0">
        <w:rPr>
          <w:rFonts w:eastAsia="Arial"/>
          <w:kern w:val="1"/>
        </w:rPr>
        <w:t>Руководитель образовательной организации проверяет документы об образовании и стаже педагогической работы (работы по специальности, в определенной должности) педагогических и иных работников, устанавливает  должностные оклады, ежегодно составляет и утверждает на работников, выполняющих педагогическую работу без занятия штатной должности (включая работников, выполняющих эту работу в той же образовательной организации помимо основной работы), тарификационные списки по форме, установленной учредителем образовательной организации.</w:t>
      </w:r>
    </w:p>
    <w:p w:rsidR="00872BB7" w:rsidRPr="001B40C0" w:rsidRDefault="00872BB7" w:rsidP="00533863">
      <w:pPr>
        <w:widowControl w:val="0"/>
        <w:suppressAutoHyphens/>
        <w:autoSpaceDE w:val="0"/>
        <w:spacing w:line="276" w:lineRule="auto"/>
        <w:ind w:firstLine="720"/>
        <w:jc w:val="both"/>
        <w:rPr>
          <w:rFonts w:eastAsia="Arial"/>
          <w:kern w:val="1"/>
        </w:rPr>
      </w:pPr>
      <w:r w:rsidRPr="001B40C0">
        <w:rPr>
          <w:rFonts w:eastAsia="Arial"/>
          <w:kern w:val="1"/>
        </w:rPr>
        <w:t>Ответственность за своевременное и правильное определение размеров должностных окладов работников образовательных организаций несет руководитель соответствующей образовательной организации.</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2.10. Нормы рабочего времени, нормы учебной нагрузки и порядок ее распределения в  образовательной организации.</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67" w:name="sub_2101"/>
      <w:bookmarkEnd w:id="166"/>
      <w:r w:rsidRPr="001B40C0">
        <w:rPr>
          <w:rFonts w:eastAsiaTheme="minorEastAsia"/>
          <w:lang w:eastAsia="ru-RU"/>
        </w:rPr>
        <w:t xml:space="preserve">2.10.1. Нормы часов педагогической работы за должностной оклад либо </w:t>
      </w:r>
      <w:r w:rsidRPr="001B40C0">
        <w:rPr>
          <w:rFonts w:eastAsiaTheme="minorEastAsia"/>
          <w:lang w:eastAsia="ru-RU"/>
        </w:rPr>
        <w:lastRenderedPageBreak/>
        <w:t>продолжительность рабочего времени определены приказом Министерства образования и науки Российской Федерации от 24 декабря 2010 года № 2075 "О продолжительности рабочего времени (норме часов педагогической работы за ставку заработной платы) педагогических работников".</w:t>
      </w:r>
    </w:p>
    <w:bookmarkEnd w:id="167"/>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Продолжительность рабочего времени (норма часов педагогической работы) за должностной оклад для педагогических работников образовательных организаций устанавливается исходя из сокращенной продолжительности рабочего времени не более 36 часов в неделю, которая включает учебную, воспитательную, а также другую педагогическую работу, предусмотренную тарифно-квалификационными характеристиками, должностными обязанностями и режимом рабочего времени, утвержденными в установленном порядке.</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68" w:name="sub_2102"/>
      <w:r w:rsidRPr="001B40C0">
        <w:rPr>
          <w:rFonts w:eastAsiaTheme="minorEastAsia"/>
          <w:lang w:eastAsia="ru-RU"/>
        </w:rPr>
        <w:t>2.10.2.Должностные оклады педагогических работников выплачиваются за установленную им норму часов учебной нагрузки, если иное не предусмотрено нормативными правовыми актами Российской Федерации и Нижегородской области. Продолжительность рабочего времени женщин, работающих в образовательной организации, расположенной в сельской местности; специалистов (дефектологии, психологии, логопедии и других) психолого-педагогических и медико-социальных образовательных организаций и комиссий - 36 часов работы в неделю.</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69" w:name="sub_2104"/>
      <w:bookmarkEnd w:id="168"/>
      <w:r w:rsidRPr="001B40C0">
        <w:rPr>
          <w:rFonts w:eastAsiaTheme="minorEastAsia"/>
          <w:lang w:eastAsia="ru-RU"/>
        </w:rPr>
        <w:t>2.10.3. Продолжительность рабочего времени других работников устанавливается в соответствии с Трудовым кодексом Российской Федерации и иными нормативными правовыми актами.</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70" w:name="sub_2105"/>
      <w:bookmarkEnd w:id="169"/>
      <w:r w:rsidRPr="001B40C0">
        <w:rPr>
          <w:rFonts w:eastAsiaTheme="minorEastAsia"/>
          <w:lang w:eastAsia="ru-RU"/>
        </w:rPr>
        <w:t>2.10.4.О предстоящем изменении условий трудового договора, в том числе продолжительности рабочего времени, условий оплаты труда, структуры и размера заработной платы, а также о причинах, вызвавших необходимость таких изменений, работники должны быть поставлены в известность в письменной форме не позднее чем за два месяца (либо в порядке, установленном законодательством Российской Федерации).</w:t>
      </w:r>
    </w:p>
    <w:bookmarkEnd w:id="170"/>
    <w:p w:rsidR="00872BB7" w:rsidRPr="001B40C0" w:rsidRDefault="00872BB7" w:rsidP="00533863">
      <w:pPr>
        <w:widowControl w:val="0"/>
        <w:suppressAutoHyphens/>
        <w:autoSpaceDE w:val="0"/>
        <w:autoSpaceDN w:val="0"/>
        <w:adjustRightInd w:val="0"/>
        <w:spacing w:line="276" w:lineRule="auto"/>
        <w:ind w:firstLine="540"/>
        <w:jc w:val="both"/>
        <w:rPr>
          <w:rFonts w:eastAsia="Arial"/>
          <w:bCs/>
          <w:lang w:eastAsia="ar-SA"/>
        </w:rPr>
      </w:pPr>
      <w:r w:rsidRPr="001B40C0">
        <w:rPr>
          <w:rFonts w:eastAsia="Arial"/>
          <w:bCs/>
          <w:lang w:eastAsia="ar-SA"/>
        </w:rPr>
        <w:t xml:space="preserve">2.11. Порядок исчисления заработной платы педагогическим работникам учреждения. </w:t>
      </w:r>
    </w:p>
    <w:p w:rsidR="00872BB7" w:rsidRPr="001B40C0" w:rsidRDefault="00872BB7" w:rsidP="00533863">
      <w:pPr>
        <w:widowControl w:val="0"/>
        <w:suppressAutoHyphens/>
        <w:autoSpaceDE w:val="0"/>
        <w:autoSpaceDN w:val="0"/>
        <w:adjustRightInd w:val="0"/>
        <w:spacing w:line="276" w:lineRule="auto"/>
        <w:ind w:firstLine="540"/>
        <w:jc w:val="both"/>
        <w:rPr>
          <w:rFonts w:eastAsia="Arial"/>
          <w:lang w:eastAsia="ar-SA"/>
        </w:rPr>
      </w:pPr>
      <w:r w:rsidRPr="001B40C0">
        <w:rPr>
          <w:rFonts w:eastAsia="Arial"/>
          <w:lang w:eastAsia="ar-SA"/>
        </w:rPr>
        <w:t>2.11.1. Месячная заработная плата педагогических работников  учреждения определяется путем умножения должностного оклада на их фактическую нагрузку в неделю и деления полученного произведения на установленную за 1 ставку норму часов педагогической работы в неделю.</w:t>
      </w:r>
    </w:p>
    <w:p w:rsidR="00872BB7" w:rsidRPr="001B40C0" w:rsidRDefault="00872BB7" w:rsidP="00533863">
      <w:pPr>
        <w:widowControl w:val="0"/>
        <w:suppressAutoHyphens/>
        <w:autoSpaceDE w:val="0"/>
        <w:autoSpaceDN w:val="0"/>
        <w:adjustRightInd w:val="0"/>
        <w:spacing w:line="276" w:lineRule="auto"/>
        <w:ind w:firstLine="540"/>
        <w:jc w:val="both"/>
        <w:rPr>
          <w:rFonts w:eastAsia="Arial"/>
          <w:lang w:eastAsia="ar-SA"/>
        </w:rPr>
      </w:pPr>
      <w:r w:rsidRPr="001B40C0">
        <w:rPr>
          <w:rFonts w:eastAsia="Arial"/>
          <w:lang w:eastAsia="ar-SA"/>
        </w:rPr>
        <w:t>Установленная педагогическим работникам при тарификации заработная плата выплачивается ежемесячно независимо от числа недель и рабочих дней в разные месяцы года.</w:t>
      </w:r>
    </w:p>
    <w:p w:rsidR="00872BB7" w:rsidRPr="001B40C0" w:rsidRDefault="00872BB7" w:rsidP="00533863">
      <w:pPr>
        <w:widowControl w:val="0"/>
        <w:suppressAutoHyphens/>
        <w:autoSpaceDE w:val="0"/>
        <w:autoSpaceDN w:val="0"/>
        <w:adjustRightInd w:val="0"/>
        <w:spacing w:line="276" w:lineRule="auto"/>
        <w:ind w:firstLine="540"/>
        <w:jc w:val="both"/>
        <w:rPr>
          <w:rFonts w:eastAsia="Arial"/>
          <w:lang w:eastAsia="ar-SA"/>
        </w:rPr>
      </w:pPr>
      <w:r w:rsidRPr="001B40C0">
        <w:rPr>
          <w:rFonts w:eastAsia="Arial"/>
          <w:lang w:eastAsia="ar-SA"/>
        </w:rPr>
        <w:t xml:space="preserve">2.11.2. Тарификация педагогических работников производится 1 раз в год. </w:t>
      </w:r>
    </w:p>
    <w:p w:rsidR="00872BB7" w:rsidRPr="001B40C0" w:rsidRDefault="00872BB7" w:rsidP="00533863">
      <w:pPr>
        <w:widowControl w:val="0"/>
        <w:suppressAutoHyphens/>
        <w:autoSpaceDE w:val="0"/>
        <w:spacing w:line="276" w:lineRule="auto"/>
        <w:ind w:firstLine="0"/>
        <w:jc w:val="both"/>
        <w:rPr>
          <w:rFonts w:eastAsia="Arial"/>
          <w:kern w:val="1"/>
        </w:rPr>
      </w:pPr>
      <w:r w:rsidRPr="001B40C0">
        <w:rPr>
          <w:rFonts w:eastAsia="Arial"/>
          <w:kern w:val="1"/>
        </w:rPr>
        <w:t>2.12. Порядок и условия почасовой оплаты труда</w:t>
      </w:r>
    </w:p>
    <w:p w:rsidR="00872BB7" w:rsidRPr="001B40C0" w:rsidRDefault="00872BB7" w:rsidP="00533863">
      <w:pPr>
        <w:widowControl w:val="0"/>
        <w:suppressAutoHyphens/>
        <w:autoSpaceDE w:val="0"/>
        <w:spacing w:line="276" w:lineRule="auto"/>
        <w:ind w:firstLine="720"/>
        <w:jc w:val="both"/>
        <w:rPr>
          <w:rFonts w:eastAsia="Arial"/>
          <w:kern w:val="1"/>
        </w:rPr>
      </w:pPr>
      <w:r w:rsidRPr="001B40C0">
        <w:rPr>
          <w:rFonts w:eastAsia="Arial"/>
          <w:kern w:val="1"/>
        </w:rPr>
        <w:t>педагогических работников</w:t>
      </w:r>
    </w:p>
    <w:p w:rsidR="00872BB7" w:rsidRPr="001B40C0" w:rsidRDefault="00872BB7" w:rsidP="00533863">
      <w:pPr>
        <w:widowControl w:val="0"/>
        <w:suppressAutoHyphens/>
        <w:autoSpaceDE w:val="0"/>
        <w:spacing w:line="276" w:lineRule="auto"/>
        <w:ind w:firstLine="0"/>
        <w:jc w:val="both"/>
        <w:rPr>
          <w:rFonts w:eastAsia="Arial"/>
          <w:kern w:val="1"/>
        </w:rPr>
      </w:pPr>
      <w:r w:rsidRPr="001B40C0">
        <w:rPr>
          <w:rFonts w:eastAsia="Arial"/>
          <w:kern w:val="1"/>
        </w:rPr>
        <w:t>2.12.1. Почасовая оплата труда педагогических работников образовательных организаций применяется при оплате:</w:t>
      </w:r>
    </w:p>
    <w:p w:rsidR="00872BB7" w:rsidRPr="001B40C0" w:rsidRDefault="00872BB7" w:rsidP="00533863">
      <w:pPr>
        <w:widowControl w:val="0"/>
        <w:suppressAutoHyphens/>
        <w:autoSpaceDE w:val="0"/>
        <w:spacing w:line="276" w:lineRule="auto"/>
        <w:ind w:firstLine="720"/>
        <w:jc w:val="both"/>
        <w:rPr>
          <w:rFonts w:eastAsia="Arial"/>
          <w:kern w:val="1"/>
        </w:rPr>
      </w:pPr>
      <w:r w:rsidRPr="001B40C0">
        <w:rPr>
          <w:rFonts w:eastAsia="Arial"/>
          <w:kern w:val="1"/>
        </w:rPr>
        <w:t>- за часы, выполненные в порядке замещения отсутствующих по болезни или другим причинам  воспитателей и других педагогических работников, продолжавшегося не свыше 2 месяцев;</w:t>
      </w:r>
    </w:p>
    <w:p w:rsidR="00872BB7" w:rsidRPr="001B40C0" w:rsidRDefault="00872BB7" w:rsidP="00533863">
      <w:pPr>
        <w:widowControl w:val="0"/>
        <w:suppressAutoHyphens/>
        <w:autoSpaceDE w:val="0"/>
        <w:spacing w:line="276" w:lineRule="auto"/>
        <w:ind w:firstLine="720"/>
        <w:jc w:val="both"/>
        <w:rPr>
          <w:rFonts w:eastAsia="Arial"/>
          <w:kern w:val="1"/>
        </w:rPr>
      </w:pPr>
      <w:r w:rsidRPr="001B40C0">
        <w:rPr>
          <w:rFonts w:eastAsia="Arial"/>
          <w:kern w:val="1"/>
        </w:rPr>
        <w:t xml:space="preserve">- за педагогическую работу специалистов учреждений и организаций (в том числе из числа работников органов, осуществляющих управление в сфере образования, методических и учебно-методических кабинетов), привлекаемых для педагогической </w:t>
      </w:r>
    </w:p>
    <w:p w:rsidR="00872BB7" w:rsidRPr="001B40C0" w:rsidRDefault="00872BB7" w:rsidP="00533863">
      <w:pPr>
        <w:widowControl w:val="0"/>
        <w:suppressAutoHyphens/>
        <w:autoSpaceDE w:val="0"/>
        <w:spacing w:line="276" w:lineRule="auto"/>
        <w:ind w:firstLine="0"/>
        <w:jc w:val="both"/>
        <w:rPr>
          <w:rFonts w:eastAsia="Arial"/>
          <w:kern w:val="1"/>
        </w:rPr>
      </w:pPr>
      <w:r w:rsidRPr="001B40C0">
        <w:rPr>
          <w:rFonts w:eastAsia="Arial"/>
          <w:kern w:val="1"/>
        </w:rPr>
        <w:lastRenderedPageBreak/>
        <w:t>работы в образовательные организации;</w:t>
      </w:r>
    </w:p>
    <w:p w:rsidR="00872BB7" w:rsidRPr="001B40C0" w:rsidRDefault="00872BB7" w:rsidP="00533863">
      <w:pPr>
        <w:widowControl w:val="0"/>
        <w:suppressAutoHyphens/>
        <w:autoSpaceDE w:val="0"/>
        <w:spacing w:line="276" w:lineRule="auto"/>
        <w:ind w:firstLine="720"/>
        <w:jc w:val="both"/>
        <w:rPr>
          <w:rFonts w:eastAsia="Arial"/>
          <w:kern w:val="1"/>
        </w:rPr>
      </w:pPr>
      <w:r w:rsidRPr="001B40C0">
        <w:rPr>
          <w:rFonts w:eastAsia="Arial"/>
          <w:kern w:val="1"/>
        </w:rPr>
        <w:t>Среднемесячное количество рабочих часов определяется путем умножения нормы часов педагогической работы в неделю, установленной за должностной оклад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872BB7" w:rsidRPr="001B40C0" w:rsidRDefault="00872BB7" w:rsidP="00533863">
      <w:pPr>
        <w:widowControl w:val="0"/>
        <w:suppressAutoHyphens/>
        <w:autoSpaceDE w:val="0"/>
        <w:autoSpaceDN w:val="0"/>
        <w:adjustRightInd w:val="0"/>
        <w:spacing w:line="276" w:lineRule="auto"/>
        <w:ind w:firstLine="720"/>
        <w:jc w:val="center"/>
        <w:rPr>
          <w:rFonts w:eastAsiaTheme="minorEastAsia"/>
          <w:b/>
          <w:lang w:eastAsia="ru-RU"/>
        </w:rPr>
      </w:pPr>
      <w:bookmarkStart w:id="171" w:name="sub_300"/>
    </w:p>
    <w:p w:rsidR="00872BB7" w:rsidRPr="001B40C0" w:rsidRDefault="00872BB7" w:rsidP="00533863">
      <w:pPr>
        <w:widowControl w:val="0"/>
        <w:suppressAutoHyphens/>
        <w:autoSpaceDE w:val="0"/>
        <w:autoSpaceDN w:val="0"/>
        <w:adjustRightInd w:val="0"/>
        <w:spacing w:line="276" w:lineRule="auto"/>
        <w:ind w:firstLine="720"/>
        <w:jc w:val="center"/>
        <w:rPr>
          <w:rFonts w:eastAsia="Arial"/>
          <w:b/>
          <w:lang w:eastAsia="ar-SA"/>
        </w:rPr>
      </w:pPr>
      <w:r w:rsidRPr="001B40C0">
        <w:rPr>
          <w:rFonts w:eastAsiaTheme="minorEastAsia"/>
          <w:b/>
          <w:lang w:eastAsia="ru-RU"/>
        </w:rPr>
        <w:t>3</w:t>
      </w:r>
      <w:bookmarkStart w:id="172" w:name="sub_400"/>
      <w:bookmarkEnd w:id="171"/>
      <w:r w:rsidRPr="001B40C0">
        <w:rPr>
          <w:rFonts w:eastAsiaTheme="minorEastAsia"/>
          <w:b/>
          <w:lang w:eastAsia="ru-RU"/>
        </w:rPr>
        <w:t>.Условия оплаты труда главного бухгалтера.</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3.1. Заработная плата главного бухгалтера состоит из должностного оклада, выплат компенсационного и стимулирующего характера.</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3.2. Должностной оклад главного бухгалтера устанавливается нормативно – правовым актом учреждения и фиксируется в трудовом договоре.</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Индексация заработной платы работников, отнесенных к категории "руководители", не может превышать индексацию заработной платы, предусмотренную законом Нижегородской области об областном бюджете на очередной финансовый год и плановый период.</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3.3. Должностной оклад  главного бухгалтера организации устанавливаются руководителем организации на 10-30 процентов ниже должностного оклада руководителя этих организаций.</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3.4. Выплаты компенсационного характера устанавливаются для главного бухгалтера в денежном выражении исходя из перечня оснований, предусмотренных приложением 2 "Выплаты компенсационного характера" к настоящему Положению, в процентах к должностным окладам или в абсолютных размерах.</w:t>
      </w:r>
    </w:p>
    <w:p w:rsidR="00872BB7" w:rsidRPr="001B40C0" w:rsidRDefault="00872BB7" w:rsidP="00533863">
      <w:pPr>
        <w:widowControl w:val="0"/>
        <w:autoSpaceDE w:val="0"/>
        <w:autoSpaceDN w:val="0"/>
        <w:adjustRightInd w:val="0"/>
        <w:spacing w:line="276" w:lineRule="auto"/>
        <w:ind w:right="-5" w:firstLine="720"/>
        <w:jc w:val="both"/>
        <w:rPr>
          <w:rFonts w:eastAsiaTheme="minorEastAsia" w:cs="Arial"/>
          <w:lang w:eastAsia="ru-RU"/>
        </w:rPr>
      </w:pPr>
      <w:r w:rsidRPr="001B40C0">
        <w:rPr>
          <w:rFonts w:eastAsiaTheme="minorEastAsia" w:cs="Arial"/>
          <w:lang w:eastAsia="ru-RU"/>
        </w:rPr>
        <w:t>3.5.Главному бухгалтеру выплачиваются надбавки за выслугу лет. Величина надбавки за выслугу лет устанавливается из общего стажа работы по должности бухгалтер в процентном отношении от должностного оклада:</w:t>
      </w:r>
    </w:p>
    <w:p w:rsidR="00872BB7" w:rsidRPr="001B40C0" w:rsidRDefault="00872BB7" w:rsidP="00533863">
      <w:pPr>
        <w:widowControl w:val="0"/>
        <w:autoSpaceDE w:val="0"/>
        <w:autoSpaceDN w:val="0"/>
        <w:adjustRightInd w:val="0"/>
        <w:spacing w:line="276" w:lineRule="auto"/>
        <w:ind w:right="-5" w:firstLine="720"/>
        <w:jc w:val="both"/>
        <w:rPr>
          <w:rFonts w:eastAsiaTheme="minorEastAsia" w:cs="Arial"/>
          <w:lang w:eastAsia="ru-RU"/>
        </w:rPr>
      </w:pPr>
      <w:r w:rsidRPr="001B40C0">
        <w:rPr>
          <w:rFonts w:eastAsiaTheme="minorEastAsia" w:cs="Arial"/>
          <w:lang w:eastAsia="ru-RU"/>
        </w:rPr>
        <w:t>при выслуге лет от 1 года до  5 лет –до 5%;</w:t>
      </w:r>
    </w:p>
    <w:p w:rsidR="00872BB7" w:rsidRPr="001B40C0" w:rsidRDefault="00872BB7" w:rsidP="00533863">
      <w:pPr>
        <w:widowControl w:val="0"/>
        <w:autoSpaceDE w:val="0"/>
        <w:autoSpaceDN w:val="0"/>
        <w:adjustRightInd w:val="0"/>
        <w:spacing w:line="276" w:lineRule="auto"/>
        <w:ind w:right="-5" w:firstLine="720"/>
        <w:jc w:val="both"/>
        <w:rPr>
          <w:rFonts w:eastAsiaTheme="minorEastAsia" w:cs="Arial"/>
          <w:lang w:eastAsia="ru-RU"/>
        </w:rPr>
      </w:pPr>
      <w:r w:rsidRPr="001B40C0">
        <w:rPr>
          <w:rFonts w:eastAsiaTheme="minorEastAsia" w:cs="Arial"/>
          <w:lang w:eastAsia="ru-RU"/>
        </w:rPr>
        <w:t>при выслуге лет от 5 года до  10 лет –до10%;</w:t>
      </w:r>
    </w:p>
    <w:p w:rsidR="00872BB7" w:rsidRPr="001B40C0" w:rsidRDefault="00872BB7" w:rsidP="00533863">
      <w:pPr>
        <w:widowControl w:val="0"/>
        <w:autoSpaceDE w:val="0"/>
        <w:autoSpaceDN w:val="0"/>
        <w:adjustRightInd w:val="0"/>
        <w:spacing w:line="276" w:lineRule="auto"/>
        <w:ind w:right="-5" w:firstLine="720"/>
        <w:jc w:val="both"/>
        <w:rPr>
          <w:rFonts w:eastAsiaTheme="minorEastAsia" w:cs="Arial"/>
          <w:lang w:eastAsia="ru-RU"/>
        </w:rPr>
      </w:pPr>
      <w:r w:rsidRPr="001B40C0">
        <w:rPr>
          <w:rFonts w:eastAsiaTheme="minorEastAsia" w:cs="Arial"/>
          <w:lang w:eastAsia="ru-RU"/>
        </w:rPr>
        <w:t>при выслуге лет более 10 лет –до 15%.</w:t>
      </w:r>
    </w:p>
    <w:p w:rsidR="00872BB7" w:rsidRPr="001B40C0" w:rsidRDefault="00872BB7" w:rsidP="00533863">
      <w:pPr>
        <w:widowControl w:val="0"/>
        <w:autoSpaceDE w:val="0"/>
        <w:autoSpaceDN w:val="0"/>
        <w:adjustRightInd w:val="0"/>
        <w:spacing w:line="276" w:lineRule="auto"/>
        <w:ind w:right="-5" w:firstLine="720"/>
        <w:jc w:val="both"/>
        <w:rPr>
          <w:rFonts w:eastAsiaTheme="minorEastAsia" w:cs="Arial"/>
          <w:sz w:val="28"/>
          <w:szCs w:val="28"/>
          <w:lang w:eastAsia="ru-RU"/>
        </w:rPr>
      </w:pPr>
    </w:p>
    <w:p w:rsidR="00872BB7" w:rsidRPr="001B40C0" w:rsidRDefault="00872BB7" w:rsidP="00533863">
      <w:pPr>
        <w:widowControl w:val="0"/>
        <w:autoSpaceDE w:val="0"/>
        <w:autoSpaceDN w:val="0"/>
        <w:adjustRightInd w:val="0"/>
        <w:spacing w:line="276" w:lineRule="auto"/>
        <w:ind w:firstLine="0"/>
        <w:jc w:val="center"/>
        <w:outlineLvl w:val="0"/>
        <w:rPr>
          <w:rFonts w:eastAsiaTheme="minorEastAsia"/>
          <w:b/>
          <w:bCs/>
          <w:lang w:eastAsia="ru-RU"/>
        </w:rPr>
      </w:pPr>
      <w:r w:rsidRPr="001B40C0">
        <w:rPr>
          <w:rFonts w:eastAsiaTheme="minorEastAsia"/>
          <w:b/>
          <w:bCs/>
          <w:lang w:eastAsia="ru-RU"/>
        </w:rPr>
        <w:t>4. Другие вопросы оплаты труда</w:t>
      </w:r>
      <w:bookmarkEnd w:id="172"/>
    </w:p>
    <w:p w:rsidR="00872BB7" w:rsidRPr="001B40C0" w:rsidRDefault="00872BB7" w:rsidP="00533863">
      <w:pPr>
        <w:widowControl w:val="0"/>
        <w:autoSpaceDE w:val="0"/>
        <w:autoSpaceDN w:val="0"/>
        <w:adjustRightInd w:val="0"/>
        <w:spacing w:line="276" w:lineRule="auto"/>
        <w:ind w:firstLine="720"/>
        <w:jc w:val="both"/>
        <w:rPr>
          <w:rFonts w:eastAsia="Times New Roman"/>
          <w:lang w:eastAsia="ru-RU"/>
        </w:rPr>
      </w:pPr>
      <w:bookmarkStart w:id="173" w:name="sub_42"/>
      <w:r w:rsidRPr="001B40C0">
        <w:rPr>
          <w:rFonts w:eastAsia="Times New Roman"/>
          <w:lang w:eastAsia="ru-RU"/>
        </w:rPr>
        <w:t>4.1. Работники, не имеющие специальной подготовки или стажа работы, установленных тарифно-квалификационными справочниками (квалификационными характеристиками),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образовательной организации в порядке исключения могут быть назначены руководителем образовательной организации на соответствующие должности.</w:t>
      </w:r>
    </w:p>
    <w:p w:rsidR="00872BB7" w:rsidRPr="001B40C0" w:rsidRDefault="00872BB7" w:rsidP="00533863">
      <w:pPr>
        <w:widowControl w:val="0"/>
        <w:autoSpaceDE w:val="0"/>
        <w:autoSpaceDN w:val="0"/>
        <w:adjustRightInd w:val="0"/>
        <w:spacing w:line="276" w:lineRule="auto"/>
        <w:ind w:firstLine="720"/>
        <w:jc w:val="both"/>
        <w:rPr>
          <w:rFonts w:eastAsia="Times New Roman"/>
          <w:lang w:eastAsia="ru-RU"/>
        </w:rPr>
      </w:pPr>
      <w:r w:rsidRPr="001B40C0">
        <w:rPr>
          <w:rFonts w:eastAsia="Times New Roman"/>
          <w:lang w:eastAsia="ru-RU"/>
        </w:rPr>
        <w:t>4.2. При установлении оплаты труда педагогическим работникам, выполняющим работу по иной должности, по которой не установлена квалификационная категория, условия оплаты труда определяются с учетом имеющейся квалификационной категории, если профиль выполняемой педагогической работы соответствует профилю работы, по которой имеется категория.</w:t>
      </w:r>
    </w:p>
    <w:p w:rsidR="00872BB7" w:rsidRPr="001B40C0" w:rsidRDefault="00872BB7" w:rsidP="00533863">
      <w:pPr>
        <w:widowControl w:val="0"/>
        <w:autoSpaceDE w:val="0"/>
        <w:autoSpaceDN w:val="0"/>
        <w:adjustRightInd w:val="0"/>
        <w:spacing w:line="276" w:lineRule="auto"/>
        <w:ind w:firstLine="720"/>
        <w:jc w:val="both"/>
        <w:rPr>
          <w:rFonts w:eastAsia="Times New Roman"/>
          <w:lang w:eastAsia="ru-RU"/>
        </w:rPr>
      </w:pPr>
      <w:r w:rsidRPr="001B40C0">
        <w:rPr>
          <w:rFonts w:eastAsia="Times New Roman"/>
          <w:lang w:eastAsia="ru-RU"/>
        </w:rPr>
        <w:t xml:space="preserve">4.3. Преподавательская работа руководящих и других работников организаций без занятия штатной должности в том же учреждении оплачивается дополнительно в порядке </w:t>
      </w:r>
      <w:r w:rsidRPr="001B40C0">
        <w:rPr>
          <w:rFonts w:eastAsia="Times New Roman"/>
          <w:lang w:eastAsia="ru-RU"/>
        </w:rPr>
        <w:lastRenderedPageBreak/>
        <w:t>и по ставкам, предусмотренным по выполняемой преподавательской работе. Выполнение преподавательской работы, указанной в настоящем пункте, допускается в основное рабочее время с согласия работодателя.</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74" w:name="sub_43"/>
      <w:bookmarkEnd w:id="173"/>
      <w:r w:rsidRPr="001B40C0">
        <w:rPr>
          <w:rFonts w:eastAsiaTheme="minorEastAsia"/>
          <w:lang w:eastAsia="ru-RU"/>
        </w:rPr>
        <w:t xml:space="preserve">4.4. </w:t>
      </w:r>
      <w:r w:rsidRPr="001B40C0">
        <w:rPr>
          <w:rFonts w:eastAsia="Arial"/>
          <w:lang w:eastAsia="ar-SA"/>
        </w:rPr>
        <w:t xml:space="preserve">Положением об оплате труда работников учреждения может быть предусмотрена выплата работникам материальной помощи. </w:t>
      </w:r>
      <w:r w:rsidRPr="001B40C0">
        <w:rPr>
          <w:rFonts w:eastAsiaTheme="minorEastAsia"/>
          <w:lang w:eastAsia="ru-RU"/>
        </w:rPr>
        <w:t>Материальная помощь выплачивается за счет бюджетных средств и средств от приносящей доход деятельности. Материальная помощь оказывается при наступлении особых обстоятельств, требующих больших материальных затрат заявителя – рождение ребенка, продолжительное лечение и иные обстоятельства. Порядок и условия выплаты материальной помощи регулируются локальным нормативным актом образовательной организации.</w:t>
      </w:r>
    </w:p>
    <w:p w:rsidR="00872BB7" w:rsidRPr="001B40C0" w:rsidRDefault="00872BB7" w:rsidP="00533863">
      <w:pPr>
        <w:widowControl w:val="0"/>
        <w:autoSpaceDE w:val="0"/>
        <w:autoSpaceDN w:val="0"/>
        <w:adjustRightInd w:val="0"/>
        <w:spacing w:line="276" w:lineRule="auto"/>
        <w:ind w:firstLine="720"/>
        <w:jc w:val="both"/>
        <w:rPr>
          <w:rFonts w:eastAsiaTheme="minorEastAsia"/>
          <w:lang w:eastAsia="ru-RU"/>
        </w:rPr>
      </w:pPr>
      <w:bookmarkStart w:id="175" w:name="sub_46"/>
      <w:bookmarkEnd w:id="174"/>
      <w:r w:rsidRPr="001B40C0">
        <w:rPr>
          <w:rFonts w:eastAsiaTheme="minorEastAsia"/>
          <w:lang w:eastAsia="ru-RU"/>
        </w:rPr>
        <w:t xml:space="preserve">4.5. </w:t>
      </w:r>
      <w:bookmarkStart w:id="176" w:name="sub_1048"/>
      <w:bookmarkEnd w:id="175"/>
      <w:r w:rsidRPr="001B40C0">
        <w:rPr>
          <w:rFonts w:eastAsiaTheme="minorEastAsia"/>
          <w:lang w:eastAsia="ru-RU"/>
        </w:rPr>
        <w:t>Оплата труда для лиц, работающих по совместительству, осуществляется с учетом норм статьи 287 Трудового кодекса Российской Федерации.</w:t>
      </w:r>
      <w:bookmarkEnd w:id="176"/>
    </w:p>
    <w:p w:rsidR="00872BB7" w:rsidRPr="001B40C0" w:rsidRDefault="00872BB7" w:rsidP="00533863">
      <w:pPr>
        <w:widowControl w:val="0"/>
        <w:suppressAutoHyphens/>
        <w:autoSpaceDE w:val="0"/>
        <w:spacing w:line="276" w:lineRule="auto"/>
        <w:ind w:firstLine="0"/>
        <w:jc w:val="center"/>
        <w:rPr>
          <w:rFonts w:eastAsia="Arial"/>
          <w:kern w:val="1"/>
        </w:rPr>
      </w:pPr>
    </w:p>
    <w:p w:rsidR="00872BB7" w:rsidRPr="001B40C0" w:rsidRDefault="00872BB7" w:rsidP="00533863">
      <w:pPr>
        <w:widowControl w:val="0"/>
        <w:suppressAutoHyphens/>
        <w:autoSpaceDE w:val="0"/>
        <w:spacing w:line="276" w:lineRule="auto"/>
        <w:ind w:firstLine="0"/>
        <w:rPr>
          <w:rFonts w:eastAsia="Arial"/>
          <w:kern w:val="1"/>
        </w:rPr>
      </w:pPr>
    </w:p>
    <w:p w:rsidR="00533863" w:rsidRPr="001B40C0" w:rsidRDefault="00533863" w:rsidP="00533863">
      <w:pPr>
        <w:widowControl w:val="0"/>
        <w:suppressAutoHyphens/>
        <w:autoSpaceDE w:val="0"/>
        <w:spacing w:line="276" w:lineRule="auto"/>
        <w:ind w:firstLine="0"/>
        <w:rPr>
          <w:rFonts w:eastAsia="Arial"/>
          <w:kern w:val="1"/>
        </w:rPr>
      </w:pPr>
    </w:p>
    <w:p w:rsidR="00533863" w:rsidRPr="001B40C0" w:rsidRDefault="00533863" w:rsidP="00533863">
      <w:pPr>
        <w:widowControl w:val="0"/>
        <w:suppressAutoHyphens/>
        <w:autoSpaceDE w:val="0"/>
        <w:spacing w:line="276" w:lineRule="auto"/>
        <w:ind w:firstLine="0"/>
        <w:rPr>
          <w:rFonts w:eastAsia="Arial"/>
          <w:kern w:val="1"/>
        </w:rPr>
      </w:pPr>
    </w:p>
    <w:p w:rsidR="00533863" w:rsidRPr="001B40C0" w:rsidRDefault="00533863" w:rsidP="00533863">
      <w:pPr>
        <w:widowControl w:val="0"/>
        <w:suppressAutoHyphens/>
        <w:autoSpaceDE w:val="0"/>
        <w:spacing w:line="276" w:lineRule="auto"/>
        <w:ind w:firstLine="0"/>
        <w:rPr>
          <w:rFonts w:eastAsia="Arial"/>
          <w:kern w:val="1"/>
        </w:rPr>
      </w:pPr>
    </w:p>
    <w:p w:rsidR="00533863" w:rsidRPr="001B40C0" w:rsidRDefault="00533863" w:rsidP="00533863">
      <w:pPr>
        <w:widowControl w:val="0"/>
        <w:suppressAutoHyphens/>
        <w:autoSpaceDE w:val="0"/>
        <w:spacing w:line="276" w:lineRule="auto"/>
        <w:ind w:firstLine="0"/>
        <w:rPr>
          <w:rFonts w:eastAsia="Arial"/>
          <w:kern w:val="1"/>
        </w:rPr>
      </w:pPr>
    </w:p>
    <w:p w:rsidR="00533863" w:rsidRPr="001B40C0" w:rsidRDefault="00533863" w:rsidP="00533863">
      <w:pPr>
        <w:widowControl w:val="0"/>
        <w:suppressAutoHyphens/>
        <w:autoSpaceDE w:val="0"/>
        <w:spacing w:line="276" w:lineRule="auto"/>
        <w:ind w:firstLine="0"/>
        <w:rPr>
          <w:rFonts w:eastAsia="Arial"/>
          <w:kern w:val="1"/>
        </w:rPr>
      </w:pPr>
    </w:p>
    <w:p w:rsidR="00533863" w:rsidRPr="001B40C0" w:rsidRDefault="00533863" w:rsidP="00533863">
      <w:pPr>
        <w:widowControl w:val="0"/>
        <w:suppressAutoHyphens/>
        <w:autoSpaceDE w:val="0"/>
        <w:spacing w:line="276" w:lineRule="auto"/>
        <w:ind w:firstLine="0"/>
        <w:rPr>
          <w:rFonts w:eastAsia="Arial"/>
          <w:kern w:val="1"/>
        </w:rPr>
      </w:pPr>
    </w:p>
    <w:p w:rsidR="00533863" w:rsidRPr="001B40C0" w:rsidRDefault="00533863" w:rsidP="00533863">
      <w:pPr>
        <w:widowControl w:val="0"/>
        <w:suppressAutoHyphens/>
        <w:autoSpaceDE w:val="0"/>
        <w:spacing w:line="276" w:lineRule="auto"/>
        <w:ind w:firstLine="0"/>
        <w:rPr>
          <w:rFonts w:eastAsia="Arial"/>
          <w:kern w:val="1"/>
        </w:rPr>
      </w:pPr>
    </w:p>
    <w:p w:rsidR="00533863" w:rsidRPr="001B40C0" w:rsidRDefault="00533863" w:rsidP="00533863">
      <w:pPr>
        <w:widowControl w:val="0"/>
        <w:suppressAutoHyphens/>
        <w:autoSpaceDE w:val="0"/>
        <w:spacing w:line="276" w:lineRule="auto"/>
        <w:ind w:firstLine="0"/>
        <w:rPr>
          <w:rFonts w:eastAsia="Arial"/>
          <w:kern w:val="1"/>
        </w:rPr>
      </w:pPr>
    </w:p>
    <w:p w:rsidR="00533863" w:rsidRPr="001B40C0" w:rsidRDefault="00533863" w:rsidP="00533863">
      <w:pPr>
        <w:widowControl w:val="0"/>
        <w:suppressAutoHyphens/>
        <w:autoSpaceDE w:val="0"/>
        <w:spacing w:line="276" w:lineRule="auto"/>
        <w:ind w:firstLine="0"/>
        <w:rPr>
          <w:rFonts w:eastAsia="Arial"/>
          <w:kern w:val="1"/>
        </w:rPr>
      </w:pPr>
    </w:p>
    <w:p w:rsidR="00533863" w:rsidRPr="001B40C0" w:rsidRDefault="00533863" w:rsidP="00533863">
      <w:pPr>
        <w:widowControl w:val="0"/>
        <w:suppressAutoHyphens/>
        <w:autoSpaceDE w:val="0"/>
        <w:spacing w:line="276" w:lineRule="auto"/>
        <w:ind w:firstLine="0"/>
        <w:rPr>
          <w:rFonts w:eastAsia="Arial"/>
          <w:kern w:val="1"/>
        </w:rPr>
      </w:pPr>
    </w:p>
    <w:p w:rsidR="00533863" w:rsidRPr="001B40C0" w:rsidRDefault="00533863" w:rsidP="00533863">
      <w:pPr>
        <w:widowControl w:val="0"/>
        <w:suppressAutoHyphens/>
        <w:autoSpaceDE w:val="0"/>
        <w:spacing w:line="276" w:lineRule="auto"/>
        <w:ind w:firstLine="0"/>
        <w:rPr>
          <w:rFonts w:eastAsia="Arial"/>
          <w:kern w:val="1"/>
        </w:rPr>
      </w:pPr>
    </w:p>
    <w:p w:rsidR="00533863" w:rsidRPr="001B40C0" w:rsidRDefault="00533863" w:rsidP="00533863">
      <w:pPr>
        <w:widowControl w:val="0"/>
        <w:suppressAutoHyphens/>
        <w:autoSpaceDE w:val="0"/>
        <w:spacing w:line="276" w:lineRule="auto"/>
        <w:ind w:firstLine="0"/>
        <w:rPr>
          <w:rFonts w:eastAsia="Arial"/>
          <w:kern w:val="1"/>
        </w:rPr>
      </w:pPr>
    </w:p>
    <w:p w:rsidR="00533863" w:rsidRPr="001B40C0" w:rsidRDefault="00533863" w:rsidP="00533863">
      <w:pPr>
        <w:widowControl w:val="0"/>
        <w:suppressAutoHyphens/>
        <w:autoSpaceDE w:val="0"/>
        <w:spacing w:line="276" w:lineRule="auto"/>
        <w:ind w:firstLine="0"/>
        <w:rPr>
          <w:rFonts w:eastAsia="Arial"/>
          <w:kern w:val="1"/>
        </w:rPr>
      </w:pPr>
    </w:p>
    <w:p w:rsidR="00533863" w:rsidRPr="001B40C0" w:rsidRDefault="00533863" w:rsidP="00533863">
      <w:pPr>
        <w:widowControl w:val="0"/>
        <w:suppressAutoHyphens/>
        <w:autoSpaceDE w:val="0"/>
        <w:spacing w:line="276" w:lineRule="auto"/>
        <w:ind w:firstLine="0"/>
        <w:rPr>
          <w:rFonts w:eastAsia="Arial"/>
          <w:kern w:val="1"/>
        </w:rPr>
      </w:pPr>
    </w:p>
    <w:p w:rsidR="00533863" w:rsidRPr="001B40C0" w:rsidRDefault="00533863" w:rsidP="00533863">
      <w:pPr>
        <w:widowControl w:val="0"/>
        <w:suppressAutoHyphens/>
        <w:autoSpaceDE w:val="0"/>
        <w:spacing w:line="276" w:lineRule="auto"/>
        <w:ind w:firstLine="0"/>
        <w:rPr>
          <w:rFonts w:eastAsia="Arial"/>
          <w:kern w:val="1"/>
        </w:rPr>
      </w:pPr>
    </w:p>
    <w:p w:rsidR="00533863" w:rsidRPr="001B40C0" w:rsidRDefault="00533863" w:rsidP="00533863">
      <w:pPr>
        <w:widowControl w:val="0"/>
        <w:suppressAutoHyphens/>
        <w:autoSpaceDE w:val="0"/>
        <w:spacing w:line="276" w:lineRule="auto"/>
        <w:ind w:firstLine="0"/>
        <w:rPr>
          <w:rFonts w:eastAsia="Arial"/>
          <w:kern w:val="1"/>
        </w:rPr>
      </w:pPr>
    </w:p>
    <w:p w:rsidR="00533863" w:rsidRPr="001B40C0" w:rsidRDefault="00533863" w:rsidP="00533863">
      <w:pPr>
        <w:widowControl w:val="0"/>
        <w:suppressAutoHyphens/>
        <w:autoSpaceDE w:val="0"/>
        <w:spacing w:line="276" w:lineRule="auto"/>
        <w:ind w:firstLine="0"/>
        <w:rPr>
          <w:rFonts w:eastAsia="Arial"/>
          <w:kern w:val="1"/>
        </w:rPr>
      </w:pPr>
    </w:p>
    <w:p w:rsidR="00533863" w:rsidRPr="001B40C0" w:rsidRDefault="00533863" w:rsidP="00533863">
      <w:pPr>
        <w:widowControl w:val="0"/>
        <w:suppressAutoHyphens/>
        <w:autoSpaceDE w:val="0"/>
        <w:spacing w:line="276" w:lineRule="auto"/>
        <w:ind w:firstLine="0"/>
        <w:rPr>
          <w:rFonts w:eastAsia="Arial"/>
          <w:kern w:val="1"/>
        </w:rPr>
      </w:pPr>
    </w:p>
    <w:p w:rsidR="00533863" w:rsidRPr="001B40C0" w:rsidRDefault="00533863" w:rsidP="00533863">
      <w:pPr>
        <w:widowControl w:val="0"/>
        <w:suppressAutoHyphens/>
        <w:autoSpaceDE w:val="0"/>
        <w:spacing w:line="276" w:lineRule="auto"/>
        <w:ind w:firstLine="0"/>
        <w:rPr>
          <w:rFonts w:eastAsia="Arial"/>
          <w:kern w:val="1"/>
        </w:rPr>
      </w:pPr>
    </w:p>
    <w:p w:rsidR="00533863" w:rsidRPr="001B40C0" w:rsidRDefault="00533863" w:rsidP="00533863">
      <w:pPr>
        <w:widowControl w:val="0"/>
        <w:suppressAutoHyphens/>
        <w:autoSpaceDE w:val="0"/>
        <w:spacing w:line="276" w:lineRule="auto"/>
        <w:ind w:firstLine="0"/>
        <w:rPr>
          <w:rFonts w:eastAsia="Arial"/>
          <w:kern w:val="1"/>
        </w:rPr>
      </w:pPr>
    </w:p>
    <w:p w:rsidR="00533863" w:rsidRPr="001B40C0" w:rsidRDefault="00533863" w:rsidP="00533863">
      <w:pPr>
        <w:widowControl w:val="0"/>
        <w:suppressAutoHyphens/>
        <w:autoSpaceDE w:val="0"/>
        <w:spacing w:line="276" w:lineRule="auto"/>
        <w:ind w:firstLine="0"/>
        <w:rPr>
          <w:rFonts w:eastAsia="Arial"/>
          <w:kern w:val="1"/>
        </w:rPr>
      </w:pPr>
    </w:p>
    <w:p w:rsidR="00533863" w:rsidRPr="001B40C0" w:rsidRDefault="00533863" w:rsidP="00533863">
      <w:pPr>
        <w:widowControl w:val="0"/>
        <w:suppressAutoHyphens/>
        <w:autoSpaceDE w:val="0"/>
        <w:spacing w:line="276" w:lineRule="auto"/>
        <w:ind w:firstLine="0"/>
        <w:rPr>
          <w:rFonts w:eastAsia="Arial"/>
          <w:kern w:val="1"/>
        </w:rPr>
      </w:pPr>
    </w:p>
    <w:p w:rsidR="00375028" w:rsidRPr="001B40C0" w:rsidRDefault="00375028" w:rsidP="00533863">
      <w:pPr>
        <w:widowControl w:val="0"/>
        <w:suppressAutoHyphens/>
        <w:autoSpaceDE w:val="0"/>
        <w:spacing w:line="276" w:lineRule="auto"/>
        <w:ind w:firstLine="0"/>
        <w:rPr>
          <w:rFonts w:eastAsia="Arial"/>
          <w:kern w:val="1"/>
        </w:rPr>
      </w:pPr>
    </w:p>
    <w:p w:rsidR="00375028" w:rsidRPr="001B40C0" w:rsidRDefault="00375028" w:rsidP="00533863">
      <w:pPr>
        <w:widowControl w:val="0"/>
        <w:suppressAutoHyphens/>
        <w:autoSpaceDE w:val="0"/>
        <w:spacing w:line="276" w:lineRule="auto"/>
        <w:ind w:firstLine="0"/>
        <w:rPr>
          <w:rFonts w:eastAsia="Arial"/>
          <w:kern w:val="1"/>
        </w:rPr>
      </w:pPr>
    </w:p>
    <w:p w:rsidR="00375028" w:rsidRPr="001B40C0" w:rsidRDefault="00375028" w:rsidP="00533863">
      <w:pPr>
        <w:widowControl w:val="0"/>
        <w:suppressAutoHyphens/>
        <w:autoSpaceDE w:val="0"/>
        <w:spacing w:line="276" w:lineRule="auto"/>
        <w:ind w:firstLine="0"/>
        <w:rPr>
          <w:rFonts w:eastAsia="Arial"/>
          <w:kern w:val="1"/>
        </w:rPr>
      </w:pPr>
    </w:p>
    <w:p w:rsidR="00375028" w:rsidRPr="001B40C0" w:rsidRDefault="00375028" w:rsidP="00533863">
      <w:pPr>
        <w:widowControl w:val="0"/>
        <w:suppressAutoHyphens/>
        <w:autoSpaceDE w:val="0"/>
        <w:spacing w:line="276" w:lineRule="auto"/>
        <w:ind w:firstLine="0"/>
        <w:rPr>
          <w:rFonts w:eastAsia="Arial"/>
          <w:kern w:val="1"/>
        </w:rPr>
      </w:pPr>
    </w:p>
    <w:p w:rsidR="00375028" w:rsidRPr="001B40C0" w:rsidRDefault="00375028" w:rsidP="00533863">
      <w:pPr>
        <w:widowControl w:val="0"/>
        <w:suppressAutoHyphens/>
        <w:autoSpaceDE w:val="0"/>
        <w:spacing w:line="276" w:lineRule="auto"/>
        <w:ind w:firstLine="0"/>
        <w:rPr>
          <w:rFonts w:eastAsia="Arial"/>
          <w:kern w:val="1"/>
        </w:rPr>
      </w:pPr>
    </w:p>
    <w:p w:rsidR="00375028" w:rsidRPr="001B40C0" w:rsidRDefault="00375028" w:rsidP="00533863">
      <w:pPr>
        <w:widowControl w:val="0"/>
        <w:suppressAutoHyphens/>
        <w:autoSpaceDE w:val="0"/>
        <w:spacing w:line="276" w:lineRule="auto"/>
        <w:ind w:firstLine="0"/>
        <w:rPr>
          <w:rFonts w:eastAsia="Arial"/>
          <w:kern w:val="1"/>
        </w:rPr>
      </w:pPr>
    </w:p>
    <w:p w:rsidR="00375028" w:rsidRPr="001B40C0" w:rsidRDefault="00375028" w:rsidP="00533863">
      <w:pPr>
        <w:widowControl w:val="0"/>
        <w:suppressAutoHyphens/>
        <w:autoSpaceDE w:val="0"/>
        <w:spacing w:line="276" w:lineRule="auto"/>
        <w:ind w:firstLine="0"/>
        <w:rPr>
          <w:rFonts w:eastAsia="Arial"/>
          <w:kern w:val="1"/>
        </w:rPr>
      </w:pPr>
    </w:p>
    <w:p w:rsidR="00375028" w:rsidRPr="001B40C0" w:rsidRDefault="00375028" w:rsidP="00533863">
      <w:pPr>
        <w:widowControl w:val="0"/>
        <w:suppressAutoHyphens/>
        <w:autoSpaceDE w:val="0"/>
        <w:spacing w:line="276" w:lineRule="auto"/>
        <w:ind w:firstLine="0"/>
        <w:rPr>
          <w:rFonts w:eastAsia="Arial"/>
          <w:kern w:val="1"/>
        </w:rPr>
      </w:pPr>
    </w:p>
    <w:p w:rsidR="00F65606" w:rsidRDefault="00F65606" w:rsidP="00597767">
      <w:pPr>
        <w:widowControl w:val="0"/>
        <w:suppressAutoHyphens/>
        <w:autoSpaceDE w:val="0"/>
        <w:spacing w:line="240" w:lineRule="auto"/>
        <w:ind w:firstLine="0"/>
        <w:jc w:val="both"/>
        <w:rPr>
          <w:rFonts w:eastAsia="Arial"/>
          <w:kern w:val="1"/>
        </w:rPr>
      </w:pPr>
    </w:p>
    <w:p w:rsidR="00F65606" w:rsidRDefault="00F65606" w:rsidP="00533863">
      <w:pPr>
        <w:widowControl w:val="0"/>
        <w:suppressAutoHyphens/>
        <w:autoSpaceDE w:val="0"/>
        <w:spacing w:line="240" w:lineRule="auto"/>
        <w:ind w:firstLine="0"/>
        <w:rPr>
          <w:rFonts w:eastAsia="Arial"/>
          <w:kern w:val="1"/>
        </w:rPr>
      </w:pPr>
    </w:p>
    <w:p w:rsidR="00533863" w:rsidRPr="001B40C0" w:rsidRDefault="00533863" w:rsidP="00533863">
      <w:pPr>
        <w:widowControl w:val="0"/>
        <w:suppressAutoHyphens/>
        <w:autoSpaceDE w:val="0"/>
        <w:spacing w:line="240" w:lineRule="auto"/>
        <w:ind w:firstLine="0"/>
        <w:rPr>
          <w:rFonts w:eastAsia="Arial"/>
          <w:kern w:val="1"/>
        </w:rPr>
      </w:pPr>
      <w:r w:rsidRPr="001B40C0">
        <w:rPr>
          <w:rFonts w:eastAsia="Arial"/>
          <w:kern w:val="1"/>
        </w:rPr>
        <w:t xml:space="preserve">Приложение 1    </w:t>
      </w:r>
    </w:p>
    <w:p w:rsidR="00533863" w:rsidRPr="001B40C0" w:rsidRDefault="00533863" w:rsidP="00533863">
      <w:pPr>
        <w:widowControl w:val="0"/>
        <w:tabs>
          <w:tab w:val="left" w:pos="4678"/>
        </w:tabs>
        <w:autoSpaceDE w:val="0"/>
        <w:autoSpaceDN w:val="0"/>
        <w:adjustRightInd w:val="0"/>
        <w:spacing w:line="240" w:lineRule="auto"/>
        <w:ind w:firstLine="720"/>
        <w:rPr>
          <w:rFonts w:eastAsiaTheme="minorEastAsia"/>
          <w:bCs/>
          <w:lang w:eastAsia="ru-RU"/>
        </w:rPr>
      </w:pPr>
      <w:r w:rsidRPr="001B40C0">
        <w:rPr>
          <w:rFonts w:eastAsiaTheme="minorEastAsia"/>
          <w:bCs/>
          <w:lang w:eastAsia="ru-RU"/>
        </w:rPr>
        <w:t xml:space="preserve">                                            к Положению об оплате труда</w:t>
      </w:r>
    </w:p>
    <w:p w:rsidR="00533863" w:rsidRPr="001B40C0" w:rsidRDefault="00533863" w:rsidP="00533863">
      <w:pPr>
        <w:widowControl w:val="0"/>
        <w:autoSpaceDE w:val="0"/>
        <w:autoSpaceDN w:val="0"/>
        <w:adjustRightInd w:val="0"/>
        <w:spacing w:line="240" w:lineRule="auto"/>
        <w:ind w:firstLine="0"/>
        <w:rPr>
          <w:rFonts w:eastAsiaTheme="minorEastAsia"/>
          <w:bCs/>
          <w:lang w:eastAsia="ru-RU"/>
        </w:rPr>
      </w:pPr>
      <w:r w:rsidRPr="001B40C0">
        <w:rPr>
          <w:rFonts w:eastAsiaTheme="minorEastAsia"/>
          <w:bCs/>
          <w:lang w:eastAsia="ru-RU"/>
        </w:rPr>
        <w:t xml:space="preserve">                                                      работников Муниципального бюджетного </w:t>
      </w:r>
    </w:p>
    <w:p w:rsidR="00533863" w:rsidRPr="001B40C0" w:rsidRDefault="00533863" w:rsidP="00533863">
      <w:pPr>
        <w:widowControl w:val="0"/>
        <w:autoSpaceDE w:val="0"/>
        <w:autoSpaceDN w:val="0"/>
        <w:adjustRightInd w:val="0"/>
        <w:spacing w:line="240" w:lineRule="auto"/>
        <w:ind w:firstLine="0"/>
        <w:rPr>
          <w:rFonts w:eastAsiaTheme="minorEastAsia"/>
          <w:bCs/>
          <w:lang w:eastAsia="ru-RU"/>
        </w:rPr>
      </w:pPr>
      <w:r w:rsidRPr="001B40C0">
        <w:rPr>
          <w:rFonts w:eastAsiaTheme="minorEastAsia"/>
          <w:bCs/>
          <w:lang w:eastAsia="ru-RU"/>
        </w:rPr>
        <w:t xml:space="preserve"> дошкольного образовательного учреждения</w:t>
      </w:r>
    </w:p>
    <w:p w:rsidR="00533863" w:rsidRPr="001B40C0" w:rsidRDefault="00A80FD3" w:rsidP="00533863">
      <w:pPr>
        <w:widowControl w:val="0"/>
        <w:autoSpaceDE w:val="0"/>
        <w:autoSpaceDN w:val="0"/>
        <w:adjustRightInd w:val="0"/>
        <w:spacing w:line="240" w:lineRule="auto"/>
        <w:ind w:firstLine="0"/>
        <w:rPr>
          <w:rFonts w:eastAsiaTheme="minorEastAsia"/>
          <w:lang w:eastAsia="ru-RU"/>
        </w:rPr>
      </w:pPr>
      <w:r>
        <w:rPr>
          <w:rFonts w:eastAsiaTheme="minorEastAsia"/>
          <w:lang w:eastAsia="ru-RU"/>
        </w:rPr>
        <w:t xml:space="preserve">Тенекаевский </w:t>
      </w:r>
      <w:r w:rsidR="004D0B3B">
        <w:rPr>
          <w:rFonts w:eastAsiaTheme="minorEastAsia"/>
          <w:lang w:eastAsia="ru-RU"/>
        </w:rPr>
        <w:t xml:space="preserve"> детский сад </w:t>
      </w:r>
    </w:p>
    <w:p w:rsidR="00533863" w:rsidRPr="001B40C0" w:rsidRDefault="00533863" w:rsidP="00533863">
      <w:pPr>
        <w:widowControl w:val="0"/>
        <w:suppressAutoHyphens/>
        <w:autoSpaceDE w:val="0"/>
        <w:spacing w:line="240" w:lineRule="auto"/>
        <w:ind w:firstLine="0"/>
        <w:jc w:val="both"/>
        <w:rPr>
          <w:rFonts w:eastAsia="Arial"/>
          <w:kern w:val="1"/>
        </w:rPr>
      </w:pPr>
    </w:p>
    <w:p w:rsidR="00533863" w:rsidRPr="001B40C0" w:rsidRDefault="00533863" w:rsidP="00533863">
      <w:pPr>
        <w:widowControl w:val="0"/>
        <w:suppressAutoHyphens/>
        <w:autoSpaceDE w:val="0"/>
        <w:spacing w:line="276" w:lineRule="auto"/>
        <w:ind w:firstLine="0"/>
        <w:jc w:val="center"/>
        <w:rPr>
          <w:rFonts w:eastAsia="Arial"/>
          <w:b/>
          <w:bCs/>
          <w:kern w:val="1"/>
        </w:rPr>
      </w:pPr>
      <w:r w:rsidRPr="001B40C0">
        <w:rPr>
          <w:rFonts w:eastAsia="Arial"/>
          <w:b/>
          <w:bCs/>
          <w:kern w:val="1"/>
        </w:rPr>
        <w:t>ПОРЯДОК</w:t>
      </w:r>
    </w:p>
    <w:p w:rsidR="004D0B3B" w:rsidRDefault="00533863" w:rsidP="00533863">
      <w:pPr>
        <w:widowControl w:val="0"/>
        <w:suppressAutoHyphens/>
        <w:autoSpaceDE w:val="0"/>
        <w:spacing w:line="276" w:lineRule="auto"/>
        <w:ind w:firstLine="0"/>
        <w:jc w:val="center"/>
        <w:rPr>
          <w:rFonts w:eastAsia="Arial"/>
          <w:b/>
          <w:bCs/>
          <w:kern w:val="1"/>
        </w:rPr>
      </w:pPr>
      <w:r w:rsidRPr="001B40C0">
        <w:rPr>
          <w:rFonts w:eastAsia="Arial"/>
          <w:b/>
          <w:bCs/>
          <w:kern w:val="1"/>
        </w:rPr>
        <w:t xml:space="preserve">ФОРМИРОВАНИЯ ДОЛЖНОСТНЫХ ОКЛАДОВ </w:t>
      </w:r>
    </w:p>
    <w:p w:rsidR="004D0B3B" w:rsidRDefault="00533863" w:rsidP="004D0B3B">
      <w:pPr>
        <w:widowControl w:val="0"/>
        <w:suppressAutoHyphens/>
        <w:autoSpaceDE w:val="0"/>
        <w:spacing w:line="276" w:lineRule="auto"/>
        <w:ind w:firstLine="0"/>
        <w:jc w:val="center"/>
        <w:rPr>
          <w:rFonts w:eastAsia="Arial"/>
          <w:b/>
          <w:bCs/>
          <w:kern w:val="1"/>
        </w:rPr>
      </w:pPr>
      <w:r w:rsidRPr="001B40C0">
        <w:rPr>
          <w:rFonts w:eastAsia="Arial"/>
          <w:b/>
          <w:bCs/>
          <w:kern w:val="1"/>
        </w:rPr>
        <w:t>(СТАВОК</w:t>
      </w:r>
      <w:r w:rsidR="006D6B9E">
        <w:rPr>
          <w:rFonts w:eastAsia="Arial"/>
          <w:b/>
          <w:bCs/>
          <w:kern w:val="1"/>
        </w:rPr>
        <w:t xml:space="preserve"> </w:t>
      </w:r>
      <w:r w:rsidRPr="001B40C0">
        <w:rPr>
          <w:rFonts w:eastAsia="Arial"/>
          <w:b/>
          <w:bCs/>
          <w:kern w:val="1"/>
        </w:rPr>
        <w:t xml:space="preserve">ЗАРАБОТНОЙ ПЛАТЫ) РАБОТНИКОВ </w:t>
      </w:r>
    </w:p>
    <w:p w:rsidR="00533863" w:rsidRPr="001B40C0" w:rsidRDefault="00E36DF4" w:rsidP="004D0B3B">
      <w:pPr>
        <w:widowControl w:val="0"/>
        <w:suppressAutoHyphens/>
        <w:autoSpaceDE w:val="0"/>
        <w:spacing w:line="276" w:lineRule="auto"/>
        <w:ind w:firstLine="0"/>
        <w:jc w:val="center"/>
        <w:rPr>
          <w:rFonts w:eastAsia="Arial"/>
          <w:b/>
          <w:bCs/>
          <w:kern w:val="1"/>
        </w:rPr>
      </w:pPr>
      <w:r>
        <w:rPr>
          <w:rFonts w:eastAsia="Arial"/>
          <w:b/>
          <w:bCs/>
          <w:kern w:val="1"/>
        </w:rPr>
        <w:t xml:space="preserve">МБДОУ ТЕНЕКАЕВСКИЙ </w:t>
      </w:r>
      <w:r w:rsidR="00B34CFF">
        <w:rPr>
          <w:rFonts w:eastAsia="Arial"/>
          <w:b/>
          <w:bCs/>
          <w:kern w:val="1"/>
        </w:rPr>
        <w:t xml:space="preserve"> </w:t>
      </w:r>
      <w:r w:rsidR="00533863" w:rsidRPr="001B40C0">
        <w:rPr>
          <w:rFonts w:eastAsia="Arial"/>
          <w:b/>
          <w:bCs/>
          <w:kern w:val="1"/>
        </w:rPr>
        <w:t xml:space="preserve">ДЕТСКИЙ САД </w:t>
      </w:r>
    </w:p>
    <w:p w:rsidR="00533863" w:rsidRPr="001B40C0" w:rsidRDefault="00533863" w:rsidP="00533863">
      <w:pPr>
        <w:widowControl w:val="0"/>
        <w:suppressAutoHyphens/>
        <w:autoSpaceDE w:val="0"/>
        <w:spacing w:line="276" w:lineRule="auto"/>
        <w:ind w:firstLine="0"/>
        <w:jc w:val="both"/>
        <w:rPr>
          <w:rFonts w:eastAsia="Arial"/>
          <w:kern w:val="1"/>
        </w:rPr>
      </w:pPr>
    </w:p>
    <w:p w:rsidR="00533863" w:rsidRPr="001B40C0" w:rsidRDefault="00533863" w:rsidP="00533863">
      <w:pPr>
        <w:widowControl w:val="0"/>
        <w:suppressAutoHyphens/>
        <w:autoSpaceDE w:val="0"/>
        <w:spacing w:line="276" w:lineRule="auto"/>
        <w:ind w:firstLine="540"/>
        <w:jc w:val="both"/>
        <w:rPr>
          <w:rFonts w:eastAsia="Arial"/>
          <w:kern w:val="1"/>
        </w:rPr>
      </w:pPr>
      <w:r w:rsidRPr="001B40C0">
        <w:rPr>
          <w:rFonts w:eastAsia="Arial"/>
          <w:kern w:val="1"/>
        </w:rPr>
        <w:t>1. Порядок формирования должностных окладов работников организаций, осуществляющих образовательную деятельность (далее - образовательные организации), учреждений дополнительного образования, осуществляющих профессиональную деятельность по должностям работников образования.</w:t>
      </w:r>
    </w:p>
    <w:p w:rsidR="00533863" w:rsidRPr="001B40C0" w:rsidRDefault="00533863" w:rsidP="00533863">
      <w:pPr>
        <w:widowControl w:val="0"/>
        <w:suppressAutoHyphens/>
        <w:autoSpaceDE w:val="0"/>
        <w:spacing w:line="276" w:lineRule="auto"/>
        <w:ind w:firstLine="0"/>
        <w:jc w:val="both"/>
        <w:rPr>
          <w:rFonts w:eastAsia="Arial"/>
          <w:kern w:val="1"/>
        </w:rPr>
      </w:pPr>
      <w:r w:rsidRPr="001B40C0">
        <w:rPr>
          <w:rFonts w:eastAsia="Arial"/>
          <w:kern w:val="1"/>
        </w:rPr>
        <w:t>1.1. Должностной оклад работника формируется на основании минимального оклада по профессиональной квалификационной группе (далее - ПКГ) и применения повышающих коэффициентов.</w:t>
      </w:r>
    </w:p>
    <w:p w:rsidR="00533863" w:rsidRPr="001B40C0" w:rsidRDefault="00533863" w:rsidP="00533863">
      <w:pPr>
        <w:widowControl w:val="0"/>
        <w:suppressAutoHyphens/>
        <w:autoSpaceDE w:val="0"/>
        <w:spacing w:line="276" w:lineRule="auto"/>
        <w:ind w:firstLine="540"/>
        <w:jc w:val="both"/>
        <w:rPr>
          <w:rFonts w:eastAsia="Arial"/>
          <w:kern w:val="1"/>
        </w:rPr>
      </w:pPr>
      <w:r w:rsidRPr="001B40C0">
        <w:rPr>
          <w:rFonts w:eastAsia="Arial"/>
          <w:kern w:val="1"/>
        </w:rPr>
        <w:t>Основной персонал муниципального образовательного учреждения  составляют  педагогические работники, административно - управленческий персонал – директор, заместители, главные бухгалтера и прочие работники, занятые управлением организацией, оказания услуг (выполнения работ), а так же работники, выполняющие  административные функции, необходимые для обеспечения деятельности муниципального учреждения. Все прочие работники относятся к вспомогательному персоналу.</w:t>
      </w:r>
    </w:p>
    <w:p w:rsidR="00533863" w:rsidRDefault="00533863" w:rsidP="00533863">
      <w:pPr>
        <w:autoSpaceDE w:val="0"/>
        <w:autoSpaceDN w:val="0"/>
        <w:adjustRightInd w:val="0"/>
        <w:spacing w:line="276" w:lineRule="auto"/>
        <w:ind w:firstLine="0"/>
        <w:jc w:val="both"/>
        <w:rPr>
          <w:rFonts w:eastAsia="Times New Roman"/>
          <w:lang w:eastAsia="ru-RU"/>
        </w:rPr>
      </w:pPr>
      <w:r w:rsidRPr="001B40C0">
        <w:rPr>
          <w:rFonts w:eastAsia="Times New Roman"/>
          <w:lang w:eastAsia="ru-RU"/>
        </w:rPr>
        <w:t xml:space="preserve">1.2. Профессиональная квалификационная </w:t>
      </w:r>
      <w:hyperlink r:id="rId42" w:history="1">
        <w:r w:rsidRPr="001B40C0">
          <w:rPr>
            <w:rFonts w:eastAsia="Times New Roman"/>
            <w:sz w:val="20"/>
            <w:szCs w:val="20"/>
            <w:u w:val="single"/>
            <w:lang w:eastAsia="ru-RU"/>
          </w:rPr>
          <w:t>группа</w:t>
        </w:r>
      </w:hyperlink>
      <w:r w:rsidRPr="001B40C0">
        <w:rPr>
          <w:rFonts w:eastAsia="Times New Roman"/>
          <w:lang w:eastAsia="ru-RU"/>
        </w:rPr>
        <w:t xml:space="preserve"> должностей работников учебно-вспомогательного персонала первого уровня.</w:t>
      </w:r>
    </w:p>
    <w:p w:rsidR="005A1974" w:rsidRDefault="005A1974" w:rsidP="00533863">
      <w:pPr>
        <w:autoSpaceDE w:val="0"/>
        <w:autoSpaceDN w:val="0"/>
        <w:adjustRightInd w:val="0"/>
        <w:spacing w:line="276" w:lineRule="auto"/>
        <w:ind w:firstLine="0"/>
        <w:jc w:val="both"/>
        <w:rPr>
          <w:rFonts w:eastAsia="Times New Roman"/>
          <w:lang w:eastAsia="ru-RU"/>
        </w:rPr>
      </w:pPr>
    </w:p>
    <w:p w:rsidR="005A1974" w:rsidRDefault="005A1974" w:rsidP="00533863">
      <w:pPr>
        <w:autoSpaceDE w:val="0"/>
        <w:autoSpaceDN w:val="0"/>
        <w:adjustRightInd w:val="0"/>
        <w:spacing w:line="276" w:lineRule="auto"/>
        <w:ind w:firstLine="0"/>
        <w:jc w:val="both"/>
        <w:rPr>
          <w:rFonts w:eastAsia="Times New Roman"/>
          <w:lang w:eastAsia="ru-RU"/>
        </w:rPr>
      </w:pPr>
    </w:p>
    <w:tbl>
      <w:tblPr>
        <w:tblW w:w="8824" w:type="dxa"/>
        <w:tblInd w:w="-5" w:type="dxa"/>
        <w:tblLayout w:type="fixed"/>
        <w:tblCellMar>
          <w:top w:w="75" w:type="dxa"/>
          <w:left w:w="0" w:type="dxa"/>
          <w:bottom w:w="75" w:type="dxa"/>
          <w:right w:w="0" w:type="dxa"/>
        </w:tblCellMar>
        <w:tblLook w:val="0000" w:firstRow="0" w:lastRow="0" w:firstColumn="0" w:lastColumn="0" w:noHBand="0" w:noVBand="0"/>
      </w:tblPr>
      <w:tblGrid>
        <w:gridCol w:w="3679"/>
        <w:gridCol w:w="1577"/>
        <w:gridCol w:w="1840"/>
        <w:gridCol w:w="1728"/>
      </w:tblGrid>
      <w:tr w:rsidR="005A1974" w:rsidTr="005A1974">
        <w:trPr>
          <w:trHeight w:val="764"/>
        </w:trPr>
        <w:tc>
          <w:tcPr>
            <w:tcW w:w="3679" w:type="dxa"/>
            <w:tcBorders>
              <w:top w:val="single" w:sz="4" w:space="0" w:color="000000"/>
              <w:left w:val="single" w:sz="4" w:space="0" w:color="000000"/>
              <w:bottom w:val="single" w:sz="4" w:space="0" w:color="000000"/>
            </w:tcBorders>
            <w:shd w:val="clear" w:color="auto" w:fill="auto"/>
          </w:tcPr>
          <w:p w:rsidR="005A1974" w:rsidRDefault="005A1974" w:rsidP="00076BDB">
            <w:pPr>
              <w:pStyle w:val="ConsPlusNormal"/>
              <w:snapToGrid w:val="0"/>
              <w:spacing w:line="100" w:lineRule="atLeast"/>
              <w:jc w:val="center"/>
              <w:rPr>
                <w:rFonts w:ascii="Times New Roman" w:hAnsi="Times New Roman"/>
                <w:sz w:val="24"/>
                <w:szCs w:val="24"/>
              </w:rPr>
            </w:pPr>
            <w:r>
              <w:rPr>
                <w:rFonts w:ascii="Times New Roman" w:hAnsi="Times New Roman"/>
                <w:sz w:val="24"/>
                <w:szCs w:val="24"/>
              </w:rPr>
              <w:t>Профессиональная квалификационная группа/квалификационный уровень</w:t>
            </w:r>
          </w:p>
        </w:tc>
        <w:tc>
          <w:tcPr>
            <w:tcW w:w="1577" w:type="dxa"/>
            <w:tcBorders>
              <w:top w:val="single" w:sz="4" w:space="0" w:color="000000"/>
              <w:left w:val="single" w:sz="4" w:space="0" w:color="000000"/>
              <w:bottom w:val="single" w:sz="4" w:space="0" w:color="000000"/>
            </w:tcBorders>
            <w:shd w:val="clear" w:color="auto" w:fill="auto"/>
          </w:tcPr>
          <w:p w:rsidR="005A1974" w:rsidRDefault="005A1974" w:rsidP="00076BDB">
            <w:pPr>
              <w:pStyle w:val="ConsPlusNormal"/>
              <w:snapToGrid w:val="0"/>
              <w:spacing w:line="100" w:lineRule="atLeast"/>
              <w:jc w:val="center"/>
              <w:rPr>
                <w:rFonts w:ascii="Times New Roman" w:hAnsi="Times New Roman"/>
                <w:sz w:val="24"/>
                <w:szCs w:val="24"/>
              </w:rPr>
            </w:pPr>
            <w:r>
              <w:rPr>
                <w:rFonts w:ascii="Times New Roman" w:hAnsi="Times New Roman"/>
                <w:sz w:val="24"/>
                <w:szCs w:val="24"/>
              </w:rPr>
              <w:t>Минимальный оклад, руб.</w:t>
            </w:r>
          </w:p>
        </w:tc>
        <w:tc>
          <w:tcPr>
            <w:tcW w:w="1840" w:type="dxa"/>
            <w:tcBorders>
              <w:top w:val="single" w:sz="4" w:space="0" w:color="000000"/>
              <w:left w:val="single" w:sz="4" w:space="0" w:color="000000"/>
              <w:bottom w:val="single" w:sz="4" w:space="0" w:color="000000"/>
            </w:tcBorders>
            <w:shd w:val="clear" w:color="auto" w:fill="auto"/>
          </w:tcPr>
          <w:p w:rsidR="005A1974" w:rsidRPr="00F65606" w:rsidRDefault="005A1974" w:rsidP="00076BDB">
            <w:pPr>
              <w:pStyle w:val="ConsPlusNormal"/>
              <w:snapToGrid w:val="0"/>
              <w:spacing w:line="100" w:lineRule="atLeast"/>
              <w:jc w:val="center"/>
              <w:rPr>
                <w:rFonts w:ascii="Times New Roman" w:hAnsi="Times New Roman"/>
                <w:sz w:val="24"/>
                <w:szCs w:val="24"/>
              </w:rPr>
            </w:pPr>
            <w:r w:rsidRPr="00F65606">
              <w:rPr>
                <w:rFonts w:ascii="Times New Roman" w:hAnsi="Times New Roman"/>
                <w:sz w:val="24"/>
                <w:szCs w:val="24"/>
              </w:rPr>
              <w:t xml:space="preserve">Минимальный оклад </w:t>
            </w:r>
            <w:hyperlink w:anchor="Par24" w:history="1">
              <w:r w:rsidRPr="00F65606">
                <w:rPr>
                  <w:rStyle w:val="afa"/>
                  <w:rFonts w:ascii="Times New Roman" w:eastAsia="Calibri" w:hAnsi="Times New Roman"/>
                  <w:color w:val="auto"/>
                  <w:sz w:val="24"/>
                  <w:szCs w:val="24"/>
                </w:rPr>
                <w:t>&lt;*&gt;</w:t>
              </w:r>
            </w:hyperlink>
            <w:r w:rsidRPr="00F65606">
              <w:rPr>
                <w:rFonts w:ascii="Times New Roman" w:hAnsi="Times New Roman"/>
                <w:sz w:val="24"/>
                <w:szCs w:val="24"/>
              </w:rPr>
              <w:t>, руб.</w:t>
            </w:r>
          </w:p>
        </w:tc>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5A1974" w:rsidRPr="00F65606" w:rsidRDefault="005A1974" w:rsidP="00076BDB">
            <w:pPr>
              <w:pStyle w:val="ConsPlusNormal"/>
              <w:snapToGrid w:val="0"/>
              <w:spacing w:line="100" w:lineRule="atLeast"/>
              <w:jc w:val="center"/>
            </w:pPr>
            <w:r w:rsidRPr="00F65606">
              <w:rPr>
                <w:rFonts w:ascii="Times New Roman" w:hAnsi="Times New Roman"/>
                <w:sz w:val="24"/>
                <w:szCs w:val="24"/>
              </w:rPr>
              <w:t xml:space="preserve">Минимальный оклад </w:t>
            </w:r>
            <w:hyperlink w:anchor="Par25" w:history="1">
              <w:r w:rsidRPr="00F65606">
                <w:rPr>
                  <w:rStyle w:val="afa"/>
                  <w:rFonts w:ascii="Times New Roman" w:eastAsia="Calibri" w:hAnsi="Times New Roman"/>
                  <w:color w:val="auto"/>
                  <w:sz w:val="24"/>
                  <w:szCs w:val="24"/>
                </w:rPr>
                <w:t>&lt;**&gt;</w:t>
              </w:r>
            </w:hyperlink>
            <w:r w:rsidRPr="00F65606">
              <w:rPr>
                <w:rFonts w:ascii="Times New Roman" w:hAnsi="Times New Roman"/>
                <w:sz w:val="24"/>
                <w:szCs w:val="24"/>
              </w:rPr>
              <w:t>, руб.</w:t>
            </w:r>
          </w:p>
        </w:tc>
      </w:tr>
      <w:tr w:rsidR="005A1974" w:rsidRPr="002A3ABD" w:rsidTr="005A1974">
        <w:trPr>
          <w:trHeight w:val="1014"/>
        </w:trPr>
        <w:tc>
          <w:tcPr>
            <w:tcW w:w="3679" w:type="dxa"/>
            <w:tcBorders>
              <w:top w:val="single" w:sz="4" w:space="0" w:color="000000"/>
              <w:left w:val="single" w:sz="4" w:space="0" w:color="000000"/>
              <w:bottom w:val="single" w:sz="4" w:space="0" w:color="000000"/>
            </w:tcBorders>
            <w:shd w:val="clear" w:color="auto" w:fill="auto"/>
          </w:tcPr>
          <w:p w:rsidR="005A1974" w:rsidRPr="002A3ABD" w:rsidRDefault="005A1974" w:rsidP="00076BDB">
            <w:pPr>
              <w:pStyle w:val="ConsPlusNormal"/>
              <w:snapToGrid w:val="0"/>
              <w:spacing w:line="100" w:lineRule="atLeast"/>
              <w:jc w:val="center"/>
              <w:rPr>
                <w:rFonts w:ascii="Times New Roman" w:hAnsi="Times New Roman"/>
                <w:color w:val="000000"/>
                <w:sz w:val="24"/>
                <w:szCs w:val="24"/>
              </w:rPr>
            </w:pPr>
            <w:r w:rsidRPr="002A3ABD">
              <w:rPr>
                <w:rFonts w:ascii="Times New Roman" w:hAnsi="Times New Roman"/>
                <w:color w:val="000000"/>
                <w:sz w:val="24"/>
                <w:szCs w:val="24"/>
              </w:rPr>
              <w:t>Должности работников учебно-вспомогательного пе</w:t>
            </w:r>
            <w:r>
              <w:rPr>
                <w:rFonts w:ascii="Times New Roman" w:hAnsi="Times New Roman"/>
                <w:color w:val="000000"/>
                <w:sz w:val="24"/>
                <w:szCs w:val="24"/>
              </w:rPr>
              <w:t>рсонала первого уровня (</w:t>
            </w:r>
            <w:r w:rsidRPr="002A3ABD">
              <w:rPr>
                <w:rFonts w:ascii="Times New Roman" w:hAnsi="Times New Roman"/>
                <w:color w:val="000000"/>
                <w:sz w:val="24"/>
                <w:szCs w:val="24"/>
              </w:rPr>
              <w:t xml:space="preserve"> помощник</w:t>
            </w:r>
            <w:r w:rsidR="00320A03">
              <w:rPr>
                <w:rFonts w:ascii="Times New Roman" w:hAnsi="Times New Roman"/>
                <w:color w:val="000000"/>
                <w:sz w:val="24"/>
                <w:szCs w:val="24"/>
              </w:rPr>
              <w:t xml:space="preserve"> воспитателя</w:t>
            </w:r>
            <w:r w:rsidRPr="002A3ABD">
              <w:rPr>
                <w:rFonts w:ascii="Times New Roman" w:hAnsi="Times New Roman"/>
                <w:color w:val="000000"/>
                <w:sz w:val="24"/>
                <w:szCs w:val="24"/>
              </w:rPr>
              <w:t>)</w:t>
            </w:r>
          </w:p>
        </w:tc>
        <w:tc>
          <w:tcPr>
            <w:tcW w:w="1577" w:type="dxa"/>
            <w:tcBorders>
              <w:top w:val="single" w:sz="4" w:space="0" w:color="000000"/>
              <w:left w:val="single" w:sz="4" w:space="0" w:color="000000"/>
              <w:bottom w:val="single" w:sz="4" w:space="0" w:color="000000"/>
            </w:tcBorders>
            <w:shd w:val="clear" w:color="auto" w:fill="auto"/>
          </w:tcPr>
          <w:p w:rsidR="005A1974" w:rsidRPr="002A3ABD" w:rsidRDefault="005A1974" w:rsidP="00076BDB">
            <w:pPr>
              <w:pStyle w:val="ConsPlusNormal"/>
              <w:snapToGrid w:val="0"/>
              <w:spacing w:line="100" w:lineRule="atLeast"/>
              <w:jc w:val="center"/>
              <w:rPr>
                <w:rFonts w:ascii="Times New Roman" w:hAnsi="Times New Roman"/>
                <w:color w:val="000000"/>
                <w:sz w:val="24"/>
                <w:szCs w:val="24"/>
              </w:rPr>
            </w:pPr>
            <w:r>
              <w:rPr>
                <w:rFonts w:ascii="Times New Roman" w:hAnsi="Times New Roman"/>
                <w:color w:val="000000"/>
                <w:sz w:val="24"/>
                <w:szCs w:val="24"/>
              </w:rPr>
              <w:t>4 104</w:t>
            </w:r>
          </w:p>
        </w:tc>
        <w:tc>
          <w:tcPr>
            <w:tcW w:w="1840" w:type="dxa"/>
            <w:tcBorders>
              <w:top w:val="single" w:sz="4" w:space="0" w:color="000000"/>
              <w:left w:val="single" w:sz="4" w:space="0" w:color="000000"/>
              <w:bottom w:val="single" w:sz="4" w:space="0" w:color="000000"/>
            </w:tcBorders>
            <w:shd w:val="clear" w:color="auto" w:fill="auto"/>
          </w:tcPr>
          <w:p w:rsidR="005A1974" w:rsidRPr="002A3ABD" w:rsidRDefault="005A1974" w:rsidP="00076BDB">
            <w:pPr>
              <w:pStyle w:val="ConsPlusNormal"/>
              <w:snapToGrid w:val="0"/>
              <w:spacing w:line="100" w:lineRule="atLeast"/>
              <w:jc w:val="center"/>
              <w:rPr>
                <w:rFonts w:ascii="Times New Roman" w:hAnsi="Times New Roman"/>
                <w:color w:val="000000"/>
                <w:sz w:val="24"/>
                <w:szCs w:val="24"/>
              </w:rPr>
            </w:pPr>
            <w:r>
              <w:rPr>
                <w:rFonts w:ascii="Times New Roman" w:hAnsi="Times New Roman"/>
                <w:color w:val="000000"/>
                <w:sz w:val="24"/>
                <w:szCs w:val="24"/>
              </w:rPr>
              <w:t>4 626</w:t>
            </w:r>
          </w:p>
        </w:tc>
        <w:tc>
          <w:tcPr>
            <w:tcW w:w="1728" w:type="dxa"/>
            <w:tcBorders>
              <w:top w:val="single" w:sz="4" w:space="0" w:color="000000"/>
              <w:left w:val="single" w:sz="4" w:space="0" w:color="000000"/>
              <w:bottom w:val="single" w:sz="4" w:space="0" w:color="000000"/>
              <w:right w:val="single" w:sz="4" w:space="0" w:color="000000"/>
            </w:tcBorders>
            <w:shd w:val="clear" w:color="auto" w:fill="auto"/>
          </w:tcPr>
          <w:p w:rsidR="005A1974" w:rsidRPr="002A3ABD" w:rsidRDefault="005A1974" w:rsidP="00076BDB">
            <w:pPr>
              <w:pStyle w:val="ConsPlusNormal"/>
              <w:snapToGrid w:val="0"/>
              <w:spacing w:line="100" w:lineRule="atLeast"/>
              <w:jc w:val="center"/>
              <w:rPr>
                <w:color w:val="000000"/>
              </w:rPr>
            </w:pPr>
            <w:r>
              <w:rPr>
                <w:rFonts w:ascii="Times New Roman" w:hAnsi="Times New Roman"/>
                <w:color w:val="000000"/>
                <w:sz w:val="24"/>
                <w:szCs w:val="24"/>
              </w:rPr>
              <w:t>4 722</w:t>
            </w:r>
          </w:p>
        </w:tc>
      </w:tr>
    </w:tbl>
    <w:p w:rsidR="005A1974" w:rsidRDefault="005A1974" w:rsidP="005A1974">
      <w:pPr>
        <w:suppressAutoHyphens/>
        <w:spacing w:line="240" w:lineRule="auto"/>
        <w:ind w:right="-1"/>
        <w:jc w:val="both"/>
        <w:rPr>
          <w:rFonts w:eastAsia="Times New Roman"/>
          <w:color w:val="000000"/>
          <w:lang w:eastAsia="ar-SA"/>
        </w:rPr>
      </w:pPr>
    </w:p>
    <w:p w:rsidR="005A1974" w:rsidRDefault="005A1974" w:rsidP="005A1974">
      <w:pPr>
        <w:pStyle w:val="ConsPlusNormal"/>
        <w:spacing w:line="100" w:lineRule="atLeast"/>
        <w:jc w:val="both"/>
        <w:rPr>
          <w:rFonts w:ascii="Times New Roman" w:hAnsi="Times New Roman"/>
          <w:color w:val="000000"/>
          <w:sz w:val="24"/>
          <w:szCs w:val="24"/>
          <w:lang w:eastAsia="ar-SA"/>
        </w:rPr>
      </w:pPr>
    </w:p>
    <w:p w:rsidR="005A1974" w:rsidRDefault="005A1974" w:rsidP="005A1974">
      <w:pPr>
        <w:pStyle w:val="ConsPlusNormal"/>
        <w:spacing w:line="100" w:lineRule="atLeast"/>
        <w:jc w:val="both"/>
        <w:rPr>
          <w:rFonts w:ascii="Times New Roman" w:hAnsi="Times New Roman"/>
          <w:color w:val="000000"/>
          <w:sz w:val="24"/>
          <w:szCs w:val="24"/>
          <w:lang w:eastAsia="ar-SA"/>
        </w:rPr>
      </w:pPr>
    </w:p>
    <w:p w:rsidR="005A1974" w:rsidRDefault="005A1974" w:rsidP="005A1974">
      <w:pPr>
        <w:pStyle w:val="ConsPlusNormal"/>
        <w:spacing w:line="100" w:lineRule="atLeast"/>
        <w:jc w:val="both"/>
        <w:rPr>
          <w:rFonts w:ascii="Times New Roman" w:hAnsi="Times New Roman"/>
          <w:color w:val="000000"/>
          <w:sz w:val="24"/>
          <w:szCs w:val="24"/>
          <w:lang w:eastAsia="ar-SA"/>
        </w:rPr>
      </w:pPr>
    </w:p>
    <w:p w:rsidR="005A1974" w:rsidRDefault="005A1974" w:rsidP="005A1974">
      <w:pPr>
        <w:pStyle w:val="ConsPlusNormal"/>
        <w:spacing w:line="100" w:lineRule="atLeast"/>
        <w:jc w:val="both"/>
        <w:rPr>
          <w:rFonts w:ascii="Times New Roman" w:hAnsi="Times New Roman"/>
          <w:color w:val="000000"/>
          <w:sz w:val="24"/>
          <w:szCs w:val="24"/>
          <w:lang w:eastAsia="ar-SA"/>
        </w:rPr>
      </w:pPr>
    </w:p>
    <w:p w:rsidR="005A1974" w:rsidRDefault="005A1974" w:rsidP="005A1974">
      <w:pPr>
        <w:pStyle w:val="ConsPlusNormal"/>
        <w:spacing w:line="100" w:lineRule="atLeast"/>
        <w:jc w:val="both"/>
        <w:rPr>
          <w:rFonts w:ascii="Times New Roman" w:hAnsi="Times New Roman"/>
          <w:color w:val="000000"/>
          <w:sz w:val="24"/>
          <w:szCs w:val="24"/>
          <w:lang w:eastAsia="ar-SA"/>
        </w:rPr>
      </w:pPr>
    </w:p>
    <w:p w:rsidR="005A1974" w:rsidRDefault="005A1974" w:rsidP="005A1974">
      <w:pPr>
        <w:pStyle w:val="ConsPlusNormal"/>
        <w:spacing w:line="100" w:lineRule="atLeast"/>
        <w:jc w:val="both"/>
        <w:rPr>
          <w:rFonts w:ascii="Times New Roman" w:hAnsi="Times New Roman"/>
          <w:color w:val="000000"/>
          <w:sz w:val="24"/>
          <w:szCs w:val="24"/>
          <w:lang w:eastAsia="ar-SA"/>
        </w:rPr>
      </w:pPr>
    </w:p>
    <w:p w:rsidR="005A1974" w:rsidRDefault="005A1974" w:rsidP="005A1974">
      <w:pPr>
        <w:pStyle w:val="ConsPlusNormal"/>
        <w:spacing w:line="100" w:lineRule="atLeast"/>
        <w:jc w:val="both"/>
        <w:rPr>
          <w:rFonts w:ascii="Times New Roman" w:hAnsi="Times New Roman"/>
          <w:color w:val="000000"/>
          <w:sz w:val="24"/>
          <w:szCs w:val="24"/>
          <w:lang w:eastAsia="ar-SA"/>
        </w:rPr>
      </w:pPr>
    </w:p>
    <w:p w:rsidR="005A1974" w:rsidRDefault="005A1974" w:rsidP="005A1974">
      <w:pPr>
        <w:pStyle w:val="ConsPlusNormal"/>
        <w:spacing w:line="100" w:lineRule="atLeast"/>
        <w:jc w:val="both"/>
        <w:rPr>
          <w:rFonts w:ascii="Times New Roman" w:hAnsi="Times New Roman"/>
          <w:color w:val="000000"/>
          <w:sz w:val="24"/>
          <w:szCs w:val="24"/>
          <w:lang w:eastAsia="ar-SA"/>
        </w:rPr>
      </w:pPr>
    </w:p>
    <w:p w:rsidR="005A1974" w:rsidRDefault="005A1974" w:rsidP="005A1974">
      <w:pPr>
        <w:pStyle w:val="ConsPlusNormal"/>
        <w:spacing w:line="100" w:lineRule="atLeast"/>
        <w:jc w:val="both"/>
        <w:rPr>
          <w:rFonts w:ascii="Times New Roman" w:hAnsi="Times New Roman"/>
          <w:color w:val="000000"/>
          <w:sz w:val="24"/>
          <w:szCs w:val="24"/>
          <w:lang w:eastAsia="ar-SA"/>
        </w:rPr>
      </w:pPr>
    </w:p>
    <w:p w:rsidR="005A1974" w:rsidRDefault="005A1974" w:rsidP="005A1974">
      <w:pPr>
        <w:pStyle w:val="ConsPlusNormal"/>
        <w:spacing w:line="100" w:lineRule="atLeast"/>
        <w:jc w:val="both"/>
        <w:rPr>
          <w:rFonts w:ascii="Times New Roman" w:hAnsi="Times New Roman"/>
          <w:color w:val="000000"/>
          <w:sz w:val="24"/>
          <w:szCs w:val="24"/>
          <w:lang w:eastAsia="ar-SA"/>
        </w:rPr>
      </w:pPr>
    </w:p>
    <w:p w:rsidR="005A1974" w:rsidRPr="002A3ABD" w:rsidRDefault="005A1974" w:rsidP="005A1974">
      <w:pPr>
        <w:pStyle w:val="ConsPlusNormal"/>
        <w:spacing w:line="100" w:lineRule="atLeast"/>
        <w:jc w:val="both"/>
        <w:rPr>
          <w:rFonts w:ascii="Times New Roman" w:hAnsi="Times New Roman"/>
          <w:color w:val="000000"/>
          <w:sz w:val="24"/>
          <w:szCs w:val="24"/>
        </w:rPr>
      </w:pPr>
      <w:r w:rsidRPr="002A3ABD">
        <w:rPr>
          <w:rFonts w:ascii="Times New Roman" w:hAnsi="Times New Roman"/>
          <w:color w:val="000000"/>
          <w:sz w:val="24"/>
          <w:szCs w:val="24"/>
          <w:lang w:eastAsia="ar-SA"/>
        </w:rPr>
        <w:lastRenderedPageBreak/>
        <w:t xml:space="preserve">. </w:t>
      </w:r>
      <w:r w:rsidRPr="002A3ABD">
        <w:rPr>
          <w:rFonts w:ascii="Times New Roman" w:hAnsi="Times New Roman"/>
          <w:color w:val="000000"/>
          <w:sz w:val="24"/>
          <w:szCs w:val="24"/>
        </w:rPr>
        <w:t xml:space="preserve">Профессиональная квалификационная </w:t>
      </w:r>
      <w:hyperlink r:id="rId43" w:history="1">
        <w:r w:rsidRPr="002A3ABD">
          <w:rPr>
            <w:rStyle w:val="afa"/>
            <w:rFonts w:ascii="Times New Roman" w:eastAsia="Calibri" w:hAnsi="Times New Roman"/>
            <w:color w:val="000000"/>
            <w:sz w:val="24"/>
            <w:szCs w:val="24"/>
          </w:rPr>
          <w:t>группа</w:t>
        </w:r>
      </w:hyperlink>
      <w:r w:rsidRPr="002A3ABD">
        <w:rPr>
          <w:rFonts w:ascii="Times New Roman" w:hAnsi="Times New Roman"/>
          <w:color w:val="000000"/>
          <w:sz w:val="24"/>
          <w:szCs w:val="24"/>
        </w:rPr>
        <w:t xml:space="preserve"> должностей работников учебно-вспомогательного персонала второго уровня.</w:t>
      </w:r>
    </w:p>
    <w:p w:rsidR="005A1974" w:rsidRPr="002A3ABD" w:rsidRDefault="005A1974" w:rsidP="005A1974">
      <w:pPr>
        <w:spacing w:line="100" w:lineRule="atLeast"/>
        <w:ind w:firstLine="567"/>
        <w:jc w:val="both"/>
        <w:rPr>
          <w:rFonts w:cs="Arial"/>
          <w:color w:val="000000"/>
        </w:rPr>
      </w:pPr>
    </w:p>
    <w:tbl>
      <w:tblPr>
        <w:tblW w:w="9303" w:type="dxa"/>
        <w:tblInd w:w="-5" w:type="dxa"/>
        <w:tblLayout w:type="fixed"/>
        <w:tblCellMar>
          <w:top w:w="75" w:type="dxa"/>
          <w:left w:w="0" w:type="dxa"/>
          <w:bottom w:w="75" w:type="dxa"/>
          <w:right w:w="0" w:type="dxa"/>
        </w:tblCellMar>
        <w:tblLook w:val="0000" w:firstRow="0" w:lastRow="0" w:firstColumn="0" w:lastColumn="0" w:noHBand="0" w:noVBand="0"/>
      </w:tblPr>
      <w:tblGrid>
        <w:gridCol w:w="2444"/>
        <w:gridCol w:w="1588"/>
        <w:gridCol w:w="2077"/>
        <w:gridCol w:w="1710"/>
        <w:gridCol w:w="1484"/>
      </w:tblGrid>
      <w:tr w:rsidR="005A1974" w:rsidRPr="002A3ABD" w:rsidTr="005A1974">
        <w:trPr>
          <w:trHeight w:val="1071"/>
        </w:trPr>
        <w:tc>
          <w:tcPr>
            <w:tcW w:w="2444" w:type="dxa"/>
            <w:tcBorders>
              <w:top w:val="single" w:sz="4" w:space="0" w:color="000000"/>
              <w:left w:val="single" w:sz="4" w:space="0" w:color="000000"/>
              <w:bottom w:val="single" w:sz="4" w:space="0" w:color="000000"/>
            </w:tcBorders>
            <w:shd w:val="clear" w:color="auto" w:fill="auto"/>
          </w:tcPr>
          <w:p w:rsidR="005A1974" w:rsidRPr="002A3ABD" w:rsidRDefault="005A1974" w:rsidP="00076BDB">
            <w:pPr>
              <w:pStyle w:val="ConsPlusNormal"/>
              <w:snapToGrid w:val="0"/>
              <w:spacing w:line="100" w:lineRule="atLeast"/>
              <w:jc w:val="center"/>
              <w:rPr>
                <w:rFonts w:ascii="Times New Roman" w:hAnsi="Times New Roman"/>
                <w:color w:val="000000"/>
                <w:sz w:val="24"/>
                <w:szCs w:val="24"/>
              </w:rPr>
            </w:pPr>
            <w:r w:rsidRPr="002A3ABD">
              <w:rPr>
                <w:rFonts w:ascii="Times New Roman" w:hAnsi="Times New Roman"/>
                <w:color w:val="000000"/>
                <w:sz w:val="24"/>
                <w:szCs w:val="24"/>
              </w:rPr>
              <w:t>Профессиональная квалификационная группа/квалификационный уровень</w:t>
            </w:r>
          </w:p>
        </w:tc>
        <w:tc>
          <w:tcPr>
            <w:tcW w:w="1588" w:type="dxa"/>
            <w:tcBorders>
              <w:top w:val="single" w:sz="4" w:space="0" w:color="000000"/>
              <w:left w:val="single" w:sz="4" w:space="0" w:color="000000"/>
              <w:bottom w:val="single" w:sz="4" w:space="0" w:color="000000"/>
            </w:tcBorders>
            <w:shd w:val="clear" w:color="auto" w:fill="auto"/>
          </w:tcPr>
          <w:p w:rsidR="005A1974" w:rsidRPr="002A3ABD" w:rsidRDefault="005A1974" w:rsidP="00076BDB">
            <w:pPr>
              <w:pStyle w:val="ConsPlusNormal"/>
              <w:snapToGrid w:val="0"/>
              <w:spacing w:line="100" w:lineRule="atLeast"/>
              <w:jc w:val="center"/>
              <w:rPr>
                <w:rFonts w:ascii="Times New Roman" w:hAnsi="Times New Roman"/>
                <w:color w:val="000000"/>
                <w:sz w:val="24"/>
                <w:szCs w:val="24"/>
              </w:rPr>
            </w:pPr>
            <w:r w:rsidRPr="002A3ABD">
              <w:rPr>
                <w:rFonts w:ascii="Times New Roman" w:hAnsi="Times New Roman"/>
                <w:color w:val="000000"/>
                <w:sz w:val="24"/>
                <w:szCs w:val="24"/>
              </w:rPr>
              <w:t>Повышающий коэффициент по должности</w:t>
            </w:r>
          </w:p>
        </w:tc>
        <w:tc>
          <w:tcPr>
            <w:tcW w:w="2077" w:type="dxa"/>
            <w:tcBorders>
              <w:top w:val="single" w:sz="4" w:space="0" w:color="000000"/>
              <w:left w:val="single" w:sz="4" w:space="0" w:color="000000"/>
              <w:bottom w:val="single" w:sz="4" w:space="0" w:color="000000"/>
            </w:tcBorders>
            <w:shd w:val="clear" w:color="auto" w:fill="auto"/>
          </w:tcPr>
          <w:p w:rsidR="005A1974" w:rsidRPr="002A3ABD" w:rsidRDefault="005A1974" w:rsidP="00076BDB">
            <w:pPr>
              <w:pStyle w:val="ConsPlusNormal"/>
              <w:snapToGrid w:val="0"/>
              <w:spacing w:line="100" w:lineRule="atLeast"/>
              <w:jc w:val="center"/>
              <w:rPr>
                <w:rFonts w:ascii="Times New Roman" w:hAnsi="Times New Roman"/>
                <w:color w:val="000000"/>
                <w:sz w:val="24"/>
                <w:szCs w:val="24"/>
              </w:rPr>
            </w:pPr>
            <w:r w:rsidRPr="002A3ABD">
              <w:rPr>
                <w:rFonts w:ascii="Times New Roman" w:hAnsi="Times New Roman"/>
                <w:color w:val="000000"/>
                <w:sz w:val="24"/>
                <w:szCs w:val="24"/>
              </w:rPr>
              <w:t>Минимальный оклад, руб.</w:t>
            </w:r>
          </w:p>
        </w:tc>
        <w:tc>
          <w:tcPr>
            <w:tcW w:w="1710" w:type="dxa"/>
            <w:tcBorders>
              <w:top w:val="single" w:sz="4" w:space="0" w:color="000000"/>
              <w:left w:val="single" w:sz="4" w:space="0" w:color="000000"/>
              <w:bottom w:val="single" w:sz="4" w:space="0" w:color="000000"/>
            </w:tcBorders>
            <w:shd w:val="clear" w:color="auto" w:fill="auto"/>
          </w:tcPr>
          <w:p w:rsidR="005A1974" w:rsidRPr="002A3ABD" w:rsidRDefault="005A1974" w:rsidP="00076BDB">
            <w:pPr>
              <w:pStyle w:val="ConsPlusNormal"/>
              <w:snapToGrid w:val="0"/>
              <w:spacing w:line="100" w:lineRule="atLeast"/>
              <w:jc w:val="center"/>
              <w:rPr>
                <w:rFonts w:ascii="Times New Roman" w:hAnsi="Times New Roman"/>
                <w:color w:val="000000"/>
                <w:sz w:val="24"/>
                <w:szCs w:val="24"/>
              </w:rPr>
            </w:pPr>
            <w:r w:rsidRPr="002A3ABD">
              <w:rPr>
                <w:rFonts w:ascii="Times New Roman" w:hAnsi="Times New Roman"/>
                <w:color w:val="000000"/>
                <w:sz w:val="24"/>
                <w:szCs w:val="24"/>
              </w:rPr>
              <w:t xml:space="preserve">Минимальный оклад </w:t>
            </w:r>
            <w:hyperlink w:anchor="Par37" w:history="1">
              <w:r w:rsidRPr="002A3ABD">
                <w:rPr>
                  <w:rStyle w:val="afa"/>
                  <w:rFonts w:ascii="Times New Roman" w:eastAsia="Calibri" w:hAnsi="Times New Roman"/>
                  <w:color w:val="000000"/>
                  <w:sz w:val="24"/>
                  <w:szCs w:val="24"/>
                </w:rPr>
                <w:t>&lt;*&gt;</w:t>
              </w:r>
            </w:hyperlink>
            <w:r w:rsidRPr="002A3ABD">
              <w:rPr>
                <w:rFonts w:ascii="Times New Roman" w:hAnsi="Times New Roman"/>
                <w:color w:val="000000"/>
                <w:sz w:val="24"/>
                <w:szCs w:val="24"/>
              </w:rPr>
              <w:t>, руб.</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5A1974" w:rsidRPr="002A3ABD" w:rsidRDefault="005A1974" w:rsidP="00076BDB">
            <w:pPr>
              <w:pStyle w:val="ConsPlusNormal"/>
              <w:snapToGrid w:val="0"/>
              <w:spacing w:line="100" w:lineRule="atLeast"/>
              <w:jc w:val="center"/>
              <w:rPr>
                <w:color w:val="000000"/>
              </w:rPr>
            </w:pPr>
            <w:r w:rsidRPr="002A3ABD">
              <w:rPr>
                <w:rFonts w:ascii="Times New Roman" w:hAnsi="Times New Roman"/>
                <w:color w:val="000000"/>
                <w:sz w:val="24"/>
                <w:szCs w:val="24"/>
              </w:rPr>
              <w:t xml:space="preserve">Минимальный оклад </w:t>
            </w:r>
            <w:hyperlink w:anchor="Par38" w:history="1">
              <w:r w:rsidRPr="002A3ABD">
                <w:rPr>
                  <w:rStyle w:val="afa"/>
                  <w:rFonts w:ascii="Times New Roman" w:eastAsia="Calibri" w:hAnsi="Times New Roman"/>
                  <w:color w:val="000000"/>
                  <w:sz w:val="24"/>
                  <w:szCs w:val="24"/>
                </w:rPr>
                <w:t>&lt;**&gt;</w:t>
              </w:r>
            </w:hyperlink>
            <w:r w:rsidRPr="002A3ABD">
              <w:rPr>
                <w:rFonts w:ascii="Times New Roman" w:hAnsi="Times New Roman"/>
                <w:color w:val="000000"/>
                <w:sz w:val="24"/>
                <w:szCs w:val="24"/>
              </w:rPr>
              <w:t>, руб.</w:t>
            </w:r>
          </w:p>
        </w:tc>
      </w:tr>
      <w:tr w:rsidR="005A1974" w:rsidRPr="002A3ABD" w:rsidTr="005A1974">
        <w:trPr>
          <w:trHeight w:val="1350"/>
        </w:trPr>
        <w:tc>
          <w:tcPr>
            <w:tcW w:w="2444" w:type="dxa"/>
            <w:tcBorders>
              <w:top w:val="single" w:sz="4" w:space="0" w:color="000000"/>
              <w:left w:val="single" w:sz="4" w:space="0" w:color="000000"/>
              <w:bottom w:val="single" w:sz="4" w:space="0" w:color="000000"/>
            </w:tcBorders>
            <w:shd w:val="clear" w:color="auto" w:fill="auto"/>
          </w:tcPr>
          <w:p w:rsidR="005A1974" w:rsidRPr="002A3ABD" w:rsidRDefault="00151380" w:rsidP="00076BDB">
            <w:pPr>
              <w:pStyle w:val="ConsPlusNormal"/>
              <w:snapToGrid w:val="0"/>
              <w:spacing w:line="100" w:lineRule="atLeast"/>
              <w:jc w:val="center"/>
              <w:rPr>
                <w:rFonts w:ascii="Times New Roman" w:hAnsi="Times New Roman"/>
                <w:color w:val="000000"/>
                <w:sz w:val="24"/>
                <w:szCs w:val="24"/>
              </w:rPr>
            </w:pPr>
            <w:hyperlink r:id="rId44" w:history="1">
              <w:r w:rsidR="005A1974" w:rsidRPr="002A3ABD">
                <w:rPr>
                  <w:rStyle w:val="afa"/>
                  <w:rFonts w:ascii="Times New Roman" w:eastAsia="Calibri" w:hAnsi="Times New Roman"/>
                  <w:color w:val="000000"/>
                  <w:sz w:val="24"/>
                  <w:szCs w:val="24"/>
                </w:rPr>
                <w:t>1 квалификационный уровень</w:t>
              </w:r>
            </w:hyperlink>
            <w:r w:rsidR="005A1974" w:rsidRPr="002A3ABD">
              <w:rPr>
                <w:rFonts w:ascii="Times New Roman" w:hAnsi="Times New Roman"/>
                <w:color w:val="000000"/>
                <w:sz w:val="24"/>
                <w:szCs w:val="24"/>
              </w:rPr>
              <w:t xml:space="preserve"> </w:t>
            </w:r>
          </w:p>
          <w:p w:rsidR="005A1974" w:rsidRPr="002A3ABD" w:rsidRDefault="005A1974" w:rsidP="00076BDB">
            <w:pPr>
              <w:pStyle w:val="ConsPlusNormal"/>
              <w:spacing w:line="100" w:lineRule="atLeast"/>
              <w:jc w:val="center"/>
              <w:rPr>
                <w:rFonts w:ascii="Times New Roman" w:hAnsi="Times New Roman"/>
                <w:color w:val="000000"/>
                <w:sz w:val="24"/>
                <w:szCs w:val="24"/>
              </w:rPr>
            </w:pPr>
            <w:r w:rsidRPr="002A3ABD">
              <w:rPr>
                <w:rFonts w:ascii="Times New Roman" w:hAnsi="Times New Roman"/>
                <w:color w:val="000000"/>
                <w:sz w:val="24"/>
                <w:szCs w:val="24"/>
              </w:rPr>
              <w:t>(младший воспитатель)</w:t>
            </w:r>
          </w:p>
        </w:tc>
        <w:tc>
          <w:tcPr>
            <w:tcW w:w="1588" w:type="dxa"/>
            <w:tcBorders>
              <w:top w:val="single" w:sz="4" w:space="0" w:color="000000"/>
              <w:left w:val="single" w:sz="4" w:space="0" w:color="000000"/>
              <w:bottom w:val="single" w:sz="4" w:space="0" w:color="000000"/>
            </w:tcBorders>
            <w:shd w:val="clear" w:color="auto" w:fill="auto"/>
          </w:tcPr>
          <w:p w:rsidR="005A1974" w:rsidRPr="002A3ABD" w:rsidRDefault="005A1974" w:rsidP="00076BDB">
            <w:pPr>
              <w:pStyle w:val="ConsPlusNormal"/>
              <w:snapToGrid w:val="0"/>
              <w:spacing w:line="100" w:lineRule="atLeast"/>
              <w:jc w:val="center"/>
              <w:rPr>
                <w:rFonts w:ascii="Times New Roman" w:hAnsi="Times New Roman"/>
                <w:color w:val="000000"/>
                <w:sz w:val="24"/>
                <w:szCs w:val="24"/>
              </w:rPr>
            </w:pPr>
            <w:r w:rsidRPr="002A3ABD">
              <w:rPr>
                <w:rFonts w:ascii="Times New Roman" w:hAnsi="Times New Roman"/>
                <w:color w:val="000000"/>
                <w:sz w:val="24"/>
                <w:szCs w:val="24"/>
              </w:rPr>
              <w:t>1,0</w:t>
            </w:r>
          </w:p>
        </w:tc>
        <w:tc>
          <w:tcPr>
            <w:tcW w:w="2077" w:type="dxa"/>
            <w:tcBorders>
              <w:top w:val="single" w:sz="4" w:space="0" w:color="000000"/>
              <w:left w:val="single" w:sz="4" w:space="0" w:color="000000"/>
              <w:bottom w:val="single" w:sz="4" w:space="0" w:color="000000"/>
            </w:tcBorders>
            <w:shd w:val="clear" w:color="auto" w:fill="auto"/>
          </w:tcPr>
          <w:p w:rsidR="005A1974" w:rsidRPr="002A3ABD" w:rsidRDefault="005A1974" w:rsidP="00076BDB">
            <w:pPr>
              <w:pStyle w:val="ConsPlusNormal"/>
              <w:snapToGrid w:val="0"/>
              <w:spacing w:line="100" w:lineRule="atLeast"/>
              <w:jc w:val="center"/>
              <w:rPr>
                <w:rFonts w:ascii="Times New Roman" w:hAnsi="Times New Roman"/>
                <w:color w:val="000000"/>
                <w:sz w:val="24"/>
                <w:szCs w:val="24"/>
              </w:rPr>
            </w:pPr>
            <w:r>
              <w:rPr>
                <w:rFonts w:ascii="Times New Roman" w:hAnsi="Times New Roman"/>
                <w:color w:val="000000"/>
                <w:sz w:val="24"/>
                <w:szCs w:val="24"/>
              </w:rPr>
              <w:t>4 388</w:t>
            </w:r>
          </w:p>
        </w:tc>
        <w:tc>
          <w:tcPr>
            <w:tcW w:w="1710" w:type="dxa"/>
            <w:tcBorders>
              <w:top w:val="single" w:sz="4" w:space="0" w:color="000000"/>
              <w:left w:val="single" w:sz="4" w:space="0" w:color="000000"/>
              <w:bottom w:val="single" w:sz="4" w:space="0" w:color="000000"/>
            </w:tcBorders>
            <w:shd w:val="clear" w:color="auto" w:fill="auto"/>
          </w:tcPr>
          <w:p w:rsidR="005A1974" w:rsidRPr="002A3ABD" w:rsidRDefault="005A1974" w:rsidP="00076BDB">
            <w:pPr>
              <w:pStyle w:val="ConsPlusNormal"/>
              <w:snapToGrid w:val="0"/>
              <w:spacing w:line="100" w:lineRule="atLeast"/>
              <w:jc w:val="center"/>
              <w:rPr>
                <w:rFonts w:ascii="Times New Roman" w:hAnsi="Times New Roman"/>
                <w:color w:val="000000"/>
                <w:sz w:val="24"/>
                <w:szCs w:val="24"/>
              </w:rPr>
            </w:pPr>
            <w:r>
              <w:rPr>
                <w:rFonts w:ascii="Times New Roman" w:hAnsi="Times New Roman"/>
                <w:color w:val="000000"/>
                <w:sz w:val="24"/>
                <w:szCs w:val="24"/>
              </w:rPr>
              <w:t>4 943</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5A1974" w:rsidRPr="002A3ABD" w:rsidRDefault="005A1974" w:rsidP="00076BDB">
            <w:pPr>
              <w:pStyle w:val="ConsPlusNormal"/>
              <w:snapToGrid w:val="0"/>
              <w:spacing w:line="100" w:lineRule="atLeast"/>
              <w:jc w:val="center"/>
              <w:rPr>
                <w:color w:val="000000"/>
              </w:rPr>
            </w:pPr>
            <w:r>
              <w:rPr>
                <w:rFonts w:ascii="Times New Roman" w:hAnsi="Times New Roman"/>
                <w:color w:val="000000"/>
                <w:sz w:val="24"/>
                <w:szCs w:val="24"/>
              </w:rPr>
              <w:t>5 046</w:t>
            </w:r>
          </w:p>
        </w:tc>
      </w:tr>
    </w:tbl>
    <w:p w:rsidR="00533863" w:rsidRPr="005A1974" w:rsidRDefault="00533863" w:rsidP="005A1974">
      <w:pPr>
        <w:suppressAutoHyphens/>
        <w:spacing w:line="240" w:lineRule="auto"/>
        <w:ind w:right="-1" w:firstLine="0"/>
        <w:jc w:val="both"/>
        <w:rPr>
          <w:rFonts w:eastAsia="Times New Roman"/>
          <w:color w:val="000000"/>
          <w:lang w:eastAsia="ar-SA"/>
        </w:rPr>
      </w:pPr>
    </w:p>
    <w:p w:rsidR="00533863" w:rsidRPr="001B40C0" w:rsidRDefault="00533863" w:rsidP="00533863">
      <w:pPr>
        <w:autoSpaceDE w:val="0"/>
        <w:autoSpaceDN w:val="0"/>
        <w:adjustRightInd w:val="0"/>
        <w:spacing w:line="276" w:lineRule="auto"/>
        <w:ind w:firstLine="540"/>
        <w:jc w:val="both"/>
        <w:rPr>
          <w:rFonts w:eastAsia="Times New Roman"/>
          <w:lang w:eastAsia="ru-RU"/>
        </w:rPr>
      </w:pPr>
    </w:p>
    <w:p w:rsidR="00533863" w:rsidRPr="001B40C0" w:rsidRDefault="00533863" w:rsidP="00533863">
      <w:pPr>
        <w:autoSpaceDE w:val="0"/>
        <w:autoSpaceDN w:val="0"/>
        <w:adjustRightInd w:val="0"/>
        <w:spacing w:line="276" w:lineRule="auto"/>
        <w:ind w:firstLine="540"/>
        <w:jc w:val="both"/>
        <w:rPr>
          <w:rFonts w:eastAsia="Times New Roman"/>
          <w:lang w:eastAsia="ru-RU"/>
        </w:rPr>
      </w:pPr>
      <w:r w:rsidRPr="001B40C0">
        <w:rPr>
          <w:rFonts w:eastAsia="Times New Roman"/>
          <w:lang w:eastAsia="ru-RU"/>
        </w:rPr>
        <w:t>Примечание:</w:t>
      </w:r>
    </w:p>
    <w:p w:rsidR="00533863" w:rsidRPr="001B40C0" w:rsidRDefault="00533863" w:rsidP="00533863">
      <w:pPr>
        <w:autoSpaceDE w:val="0"/>
        <w:autoSpaceDN w:val="0"/>
        <w:adjustRightInd w:val="0"/>
        <w:spacing w:line="276" w:lineRule="auto"/>
        <w:ind w:firstLine="540"/>
        <w:jc w:val="both"/>
        <w:rPr>
          <w:rFonts w:eastAsia="Times New Roman"/>
          <w:lang w:eastAsia="ru-RU"/>
        </w:rPr>
      </w:pPr>
      <w:r w:rsidRPr="001B40C0">
        <w:rPr>
          <w:rFonts w:eastAsia="Times New Roman"/>
          <w:lang w:eastAsia="ru-RU"/>
        </w:rPr>
        <w:t>&lt;**&gt; Минимальные оклады по профессиональной квалификационной группе должностей работников учебно-вспомогательного персонала первого уровня:</w:t>
      </w:r>
    </w:p>
    <w:p w:rsidR="00533863" w:rsidRPr="001B40C0" w:rsidRDefault="00533863" w:rsidP="00533863">
      <w:pPr>
        <w:autoSpaceDE w:val="0"/>
        <w:autoSpaceDN w:val="0"/>
        <w:adjustRightInd w:val="0"/>
        <w:spacing w:line="276" w:lineRule="auto"/>
        <w:ind w:firstLine="540"/>
        <w:jc w:val="both"/>
        <w:rPr>
          <w:rFonts w:eastAsia="Times New Roman"/>
          <w:lang w:eastAsia="ru-RU"/>
        </w:rPr>
      </w:pPr>
      <w:r w:rsidRPr="001B40C0">
        <w:rPr>
          <w:rFonts w:eastAsia="Times New Roman"/>
          <w:lang w:eastAsia="ru-RU"/>
        </w:rPr>
        <w:t>- дошкольных образовательных организаций, дошкольных групп при общеобразовательных организациях и общеобразовательных организаций с наличием в наименовании слов "начальная школа - детский сад";</w:t>
      </w:r>
    </w:p>
    <w:p w:rsidR="00533863" w:rsidRPr="001B40C0" w:rsidRDefault="00533863" w:rsidP="00533863">
      <w:pPr>
        <w:autoSpaceDE w:val="0"/>
        <w:autoSpaceDN w:val="0"/>
        <w:adjustRightInd w:val="0"/>
        <w:spacing w:line="276" w:lineRule="auto"/>
        <w:ind w:firstLine="0"/>
        <w:jc w:val="both"/>
        <w:rPr>
          <w:rFonts w:eastAsia="Times New Roman"/>
          <w:lang w:eastAsia="ru-RU"/>
        </w:rPr>
      </w:pPr>
      <w:r w:rsidRPr="001B40C0">
        <w:rPr>
          <w:rFonts w:eastAsia="Times New Roman"/>
          <w:lang w:eastAsia="ru-RU"/>
        </w:rPr>
        <w:t>Положением по оплате труда для работников профессиональных квалификационных групп  должностей работников учебно-вспомогательного персонала  первого уровня предусматриваются повышающие коэффициенты:</w:t>
      </w:r>
    </w:p>
    <w:p w:rsidR="00533863" w:rsidRPr="001B40C0" w:rsidRDefault="00533863" w:rsidP="00533863">
      <w:pPr>
        <w:autoSpaceDE w:val="0"/>
        <w:autoSpaceDN w:val="0"/>
        <w:adjustRightInd w:val="0"/>
        <w:spacing w:line="276" w:lineRule="auto"/>
        <w:ind w:firstLine="540"/>
        <w:jc w:val="both"/>
        <w:rPr>
          <w:rFonts w:eastAsia="Times New Roman"/>
          <w:lang w:eastAsia="ru-RU"/>
        </w:rPr>
      </w:pPr>
      <w:r w:rsidRPr="001B40C0">
        <w:rPr>
          <w:rFonts w:eastAsia="Times New Roman"/>
          <w:lang w:eastAsia="ru-RU"/>
        </w:rPr>
        <w:t>за высокое профессиональное мастерство;</w:t>
      </w:r>
    </w:p>
    <w:p w:rsidR="00533863" w:rsidRPr="001B40C0" w:rsidRDefault="00533863" w:rsidP="00533863">
      <w:pPr>
        <w:autoSpaceDE w:val="0"/>
        <w:autoSpaceDN w:val="0"/>
        <w:adjustRightInd w:val="0"/>
        <w:spacing w:line="276" w:lineRule="auto"/>
        <w:ind w:firstLine="540"/>
        <w:jc w:val="both"/>
        <w:rPr>
          <w:rFonts w:eastAsia="Times New Roman"/>
          <w:lang w:eastAsia="ru-RU"/>
        </w:rPr>
      </w:pPr>
      <w:r w:rsidRPr="001B40C0">
        <w:rPr>
          <w:rFonts w:eastAsia="Times New Roman"/>
          <w:lang w:eastAsia="ru-RU"/>
        </w:rPr>
        <w:t>за сложность и напряженность труда;</w:t>
      </w:r>
    </w:p>
    <w:p w:rsidR="00533863" w:rsidRPr="001B40C0" w:rsidRDefault="00533863" w:rsidP="00533863">
      <w:pPr>
        <w:autoSpaceDE w:val="0"/>
        <w:autoSpaceDN w:val="0"/>
        <w:adjustRightInd w:val="0"/>
        <w:spacing w:line="276" w:lineRule="auto"/>
        <w:ind w:firstLine="540"/>
        <w:jc w:val="both"/>
        <w:rPr>
          <w:rFonts w:eastAsia="Times New Roman"/>
          <w:lang w:eastAsia="ru-RU"/>
        </w:rPr>
      </w:pPr>
      <w:r w:rsidRPr="001B40C0">
        <w:rPr>
          <w:rFonts w:eastAsia="Times New Roman"/>
          <w:lang w:eastAsia="ru-RU"/>
        </w:rPr>
        <w:t>за высокую степень самостоятельности и ответственности</w:t>
      </w:r>
    </w:p>
    <w:p w:rsidR="00533863" w:rsidRPr="001B40C0" w:rsidRDefault="00533863" w:rsidP="00533863">
      <w:pPr>
        <w:autoSpaceDE w:val="0"/>
        <w:autoSpaceDN w:val="0"/>
        <w:adjustRightInd w:val="0"/>
        <w:spacing w:line="276" w:lineRule="auto"/>
        <w:ind w:firstLine="540"/>
        <w:jc w:val="both"/>
        <w:rPr>
          <w:rFonts w:eastAsia="Times New Roman"/>
          <w:lang w:eastAsia="ru-RU"/>
        </w:rPr>
      </w:pPr>
      <w:r w:rsidRPr="001B40C0">
        <w:rPr>
          <w:rFonts w:eastAsia="Times New Roman"/>
          <w:lang w:eastAsia="ru-RU"/>
        </w:rPr>
        <w:t>для групп комбинированной и оздоровительной направленности</w:t>
      </w:r>
    </w:p>
    <w:p w:rsidR="00533863" w:rsidRPr="001B40C0" w:rsidRDefault="00533863" w:rsidP="00533863">
      <w:pPr>
        <w:autoSpaceDE w:val="0"/>
        <w:autoSpaceDN w:val="0"/>
        <w:adjustRightInd w:val="0"/>
        <w:spacing w:line="276" w:lineRule="auto"/>
        <w:ind w:firstLine="540"/>
        <w:jc w:val="both"/>
        <w:rPr>
          <w:rFonts w:eastAsia="Times New Roman"/>
          <w:lang w:eastAsia="ru-RU"/>
        </w:rPr>
      </w:pPr>
      <w:r w:rsidRPr="001B40C0">
        <w:rPr>
          <w:rFonts w:eastAsia="Times New Roman"/>
          <w:lang w:eastAsia="ru-RU"/>
        </w:rPr>
        <w:t>сложность, относительно возраста воспитанников</w:t>
      </w:r>
    </w:p>
    <w:p w:rsidR="00533863" w:rsidRPr="001B40C0" w:rsidRDefault="00533863" w:rsidP="00533863">
      <w:pPr>
        <w:autoSpaceDE w:val="0"/>
        <w:autoSpaceDN w:val="0"/>
        <w:adjustRightInd w:val="0"/>
        <w:spacing w:line="276" w:lineRule="auto"/>
        <w:ind w:firstLine="540"/>
        <w:jc w:val="both"/>
        <w:rPr>
          <w:rFonts w:eastAsia="Times New Roman"/>
          <w:lang w:eastAsia="ru-RU"/>
        </w:rPr>
      </w:pPr>
      <w:r w:rsidRPr="001B40C0">
        <w:rPr>
          <w:rFonts w:eastAsia="Times New Roman"/>
          <w:lang w:eastAsia="ru-RU"/>
        </w:rPr>
        <w:t>непосредственное участие в образовательной программе</w:t>
      </w:r>
    </w:p>
    <w:p w:rsidR="00533863" w:rsidRPr="001B40C0" w:rsidRDefault="00533863" w:rsidP="00533863">
      <w:pPr>
        <w:autoSpaceDE w:val="0"/>
        <w:autoSpaceDN w:val="0"/>
        <w:adjustRightInd w:val="0"/>
        <w:spacing w:line="276" w:lineRule="auto"/>
        <w:ind w:firstLine="540"/>
        <w:jc w:val="both"/>
        <w:rPr>
          <w:rFonts w:eastAsia="Times New Roman"/>
          <w:lang w:eastAsia="ru-RU"/>
        </w:rPr>
      </w:pPr>
      <w:r w:rsidRPr="001B40C0">
        <w:rPr>
          <w:rFonts w:eastAsia="Times New Roman"/>
          <w:lang w:eastAsia="ru-RU"/>
        </w:rPr>
        <w:t>Решение об установлении повышающего коэффициента и его размерах принимается руководителем организации персонально в отношении конкретного работника, и устанавливается на определенный период времени в течение соответствующего календарного года. Размер повышающих коэффициентов в суммовом выражении не может превышать 3. Представленные повышающие коэффициенты применяются к минимальному окладу. Денежная надбавка, полученная в результате применения персональных повышающих коэффициентов, суммируется с должностным окладом. Применение повышающего коэффициента не образует новый должностной оклад и не учитывается при исчислении стимулирующих, компенсационных и иных выплат, устанавливаемых в процентном отношении к должностному окладу. Решение об установлении повышающего коэффициента принимается организацией с учетом обеспечения указанных выплат финансовыми средствами.</w:t>
      </w:r>
    </w:p>
    <w:p w:rsidR="00533863" w:rsidRPr="001B40C0" w:rsidRDefault="00533863" w:rsidP="00533863">
      <w:pPr>
        <w:widowControl w:val="0"/>
        <w:autoSpaceDE w:val="0"/>
        <w:autoSpaceDN w:val="0"/>
        <w:adjustRightInd w:val="0"/>
        <w:spacing w:line="276" w:lineRule="auto"/>
        <w:ind w:firstLine="0"/>
        <w:jc w:val="both"/>
        <w:rPr>
          <w:rFonts w:ascii="Arial" w:eastAsiaTheme="minorEastAsia" w:hAnsi="Arial" w:cs="Arial"/>
          <w:lang w:eastAsia="ru-RU"/>
        </w:rPr>
      </w:pPr>
    </w:p>
    <w:p w:rsidR="00533863" w:rsidRPr="001B40C0" w:rsidRDefault="00533863" w:rsidP="00533863">
      <w:pPr>
        <w:autoSpaceDE w:val="0"/>
        <w:autoSpaceDN w:val="0"/>
        <w:adjustRightInd w:val="0"/>
        <w:spacing w:line="276" w:lineRule="auto"/>
        <w:ind w:firstLine="540"/>
        <w:jc w:val="both"/>
        <w:rPr>
          <w:rFonts w:eastAsia="Times New Roman"/>
          <w:lang w:eastAsia="ru-RU"/>
        </w:rPr>
      </w:pPr>
      <w:r w:rsidRPr="001B40C0">
        <w:rPr>
          <w:rFonts w:eastAsia="Times New Roman"/>
          <w:lang w:eastAsia="ru-RU"/>
        </w:rPr>
        <w:t xml:space="preserve">1.3. Профессиональная квалификационная </w:t>
      </w:r>
      <w:hyperlink r:id="rId45" w:history="1">
        <w:r w:rsidRPr="001B40C0">
          <w:rPr>
            <w:rFonts w:eastAsia="Times New Roman"/>
            <w:sz w:val="20"/>
            <w:szCs w:val="20"/>
            <w:u w:val="single"/>
            <w:lang w:eastAsia="ru-RU"/>
          </w:rPr>
          <w:t>группа</w:t>
        </w:r>
      </w:hyperlink>
      <w:r w:rsidRPr="001B40C0">
        <w:rPr>
          <w:rFonts w:eastAsia="Times New Roman"/>
          <w:lang w:eastAsia="ru-RU"/>
        </w:rPr>
        <w:t xml:space="preserve"> должностей педагогических работников.</w:t>
      </w:r>
    </w:p>
    <w:p w:rsidR="00533863" w:rsidRPr="001B40C0" w:rsidRDefault="00533863" w:rsidP="00533863">
      <w:pPr>
        <w:autoSpaceDE w:val="0"/>
        <w:autoSpaceDN w:val="0"/>
        <w:adjustRightInd w:val="0"/>
        <w:spacing w:line="276" w:lineRule="auto"/>
        <w:ind w:firstLine="540"/>
        <w:jc w:val="both"/>
        <w:rPr>
          <w:rFonts w:eastAsia="Times New Roman"/>
          <w:lang w:eastAsia="ru-RU"/>
        </w:rPr>
      </w:pPr>
    </w:p>
    <w:tbl>
      <w:tblPr>
        <w:tblW w:w="0" w:type="auto"/>
        <w:tblInd w:w="1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964"/>
        <w:gridCol w:w="1077"/>
        <w:gridCol w:w="1134"/>
        <w:gridCol w:w="1134"/>
      </w:tblGrid>
      <w:tr w:rsidR="00533863" w:rsidRPr="001B40C0" w:rsidTr="00533863">
        <w:tc>
          <w:tcPr>
            <w:tcW w:w="2948"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autoSpaceDE w:val="0"/>
              <w:autoSpaceDN w:val="0"/>
              <w:adjustRightInd w:val="0"/>
              <w:spacing w:line="276" w:lineRule="auto"/>
              <w:ind w:firstLine="0"/>
              <w:jc w:val="center"/>
              <w:rPr>
                <w:rFonts w:eastAsia="Times New Roman"/>
              </w:rPr>
            </w:pPr>
            <w:r w:rsidRPr="001B40C0">
              <w:rPr>
                <w:rFonts w:eastAsia="Times New Roman"/>
              </w:rPr>
              <w:lastRenderedPageBreak/>
              <w:t>Профессиональная квалификационная группа/квалификационный уровень</w:t>
            </w:r>
          </w:p>
        </w:tc>
        <w:tc>
          <w:tcPr>
            <w:tcW w:w="964"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autoSpaceDE w:val="0"/>
              <w:autoSpaceDN w:val="0"/>
              <w:adjustRightInd w:val="0"/>
              <w:spacing w:line="276" w:lineRule="auto"/>
              <w:ind w:firstLine="0"/>
              <w:jc w:val="center"/>
              <w:rPr>
                <w:rFonts w:eastAsia="Times New Roman"/>
              </w:rPr>
            </w:pPr>
            <w:r w:rsidRPr="001B40C0">
              <w:rPr>
                <w:rFonts w:eastAsia="Times New Roman"/>
              </w:rPr>
              <w:t>Повышающий коэффициент по должности</w:t>
            </w:r>
          </w:p>
        </w:tc>
        <w:tc>
          <w:tcPr>
            <w:tcW w:w="1077"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autoSpaceDE w:val="0"/>
              <w:autoSpaceDN w:val="0"/>
              <w:adjustRightInd w:val="0"/>
              <w:spacing w:line="276" w:lineRule="auto"/>
              <w:ind w:firstLine="0"/>
              <w:jc w:val="center"/>
              <w:rPr>
                <w:rFonts w:eastAsia="Times New Roman"/>
              </w:rPr>
            </w:pPr>
            <w:r w:rsidRPr="001B40C0">
              <w:rPr>
                <w:rFonts w:eastAsia="Times New Roman"/>
              </w:rPr>
              <w:t>Минимальный оклад, руб.</w:t>
            </w:r>
          </w:p>
        </w:tc>
        <w:tc>
          <w:tcPr>
            <w:tcW w:w="1134"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autoSpaceDE w:val="0"/>
              <w:autoSpaceDN w:val="0"/>
              <w:adjustRightInd w:val="0"/>
              <w:spacing w:line="276" w:lineRule="auto"/>
              <w:ind w:firstLine="0"/>
              <w:jc w:val="center"/>
              <w:rPr>
                <w:rFonts w:eastAsia="Times New Roman"/>
              </w:rPr>
            </w:pPr>
            <w:r w:rsidRPr="001B40C0">
              <w:rPr>
                <w:rFonts w:eastAsia="Times New Roman"/>
              </w:rPr>
              <w:t>Минимальный оклад &lt;2&gt;, руб.</w:t>
            </w:r>
          </w:p>
        </w:tc>
        <w:tc>
          <w:tcPr>
            <w:tcW w:w="1134"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autoSpaceDE w:val="0"/>
              <w:autoSpaceDN w:val="0"/>
              <w:adjustRightInd w:val="0"/>
              <w:spacing w:line="276" w:lineRule="auto"/>
              <w:ind w:firstLine="0"/>
              <w:jc w:val="center"/>
              <w:rPr>
                <w:rFonts w:eastAsia="Times New Roman"/>
              </w:rPr>
            </w:pPr>
            <w:r w:rsidRPr="001B40C0">
              <w:rPr>
                <w:rFonts w:eastAsia="Times New Roman"/>
              </w:rPr>
              <w:t>Минимальный оклад &lt;7&gt;, руб.</w:t>
            </w:r>
          </w:p>
        </w:tc>
      </w:tr>
      <w:tr w:rsidR="00533863" w:rsidRPr="001B40C0" w:rsidTr="00533863">
        <w:tc>
          <w:tcPr>
            <w:tcW w:w="2948" w:type="dxa"/>
            <w:tcBorders>
              <w:top w:val="single" w:sz="4" w:space="0" w:color="auto"/>
              <w:left w:val="single" w:sz="4" w:space="0" w:color="auto"/>
              <w:bottom w:val="single" w:sz="4" w:space="0" w:color="auto"/>
              <w:right w:val="single" w:sz="4" w:space="0" w:color="auto"/>
            </w:tcBorders>
            <w:hideMark/>
          </w:tcPr>
          <w:p w:rsidR="00533863" w:rsidRPr="001B40C0" w:rsidRDefault="00151380" w:rsidP="00533863">
            <w:pPr>
              <w:autoSpaceDE w:val="0"/>
              <w:autoSpaceDN w:val="0"/>
              <w:adjustRightInd w:val="0"/>
              <w:spacing w:line="276" w:lineRule="auto"/>
              <w:ind w:firstLine="0"/>
              <w:jc w:val="both"/>
              <w:rPr>
                <w:rFonts w:eastAsia="Times New Roman"/>
              </w:rPr>
            </w:pPr>
            <w:hyperlink r:id="rId46" w:history="1">
              <w:r w:rsidR="00533863" w:rsidRPr="001B40C0">
                <w:rPr>
                  <w:rFonts w:eastAsia="Times New Roman"/>
                  <w:sz w:val="20"/>
                  <w:szCs w:val="20"/>
                  <w:u w:val="single"/>
                </w:rPr>
                <w:t>1 квалификационный уровень</w:t>
              </w:r>
            </w:hyperlink>
            <w:r w:rsidR="00533863" w:rsidRPr="001B40C0">
              <w:rPr>
                <w:rFonts w:eastAsia="Times New Roman"/>
              </w:rPr>
              <w:t xml:space="preserve"> (музыкальный руководитель)</w:t>
            </w:r>
          </w:p>
        </w:tc>
        <w:tc>
          <w:tcPr>
            <w:tcW w:w="964"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autoSpaceDE w:val="0"/>
              <w:autoSpaceDN w:val="0"/>
              <w:adjustRightInd w:val="0"/>
              <w:spacing w:line="276" w:lineRule="auto"/>
              <w:ind w:firstLine="0"/>
              <w:jc w:val="center"/>
              <w:rPr>
                <w:rFonts w:eastAsia="Times New Roman"/>
              </w:rPr>
            </w:pPr>
            <w:r w:rsidRPr="001B40C0">
              <w:rPr>
                <w:rFonts w:eastAsia="Times New Roman"/>
              </w:rPr>
              <w:t>1,0</w:t>
            </w:r>
          </w:p>
        </w:tc>
        <w:tc>
          <w:tcPr>
            <w:tcW w:w="1077"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autoSpaceDE w:val="0"/>
              <w:autoSpaceDN w:val="0"/>
              <w:adjustRightInd w:val="0"/>
              <w:spacing w:line="276" w:lineRule="auto"/>
              <w:ind w:firstLine="0"/>
              <w:jc w:val="center"/>
              <w:rPr>
                <w:rFonts w:eastAsia="Times New Roman"/>
              </w:rPr>
            </w:pPr>
            <w:r w:rsidRPr="001B40C0">
              <w:rPr>
                <w:rFonts w:eastAsia="Times New Roman"/>
              </w:rPr>
              <w:t>4</w:t>
            </w:r>
            <w:r w:rsidR="008237E9">
              <w:rPr>
                <w:rFonts w:eastAsia="Times New Roman"/>
              </w:rPr>
              <w:t>890</w:t>
            </w:r>
          </w:p>
        </w:tc>
        <w:tc>
          <w:tcPr>
            <w:tcW w:w="1134" w:type="dxa"/>
            <w:tcBorders>
              <w:top w:val="single" w:sz="4" w:space="0" w:color="auto"/>
              <w:left w:val="single" w:sz="4" w:space="0" w:color="auto"/>
              <w:bottom w:val="single" w:sz="4" w:space="0" w:color="auto"/>
              <w:right w:val="single" w:sz="4" w:space="0" w:color="auto"/>
            </w:tcBorders>
          </w:tcPr>
          <w:p w:rsidR="00533863" w:rsidRPr="001B40C0" w:rsidRDefault="00533863" w:rsidP="00533863">
            <w:pPr>
              <w:autoSpaceDE w:val="0"/>
              <w:autoSpaceDN w:val="0"/>
              <w:adjustRightInd w:val="0"/>
              <w:spacing w:line="276" w:lineRule="auto"/>
              <w:ind w:firstLine="0"/>
              <w:jc w:val="left"/>
              <w:rPr>
                <w:rFonts w:eastAsia="Times New Roman"/>
              </w:rPr>
            </w:pPr>
          </w:p>
        </w:tc>
        <w:tc>
          <w:tcPr>
            <w:tcW w:w="1134" w:type="dxa"/>
            <w:tcBorders>
              <w:top w:val="single" w:sz="4" w:space="0" w:color="auto"/>
              <w:left w:val="single" w:sz="4" w:space="0" w:color="auto"/>
              <w:bottom w:val="single" w:sz="4" w:space="0" w:color="auto"/>
              <w:right w:val="single" w:sz="4" w:space="0" w:color="auto"/>
            </w:tcBorders>
            <w:hideMark/>
          </w:tcPr>
          <w:p w:rsidR="00533863" w:rsidRPr="001B40C0" w:rsidRDefault="008237E9" w:rsidP="00533863">
            <w:pPr>
              <w:autoSpaceDE w:val="0"/>
              <w:autoSpaceDN w:val="0"/>
              <w:adjustRightInd w:val="0"/>
              <w:spacing w:line="276" w:lineRule="auto"/>
              <w:ind w:firstLine="0"/>
              <w:jc w:val="center"/>
              <w:rPr>
                <w:rFonts w:eastAsia="Times New Roman"/>
              </w:rPr>
            </w:pPr>
            <w:r>
              <w:rPr>
                <w:rFonts w:eastAsia="Times New Roman"/>
              </w:rPr>
              <w:t>12848</w:t>
            </w:r>
          </w:p>
        </w:tc>
      </w:tr>
      <w:tr w:rsidR="00533863" w:rsidRPr="001B40C0" w:rsidTr="00533863">
        <w:tc>
          <w:tcPr>
            <w:tcW w:w="2948" w:type="dxa"/>
            <w:tcBorders>
              <w:top w:val="single" w:sz="4" w:space="0" w:color="auto"/>
              <w:left w:val="single" w:sz="4" w:space="0" w:color="auto"/>
              <w:bottom w:val="single" w:sz="4" w:space="0" w:color="auto"/>
              <w:right w:val="single" w:sz="4" w:space="0" w:color="auto"/>
            </w:tcBorders>
            <w:hideMark/>
          </w:tcPr>
          <w:p w:rsidR="00533863" w:rsidRPr="001B40C0" w:rsidRDefault="00151380" w:rsidP="00533863">
            <w:pPr>
              <w:autoSpaceDE w:val="0"/>
              <w:autoSpaceDN w:val="0"/>
              <w:adjustRightInd w:val="0"/>
              <w:spacing w:line="276" w:lineRule="auto"/>
              <w:ind w:firstLine="0"/>
              <w:jc w:val="both"/>
              <w:rPr>
                <w:rFonts w:eastAsia="Times New Roman"/>
              </w:rPr>
            </w:pPr>
            <w:hyperlink r:id="rId47" w:history="1">
              <w:r w:rsidR="00533863" w:rsidRPr="001B40C0">
                <w:rPr>
                  <w:rFonts w:eastAsia="Times New Roman"/>
                  <w:sz w:val="20"/>
                  <w:szCs w:val="20"/>
                  <w:u w:val="single"/>
                </w:rPr>
                <w:t>3 квалификационный уровень</w:t>
              </w:r>
            </w:hyperlink>
            <w:r w:rsidR="00533863" w:rsidRPr="001B40C0">
              <w:rPr>
                <w:rFonts w:eastAsia="Times New Roman"/>
              </w:rPr>
              <w:t xml:space="preserve"> (воспитатель,)</w:t>
            </w:r>
          </w:p>
        </w:tc>
        <w:tc>
          <w:tcPr>
            <w:tcW w:w="964"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autoSpaceDE w:val="0"/>
              <w:autoSpaceDN w:val="0"/>
              <w:adjustRightInd w:val="0"/>
              <w:spacing w:line="276" w:lineRule="auto"/>
              <w:ind w:firstLine="0"/>
              <w:jc w:val="center"/>
              <w:rPr>
                <w:rFonts w:eastAsia="Times New Roman"/>
              </w:rPr>
            </w:pPr>
            <w:r w:rsidRPr="001B40C0">
              <w:rPr>
                <w:rFonts w:eastAsia="Times New Roman"/>
              </w:rPr>
              <w:t>1,17</w:t>
            </w:r>
          </w:p>
        </w:tc>
        <w:tc>
          <w:tcPr>
            <w:tcW w:w="1077" w:type="dxa"/>
            <w:tcBorders>
              <w:top w:val="single" w:sz="4" w:space="0" w:color="auto"/>
              <w:left w:val="single" w:sz="4" w:space="0" w:color="auto"/>
              <w:bottom w:val="single" w:sz="4" w:space="0" w:color="auto"/>
              <w:right w:val="single" w:sz="4" w:space="0" w:color="auto"/>
            </w:tcBorders>
            <w:hideMark/>
          </w:tcPr>
          <w:p w:rsidR="00533863" w:rsidRPr="001B40C0" w:rsidRDefault="008237E9" w:rsidP="00533863">
            <w:pPr>
              <w:autoSpaceDE w:val="0"/>
              <w:autoSpaceDN w:val="0"/>
              <w:adjustRightInd w:val="0"/>
              <w:spacing w:line="276" w:lineRule="auto"/>
              <w:ind w:firstLine="0"/>
              <w:jc w:val="center"/>
              <w:rPr>
                <w:rFonts w:eastAsia="Times New Roman"/>
              </w:rPr>
            </w:pPr>
            <w:r>
              <w:rPr>
                <w:rFonts w:eastAsia="Times New Roman"/>
              </w:rPr>
              <w:t>5705</w:t>
            </w:r>
          </w:p>
        </w:tc>
        <w:tc>
          <w:tcPr>
            <w:tcW w:w="1134" w:type="dxa"/>
            <w:tcBorders>
              <w:top w:val="single" w:sz="4" w:space="0" w:color="auto"/>
              <w:left w:val="single" w:sz="4" w:space="0" w:color="auto"/>
              <w:bottom w:val="single" w:sz="4" w:space="0" w:color="auto"/>
              <w:right w:val="single" w:sz="4" w:space="0" w:color="auto"/>
            </w:tcBorders>
            <w:hideMark/>
          </w:tcPr>
          <w:p w:rsidR="00533863" w:rsidRPr="001B40C0" w:rsidRDefault="008237E9" w:rsidP="00533863">
            <w:pPr>
              <w:autoSpaceDE w:val="0"/>
              <w:autoSpaceDN w:val="0"/>
              <w:adjustRightInd w:val="0"/>
              <w:spacing w:line="276" w:lineRule="auto"/>
              <w:ind w:firstLine="0"/>
              <w:jc w:val="center"/>
              <w:rPr>
                <w:rFonts w:eastAsia="Times New Roman"/>
              </w:rPr>
            </w:pPr>
            <w:r>
              <w:rPr>
                <w:rFonts w:eastAsia="Times New Roman"/>
              </w:rPr>
              <w:t>10624</w:t>
            </w:r>
          </w:p>
        </w:tc>
        <w:tc>
          <w:tcPr>
            <w:tcW w:w="1134" w:type="dxa"/>
            <w:tcBorders>
              <w:top w:val="single" w:sz="4" w:space="0" w:color="auto"/>
              <w:left w:val="single" w:sz="4" w:space="0" w:color="auto"/>
              <w:bottom w:val="single" w:sz="4" w:space="0" w:color="auto"/>
              <w:right w:val="single" w:sz="4" w:space="0" w:color="auto"/>
            </w:tcBorders>
            <w:hideMark/>
          </w:tcPr>
          <w:p w:rsidR="00533863" w:rsidRPr="001B40C0" w:rsidRDefault="008237E9" w:rsidP="00533863">
            <w:pPr>
              <w:autoSpaceDE w:val="0"/>
              <w:autoSpaceDN w:val="0"/>
              <w:adjustRightInd w:val="0"/>
              <w:spacing w:line="276" w:lineRule="auto"/>
              <w:ind w:firstLine="0"/>
              <w:jc w:val="center"/>
              <w:rPr>
                <w:rFonts w:eastAsia="Times New Roman"/>
              </w:rPr>
            </w:pPr>
            <w:r>
              <w:rPr>
                <w:rFonts w:eastAsia="Times New Roman"/>
              </w:rPr>
              <w:t>14992</w:t>
            </w:r>
          </w:p>
        </w:tc>
      </w:tr>
    </w:tbl>
    <w:p w:rsidR="00533863" w:rsidRPr="001B40C0" w:rsidRDefault="00533863" w:rsidP="00533863">
      <w:pPr>
        <w:widowControl w:val="0"/>
        <w:autoSpaceDE w:val="0"/>
        <w:autoSpaceDN w:val="0"/>
        <w:adjustRightInd w:val="0"/>
        <w:spacing w:line="276" w:lineRule="auto"/>
        <w:ind w:firstLine="0"/>
        <w:jc w:val="both"/>
        <w:rPr>
          <w:rFonts w:eastAsia="Times New Roman" w:cs="Arial"/>
          <w:lang w:eastAsia="ru-RU"/>
        </w:rPr>
      </w:pPr>
    </w:p>
    <w:p w:rsidR="00533863" w:rsidRPr="001B40C0" w:rsidRDefault="00533863" w:rsidP="00533863">
      <w:pPr>
        <w:widowControl w:val="0"/>
        <w:autoSpaceDE w:val="0"/>
        <w:autoSpaceDN w:val="0"/>
        <w:adjustRightInd w:val="0"/>
        <w:spacing w:line="276" w:lineRule="auto"/>
        <w:ind w:firstLine="720"/>
        <w:jc w:val="both"/>
        <w:rPr>
          <w:rFonts w:eastAsia="Times New Roman" w:cs="Arial"/>
          <w:lang w:eastAsia="ru-RU"/>
        </w:rPr>
      </w:pPr>
    </w:p>
    <w:p w:rsidR="00533863" w:rsidRPr="001B40C0" w:rsidRDefault="00533863" w:rsidP="00533863">
      <w:pPr>
        <w:widowControl w:val="0"/>
        <w:autoSpaceDE w:val="0"/>
        <w:autoSpaceDN w:val="0"/>
        <w:adjustRightInd w:val="0"/>
        <w:spacing w:line="276" w:lineRule="auto"/>
        <w:ind w:firstLine="540"/>
        <w:jc w:val="both"/>
        <w:rPr>
          <w:rFonts w:eastAsiaTheme="minorHAnsi"/>
          <w:lang w:eastAsia="ru-RU"/>
        </w:rPr>
      </w:pPr>
      <w:r w:rsidRPr="001B40C0">
        <w:rPr>
          <w:rFonts w:eastAsiaTheme="minorHAnsi" w:cs="Arial"/>
          <w:lang w:eastAsia="ru-RU"/>
        </w:rPr>
        <w:t>Примечание:</w:t>
      </w:r>
    </w:p>
    <w:p w:rsidR="00872BB7" w:rsidRPr="001B40C0" w:rsidRDefault="00533863" w:rsidP="00375028">
      <w:pPr>
        <w:widowControl w:val="0"/>
        <w:autoSpaceDE w:val="0"/>
        <w:autoSpaceDN w:val="0"/>
        <w:adjustRightInd w:val="0"/>
        <w:spacing w:line="276" w:lineRule="auto"/>
        <w:ind w:firstLine="540"/>
        <w:jc w:val="both"/>
        <w:rPr>
          <w:rFonts w:eastAsiaTheme="minorHAnsi" w:cs="Arial"/>
          <w:lang w:eastAsia="ru-RU"/>
        </w:rPr>
      </w:pPr>
      <w:r w:rsidRPr="001B40C0">
        <w:rPr>
          <w:rFonts w:eastAsiaTheme="minorHAnsi" w:cs="Arial"/>
          <w:lang w:eastAsia="ru-RU"/>
        </w:rPr>
        <w:t>&lt;7&gt; Минимальные оклады по профессиональной квалификационной группе должностей педагогических работников дошкольных образовательных организаций  Пильнинского муниципального района Нижегородской области, дошкольных групп при общеобразовательных организациях и общеобразовательных организаций с наличием в наименовании слов "начальная школа - детский сад".</w:t>
      </w:r>
    </w:p>
    <w:p w:rsidR="00533863" w:rsidRPr="001B40C0" w:rsidRDefault="00533863" w:rsidP="00533863">
      <w:pPr>
        <w:autoSpaceDE w:val="0"/>
        <w:autoSpaceDN w:val="0"/>
        <w:adjustRightInd w:val="0"/>
        <w:spacing w:line="276" w:lineRule="auto"/>
        <w:ind w:firstLine="0"/>
        <w:jc w:val="both"/>
        <w:rPr>
          <w:rFonts w:eastAsia="Times New Roman"/>
          <w:lang w:eastAsia="ru-RU"/>
        </w:rPr>
      </w:pPr>
      <w:r w:rsidRPr="001B40C0">
        <w:rPr>
          <w:rFonts w:eastAsia="Times New Roman"/>
          <w:lang w:eastAsia="ru-RU"/>
        </w:rPr>
        <w:t xml:space="preserve">1.4. Профессиональная квалификационная </w:t>
      </w:r>
      <w:hyperlink r:id="rId48" w:history="1">
        <w:r w:rsidRPr="004D0B3B">
          <w:rPr>
            <w:rFonts w:eastAsia="Times New Roman"/>
            <w:u w:val="single"/>
            <w:lang w:eastAsia="ru-RU"/>
          </w:rPr>
          <w:t>группа</w:t>
        </w:r>
      </w:hyperlink>
      <w:r w:rsidRPr="001B40C0">
        <w:rPr>
          <w:rFonts w:eastAsia="Times New Roman"/>
          <w:lang w:eastAsia="ru-RU"/>
        </w:rPr>
        <w:t xml:space="preserve"> должностей руководителей структурных подразделений.</w:t>
      </w:r>
    </w:p>
    <w:p w:rsidR="00533863" w:rsidRPr="001B40C0" w:rsidRDefault="00533863" w:rsidP="00533863">
      <w:pPr>
        <w:autoSpaceDE w:val="0"/>
        <w:autoSpaceDN w:val="0"/>
        <w:adjustRightInd w:val="0"/>
        <w:spacing w:line="276" w:lineRule="auto"/>
        <w:ind w:firstLine="0"/>
        <w:jc w:val="both"/>
        <w:outlineLvl w:val="0"/>
        <w:rPr>
          <w:rFonts w:eastAsia="Times New Roman"/>
          <w:lang w:eastAsia="ru-RU"/>
        </w:rPr>
      </w:pPr>
    </w:p>
    <w:tbl>
      <w:tblPr>
        <w:tblW w:w="8789" w:type="dxa"/>
        <w:tblInd w:w="62" w:type="dxa"/>
        <w:tblLayout w:type="fixed"/>
        <w:tblCellMar>
          <w:top w:w="75" w:type="dxa"/>
          <w:left w:w="0" w:type="dxa"/>
          <w:bottom w:w="75" w:type="dxa"/>
          <w:right w:w="0" w:type="dxa"/>
        </w:tblCellMar>
        <w:tblLook w:val="04A0" w:firstRow="1" w:lastRow="0" w:firstColumn="1" w:lastColumn="0" w:noHBand="0" w:noVBand="1"/>
      </w:tblPr>
      <w:tblGrid>
        <w:gridCol w:w="3119"/>
        <w:gridCol w:w="1701"/>
        <w:gridCol w:w="1417"/>
        <w:gridCol w:w="2552"/>
      </w:tblGrid>
      <w:tr w:rsidR="00533863" w:rsidRPr="001B40C0" w:rsidTr="00533863">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33863" w:rsidRPr="001B40C0" w:rsidRDefault="00533863" w:rsidP="00533863">
            <w:pPr>
              <w:autoSpaceDE w:val="0"/>
              <w:autoSpaceDN w:val="0"/>
              <w:adjustRightInd w:val="0"/>
              <w:spacing w:line="276" w:lineRule="auto"/>
              <w:ind w:firstLine="0"/>
              <w:jc w:val="center"/>
              <w:rPr>
                <w:rFonts w:eastAsia="Times New Roman"/>
              </w:rPr>
            </w:pPr>
            <w:r w:rsidRPr="001B40C0">
              <w:rPr>
                <w:rFonts w:eastAsia="Times New Roman"/>
              </w:rPr>
              <w:t>Профессиональная квалификационная группа/квалификационный уровень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33863" w:rsidRPr="001B40C0" w:rsidRDefault="00533863" w:rsidP="00533863">
            <w:pPr>
              <w:autoSpaceDE w:val="0"/>
              <w:autoSpaceDN w:val="0"/>
              <w:adjustRightInd w:val="0"/>
              <w:spacing w:line="276" w:lineRule="auto"/>
              <w:ind w:firstLine="0"/>
              <w:jc w:val="center"/>
              <w:rPr>
                <w:rFonts w:eastAsia="Times New Roman"/>
              </w:rPr>
            </w:pPr>
            <w:r w:rsidRPr="001B40C0">
              <w:rPr>
                <w:rFonts w:eastAsia="Times New Roman"/>
              </w:rPr>
              <w:t>Повышающий коэффициент по должности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33863" w:rsidRPr="001B40C0" w:rsidRDefault="00533863" w:rsidP="00533863">
            <w:pPr>
              <w:autoSpaceDE w:val="0"/>
              <w:autoSpaceDN w:val="0"/>
              <w:adjustRightInd w:val="0"/>
              <w:spacing w:line="276" w:lineRule="auto"/>
              <w:ind w:firstLine="0"/>
              <w:jc w:val="center"/>
              <w:rPr>
                <w:rFonts w:eastAsia="Times New Roman"/>
              </w:rPr>
            </w:pPr>
            <w:r w:rsidRPr="001B40C0">
              <w:rPr>
                <w:rFonts w:eastAsia="Times New Roman"/>
              </w:rPr>
              <w:t>Минимальный оклад, руб.</w:t>
            </w:r>
          </w:p>
        </w:tc>
        <w:tc>
          <w:tcPr>
            <w:tcW w:w="25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33863" w:rsidRPr="001B40C0" w:rsidRDefault="00533863" w:rsidP="00533863">
            <w:pPr>
              <w:autoSpaceDE w:val="0"/>
              <w:autoSpaceDN w:val="0"/>
              <w:adjustRightInd w:val="0"/>
              <w:spacing w:line="276" w:lineRule="auto"/>
              <w:ind w:left="-1196" w:firstLine="1196"/>
              <w:jc w:val="center"/>
              <w:rPr>
                <w:rFonts w:eastAsia="Times New Roman"/>
              </w:rPr>
            </w:pPr>
            <w:r w:rsidRPr="001B40C0">
              <w:rPr>
                <w:rFonts w:eastAsia="Times New Roman"/>
              </w:rPr>
              <w:t xml:space="preserve">Минимальный оклад, </w:t>
            </w:r>
            <w:hyperlink r:id="rId49" w:anchor="Par50" w:history="1">
              <w:r w:rsidRPr="001B40C0">
                <w:rPr>
                  <w:rFonts w:eastAsia="Times New Roman"/>
                  <w:sz w:val="20"/>
                  <w:szCs w:val="20"/>
                  <w:u w:val="single"/>
                </w:rPr>
                <w:t>&lt;**&gt;</w:t>
              </w:r>
            </w:hyperlink>
            <w:r w:rsidRPr="001B40C0">
              <w:rPr>
                <w:rFonts w:eastAsia="Times New Roman"/>
              </w:rPr>
              <w:t>, руб.</w:t>
            </w:r>
          </w:p>
        </w:tc>
      </w:tr>
      <w:tr w:rsidR="00533863" w:rsidRPr="001B40C0" w:rsidTr="00533863">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33863" w:rsidRPr="001B40C0" w:rsidRDefault="00151380" w:rsidP="00533863">
            <w:pPr>
              <w:autoSpaceDE w:val="0"/>
              <w:autoSpaceDN w:val="0"/>
              <w:adjustRightInd w:val="0"/>
              <w:spacing w:line="276" w:lineRule="auto"/>
              <w:ind w:firstLine="0"/>
              <w:jc w:val="both"/>
              <w:rPr>
                <w:rFonts w:eastAsia="Times New Roman"/>
              </w:rPr>
            </w:pPr>
            <w:hyperlink r:id="rId50" w:history="1">
              <w:r w:rsidR="00533863" w:rsidRPr="001B40C0">
                <w:rPr>
                  <w:rFonts w:eastAsia="Times New Roman"/>
                  <w:sz w:val="20"/>
                  <w:szCs w:val="20"/>
                  <w:u w:val="single"/>
                </w:rPr>
                <w:t>1 квалификационный уровень</w:t>
              </w:r>
            </w:hyperlink>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33863" w:rsidRPr="001B40C0" w:rsidRDefault="00533863" w:rsidP="00533863">
            <w:pPr>
              <w:autoSpaceDE w:val="0"/>
              <w:autoSpaceDN w:val="0"/>
              <w:adjustRightInd w:val="0"/>
              <w:spacing w:line="276" w:lineRule="auto"/>
              <w:ind w:firstLine="0"/>
              <w:jc w:val="center"/>
              <w:rPr>
                <w:rFonts w:eastAsia="Times New Roman"/>
              </w:rPr>
            </w:pPr>
            <w:r w:rsidRPr="001B40C0">
              <w:rPr>
                <w:rFonts w:eastAsia="Times New Roman"/>
              </w:rPr>
              <w:t>1,0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33863" w:rsidRPr="001B40C0" w:rsidRDefault="00630B30" w:rsidP="00533863">
            <w:pPr>
              <w:autoSpaceDE w:val="0"/>
              <w:autoSpaceDN w:val="0"/>
              <w:adjustRightInd w:val="0"/>
              <w:spacing w:line="276" w:lineRule="auto"/>
              <w:ind w:firstLine="0"/>
              <w:jc w:val="center"/>
              <w:rPr>
                <w:rFonts w:eastAsia="Times New Roman"/>
              </w:rPr>
            </w:pPr>
            <w:r>
              <w:rPr>
                <w:rFonts w:eastAsia="Times New Roman"/>
              </w:rPr>
              <w:t>6794</w:t>
            </w:r>
          </w:p>
        </w:tc>
        <w:tc>
          <w:tcPr>
            <w:tcW w:w="25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33863" w:rsidRPr="001B40C0" w:rsidRDefault="00630B30" w:rsidP="00533863">
            <w:pPr>
              <w:autoSpaceDE w:val="0"/>
              <w:autoSpaceDN w:val="0"/>
              <w:adjustRightInd w:val="0"/>
              <w:spacing w:line="276" w:lineRule="auto"/>
              <w:ind w:left="-1196" w:firstLine="1196"/>
              <w:jc w:val="center"/>
              <w:rPr>
                <w:rFonts w:eastAsia="Times New Roman"/>
              </w:rPr>
            </w:pPr>
            <w:r>
              <w:rPr>
                <w:rFonts w:eastAsia="Times New Roman"/>
              </w:rPr>
              <w:t>7814</w:t>
            </w:r>
          </w:p>
        </w:tc>
      </w:tr>
      <w:tr w:rsidR="00533863" w:rsidRPr="001B40C0" w:rsidTr="00533863">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33863" w:rsidRPr="001B40C0" w:rsidRDefault="00151380" w:rsidP="00533863">
            <w:pPr>
              <w:autoSpaceDE w:val="0"/>
              <w:autoSpaceDN w:val="0"/>
              <w:adjustRightInd w:val="0"/>
              <w:spacing w:line="276" w:lineRule="auto"/>
              <w:ind w:firstLine="0"/>
              <w:jc w:val="both"/>
              <w:rPr>
                <w:rFonts w:eastAsia="Times New Roman"/>
              </w:rPr>
            </w:pPr>
            <w:hyperlink r:id="rId51" w:history="1">
              <w:r w:rsidR="00533863" w:rsidRPr="001B40C0">
                <w:rPr>
                  <w:rFonts w:eastAsia="Times New Roman"/>
                  <w:sz w:val="20"/>
                  <w:szCs w:val="20"/>
                  <w:u w:val="single"/>
                </w:rPr>
                <w:t>2 квалификационный уровень</w:t>
              </w:r>
            </w:hyperlink>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33863" w:rsidRPr="001B40C0" w:rsidRDefault="00533863" w:rsidP="00533863">
            <w:pPr>
              <w:autoSpaceDE w:val="0"/>
              <w:autoSpaceDN w:val="0"/>
              <w:adjustRightInd w:val="0"/>
              <w:spacing w:line="276" w:lineRule="auto"/>
              <w:ind w:firstLine="0"/>
              <w:jc w:val="center"/>
              <w:rPr>
                <w:rFonts w:eastAsia="Times New Roman"/>
              </w:rPr>
            </w:pPr>
            <w:r w:rsidRPr="001B40C0">
              <w:rPr>
                <w:rFonts w:eastAsia="Times New Roman"/>
              </w:rPr>
              <w:t>1,04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33863" w:rsidRPr="001B40C0" w:rsidRDefault="00630B30" w:rsidP="00533863">
            <w:pPr>
              <w:autoSpaceDE w:val="0"/>
              <w:autoSpaceDN w:val="0"/>
              <w:adjustRightInd w:val="0"/>
              <w:spacing w:line="276" w:lineRule="auto"/>
              <w:ind w:firstLine="0"/>
              <w:jc w:val="center"/>
              <w:rPr>
                <w:rFonts w:eastAsia="Times New Roman"/>
              </w:rPr>
            </w:pPr>
            <w:r>
              <w:rPr>
                <w:rFonts w:eastAsia="Times New Roman"/>
              </w:rPr>
              <w:t>7077</w:t>
            </w:r>
          </w:p>
        </w:tc>
        <w:tc>
          <w:tcPr>
            <w:tcW w:w="25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33863" w:rsidRPr="001B40C0" w:rsidRDefault="00630B30" w:rsidP="00533863">
            <w:pPr>
              <w:autoSpaceDE w:val="0"/>
              <w:autoSpaceDN w:val="0"/>
              <w:adjustRightInd w:val="0"/>
              <w:spacing w:line="276" w:lineRule="auto"/>
              <w:ind w:left="-1196" w:firstLine="1196"/>
              <w:jc w:val="center"/>
              <w:rPr>
                <w:rFonts w:eastAsia="Times New Roman"/>
              </w:rPr>
            </w:pPr>
            <w:r>
              <w:rPr>
                <w:rFonts w:eastAsia="Times New Roman"/>
              </w:rPr>
              <w:t>8139</w:t>
            </w:r>
          </w:p>
        </w:tc>
      </w:tr>
      <w:tr w:rsidR="00533863" w:rsidRPr="001B40C0" w:rsidTr="00533863">
        <w:tc>
          <w:tcPr>
            <w:tcW w:w="31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33863" w:rsidRPr="001B40C0" w:rsidRDefault="00151380" w:rsidP="00533863">
            <w:pPr>
              <w:autoSpaceDE w:val="0"/>
              <w:autoSpaceDN w:val="0"/>
              <w:adjustRightInd w:val="0"/>
              <w:spacing w:line="276" w:lineRule="auto"/>
              <w:ind w:firstLine="0"/>
              <w:jc w:val="both"/>
              <w:rPr>
                <w:rFonts w:eastAsia="Times New Roman"/>
              </w:rPr>
            </w:pPr>
            <w:hyperlink r:id="rId52" w:history="1">
              <w:r w:rsidR="00533863" w:rsidRPr="001B40C0">
                <w:rPr>
                  <w:rFonts w:eastAsia="Times New Roman"/>
                  <w:sz w:val="20"/>
                  <w:szCs w:val="20"/>
                  <w:u w:val="single"/>
                </w:rPr>
                <w:t>3 квалификационный уровень</w:t>
              </w:r>
            </w:hyperlink>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33863" w:rsidRPr="001B40C0" w:rsidRDefault="00533863" w:rsidP="00533863">
            <w:pPr>
              <w:autoSpaceDE w:val="0"/>
              <w:autoSpaceDN w:val="0"/>
              <w:adjustRightInd w:val="0"/>
              <w:spacing w:line="276" w:lineRule="auto"/>
              <w:ind w:firstLine="0"/>
              <w:jc w:val="center"/>
              <w:rPr>
                <w:rFonts w:eastAsia="Times New Roman"/>
              </w:rPr>
            </w:pPr>
            <w:r w:rsidRPr="001B40C0">
              <w:rPr>
                <w:rFonts w:eastAsia="Times New Roman"/>
              </w:rPr>
              <w:t>1,09</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33863" w:rsidRPr="001B40C0" w:rsidRDefault="00630B30" w:rsidP="00533863">
            <w:pPr>
              <w:autoSpaceDE w:val="0"/>
              <w:autoSpaceDN w:val="0"/>
              <w:adjustRightInd w:val="0"/>
              <w:spacing w:line="276" w:lineRule="auto"/>
              <w:ind w:firstLine="0"/>
              <w:jc w:val="center"/>
              <w:rPr>
                <w:rFonts w:eastAsia="Times New Roman"/>
              </w:rPr>
            </w:pPr>
            <w:r>
              <w:rPr>
                <w:rFonts w:eastAsia="Times New Roman"/>
              </w:rPr>
              <w:t>7361</w:t>
            </w:r>
          </w:p>
        </w:tc>
        <w:tc>
          <w:tcPr>
            <w:tcW w:w="25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33863" w:rsidRPr="001B40C0" w:rsidRDefault="00630B30" w:rsidP="00533863">
            <w:pPr>
              <w:autoSpaceDE w:val="0"/>
              <w:autoSpaceDN w:val="0"/>
              <w:adjustRightInd w:val="0"/>
              <w:spacing w:line="276" w:lineRule="auto"/>
              <w:ind w:left="-1196" w:firstLine="1196"/>
              <w:jc w:val="center"/>
              <w:rPr>
                <w:rFonts w:eastAsia="Times New Roman"/>
              </w:rPr>
            </w:pPr>
            <w:r>
              <w:rPr>
                <w:rFonts w:eastAsia="Times New Roman"/>
              </w:rPr>
              <w:t>8466</w:t>
            </w:r>
          </w:p>
        </w:tc>
      </w:tr>
    </w:tbl>
    <w:p w:rsidR="00533863" w:rsidRPr="001B40C0" w:rsidRDefault="00533863" w:rsidP="00533863">
      <w:pPr>
        <w:autoSpaceDE w:val="0"/>
        <w:autoSpaceDN w:val="0"/>
        <w:adjustRightInd w:val="0"/>
        <w:spacing w:line="276" w:lineRule="auto"/>
        <w:ind w:firstLine="0"/>
        <w:jc w:val="both"/>
        <w:rPr>
          <w:rFonts w:eastAsia="Times New Roman"/>
          <w:lang w:eastAsia="ru-RU"/>
        </w:rPr>
      </w:pPr>
    </w:p>
    <w:p w:rsidR="00533863" w:rsidRPr="001B40C0" w:rsidRDefault="00533863" w:rsidP="00533863">
      <w:pPr>
        <w:autoSpaceDE w:val="0"/>
        <w:autoSpaceDN w:val="0"/>
        <w:adjustRightInd w:val="0"/>
        <w:spacing w:line="276" w:lineRule="auto"/>
        <w:ind w:firstLine="540"/>
        <w:jc w:val="both"/>
        <w:rPr>
          <w:rFonts w:eastAsia="Times New Roman"/>
          <w:lang w:eastAsia="ru-RU"/>
        </w:rPr>
      </w:pPr>
      <w:r w:rsidRPr="001B40C0">
        <w:rPr>
          <w:rFonts w:eastAsia="Times New Roman"/>
          <w:lang w:eastAsia="ru-RU"/>
        </w:rPr>
        <w:t>Примечание:</w:t>
      </w:r>
    </w:p>
    <w:p w:rsidR="00533863" w:rsidRPr="001B40C0" w:rsidRDefault="00533863" w:rsidP="00375028">
      <w:pPr>
        <w:autoSpaceDE w:val="0"/>
        <w:autoSpaceDN w:val="0"/>
        <w:adjustRightInd w:val="0"/>
        <w:spacing w:line="276" w:lineRule="auto"/>
        <w:ind w:firstLine="540"/>
        <w:jc w:val="both"/>
        <w:rPr>
          <w:rFonts w:eastAsia="Times New Roman"/>
          <w:lang w:eastAsia="ru-RU"/>
        </w:rPr>
      </w:pPr>
      <w:bookmarkStart w:id="177" w:name="Par49"/>
      <w:bookmarkStart w:id="178" w:name="Par50"/>
      <w:bookmarkEnd w:id="177"/>
      <w:bookmarkEnd w:id="178"/>
      <w:r w:rsidRPr="001B40C0">
        <w:rPr>
          <w:rFonts w:eastAsia="Times New Roman"/>
          <w:lang w:eastAsia="ru-RU"/>
        </w:rPr>
        <w:t>&lt;**&gt; Минимальные оклады по профессиональной квалификационной группе должностей руководителей структурных подразделений муниципальных дошкольных образовательных организаций Пильнинского муниципального района Нижегородской области, дошкольных групп при общеобразовательных организациях и общеобразовательных организаций с наличием в наименовании слов "</w:t>
      </w:r>
      <w:r w:rsidR="00375028" w:rsidRPr="001B40C0">
        <w:rPr>
          <w:rFonts w:eastAsia="Times New Roman"/>
          <w:lang w:eastAsia="ru-RU"/>
        </w:rPr>
        <w:t>начальная школа - детский сад".</w:t>
      </w:r>
    </w:p>
    <w:p w:rsidR="00533863" w:rsidRPr="001B40C0" w:rsidRDefault="00533863" w:rsidP="00533863">
      <w:pPr>
        <w:autoSpaceDE w:val="0"/>
        <w:autoSpaceDN w:val="0"/>
        <w:adjustRightInd w:val="0"/>
        <w:spacing w:line="276" w:lineRule="auto"/>
        <w:ind w:firstLine="540"/>
        <w:jc w:val="both"/>
        <w:rPr>
          <w:rFonts w:eastAsia="Times New Roman"/>
          <w:lang w:eastAsia="ru-RU"/>
        </w:rPr>
      </w:pPr>
      <w:r w:rsidRPr="001B40C0">
        <w:rPr>
          <w:rFonts w:eastAsia="Times New Roman"/>
          <w:lang w:eastAsia="ru-RU"/>
        </w:rPr>
        <w:lastRenderedPageBreak/>
        <w:t>1.5. Положением об оплате труда работников организации (далее - Положение об оплате труда) предусматриваются коэффициенты, повышающие минимальный оклад по ПКГ и формирующие должностной оклад.</w:t>
      </w:r>
    </w:p>
    <w:p w:rsidR="00533863" w:rsidRPr="001B40C0" w:rsidRDefault="00533863" w:rsidP="00375028">
      <w:pPr>
        <w:widowControl w:val="0"/>
        <w:suppressAutoHyphens/>
        <w:autoSpaceDE w:val="0"/>
        <w:spacing w:line="276" w:lineRule="auto"/>
        <w:ind w:firstLine="540"/>
        <w:jc w:val="both"/>
        <w:rPr>
          <w:rFonts w:eastAsia="Arial"/>
          <w:kern w:val="1"/>
        </w:rPr>
      </w:pPr>
      <w:r w:rsidRPr="001B40C0">
        <w:rPr>
          <w:rFonts w:eastAsia="Arial"/>
          <w:kern w:val="1"/>
        </w:rPr>
        <w:t>1.6. По должностям работников, относящимся к ПКГ должностей педагогических работников (</w:t>
      </w:r>
      <w:hyperlink r:id="rId53" w:anchor="Par296" w:history="1">
        <w:r w:rsidRPr="001B40C0">
          <w:rPr>
            <w:rFonts w:eastAsia="Arial"/>
            <w:kern w:val="1"/>
            <w:sz w:val="20"/>
            <w:szCs w:val="20"/>
            <w:u w:val="single"/>
          </w:rPr>
          <w:t>пункт 1.4</w:t>
        </w:r>
      </w:hyperlink>
      <w:r w:rsidRPr="001B40C0">
        <w:rPr>
          <w:rFonts w:eastAsia="Arial"/>
          <w:kern w:val="1"/>
        </w:rPr>
        <w:t xml:space="preserve"> настоящего Приложения), должностей руководителей структурных подразделений (</w:t>
      </w:r>
      <w:hyperlink r:id="rId54" w:anchor="Par323" w:history="1">
        <w:r w:rsidRPr="001B40C0">
          <w:rPr>
            <w:rFonts w:eastAsia="Arial"/>
            <w:kern w:val="1"/>
            <w:sz w:val="20"/>
            <w:szCs w:val="20"/>
            <w:u w:val="single"/>
          </w:rPr>
          <w:t>пункт 1.5</w:t>
        </w:r>
      </w:hyperlink>
      <w:r w:rsidRPr="001B40C0">
        <w:rPr>
          <w:rFonts w:eastAsia="Arial"/>
          <w:kern w:val="1"/>
        </w:rPr>
        <w:t xml:space="preserve"> настоящего Приложения), предусматриваются повышающие коэффициент</w:t>
      </w:r>
      <w:r w:rsidR="00375028" w:rsidRPr="001B40C0">
        <w:rPr>
          <w:rFonts w:eastAsia="Arial"/>
          <w:kern w:val="1"/>
        </w:rPr>
        <w:t>ы к минимальным окладам по ПКГ:</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7257"/>
        <w:gridCol w:w="624"/>
      </w:tblGrid>
      <w:tr w:rsidR="00533863" w:rsidRPr="001B40C0" w:rsidTr="00533863">
        <w:tc>
          <w:tcPr>
            <w:tcW w:w="7881" w:type="dxa"/>
            <w:gridSpan w:val="2"/>
            <w:hideMark/>
          </w:tcPr>
          <w:p w:rsidR="00533863" w:rsidRPr="001B40C0" w:rsidRDefault="00533863" w:rsidP="00533863">
            <w:pPr>
              <w:widowControl w:val="0"/>
              <w:suppressAutoHyphens/>
              <w:autoSpaceDE w:val="0"/>
              <w:spacing w:line="276" w:lineRule="auto"/>
              <w:ind w:firstLine="0"/>
              <w:jc w:val="both"/>
              <w:rPr>
                <w:rFonts w:eastAsia="Arial"/>
                <w:kern w:val="1"/>
              </w:rPr>
            </w:pPr>
            <w:r w:rsidRPr="001B40C0">
              <w:rPr>
                <w:rFonts w:eastAsia="Arial"/>
                <w:kern w:val="1"/>
              </w:rPr>
              <w:t>за уровень профессионального образования и ученую степень:</w:t>
            </w:r>
          </w:p>
        </w:tc>
      </w:tr>
      <w:tr w:rsidR="00533863" w:rsidRPr="001B40C0" w:rsidTr="00533863">
        <w:tc>
          <w:tcPr>
            <w:tcW w:w="7257" w:type="dxa"/>
            <w:hideMark/>
          </w:tcPr>
          <w:p w:rsidR="00533863" w:rsidRPr="001B40C0" w:rsidRDefault="00621B69" w:rsidP="00533863">
            <w:pPr>
              <w:widowControl w:val="0"/>
              <w:suppressAutoHyphens/>
              <w:autoSpaceDE w:val="0"/>
              <w:spacing w:line="276" w:lineRule="auto"/>
              <w:ind w:firstLine="0"/>
              <w:jc w:val="both"/>
              <w:rPr>
                <w:rFonts w:eastAsia="Arial"/>
                <w:kern w:val="1"/>
              </w:rPr>
            </w:pPr>
            <w:r w:rsidRPr="001B40C0">
              <w:rPr>
                <w:rFonts w:eastAsia="Arial"/>
                <w:kern w:val="1"/>
              </w:rPr>
              <w:t>Б</w:t>
            </w:r>
            <w:r w:rsidR="00533863" w:rsidRPr="001B40C0">
              <w:rPr>
                <w:rFonts w:eastAsia="Arial"/>
                <w:kern w:val="1"/>
              </w:rPr>
              <w:t>акалавр</w:t>
            </w:r>
          </w:p>
        </w:tc>
        <w:tc>
          <w:tcPr>
            <w:tcW w:w="624" w:type="dxa"/>
            <w:hideMark/>
          </w:tcPr>
          <w:p w:rsidR="00533863" w:rsidRPr="001B40C0" w:rsidRDefault="00533863" w:rsidP="00533863">
            <w:pPr>
              <w:widowControl w:val="0"/>
              <w:suppressAutoHyphens/>
              <w:autoSpaceDE w:val="0"/>
              <w:spacing w:line="276" w:lineRule="auto"/>
              <w:ind w:firstLine="0"/>
              <w:jc w:val="both"/>
              <w:rPr>
                <w:rFonts w:eastAsia="Arial"/>
                <w:kern w:val="1"/>
              </w:rPr>
            </w:pPr>
            <w:r w:rsidRPr="001B40C0">
              <w:rPr>
                <w:rFonts w:eastAsia="Arial"/>
                <w:kern w:val="1"/>
              </w:rPr>
              <w:t>1,1;</w:t>
            </w:r>
          </w:p>
        </w:tc>
      </w:tr>
      <w:tr w:rsidR="00533863" w:rsidRPr="001B40C0" w:rsidTr="00533863">
        <w:tc>
          <w:tcPr>
            <w:tcW w:w="7257" w:type="dxa"/>
            <w:hideMark/>
          </w:tcPr>
          <w:p w:rsidR="00533863" w:rsidRPr="001B40C0" w:rsidRDefault="00621B69" w:rsidP="00533863">
            <w:pPr>
              <w:widowControl w:val="0"/>
              <w:suppressAutoHyphens/>
              <w:autoSpaceDE w:val="0"/>
              <w:spacing w:line="276" w:lineRule="auto"/>
              <w:ind w:firstLine="0"/>
              <w:jc w:val="both"/>
              <w:rPr>
                <w:rFonts w:eastAsia="Arial"/>
                <w:kern w:val="1"/>
              </w:rPr>
            </w:pPr>
            <w:r w:rsidRPr="001B40C0">
              <w:rPr>
                <w:rFonts w:eastAsia="Arial"/>
                <w:kern w:val="1"/>
              </w:rPr>
              <w:t>С</w:t>
            </w:r>
            <w:r w:rsidR="00533863" w:rsidRPr="001B40C0">
              <w:rPr>
                <w:rFonts w:eastAsia="Arial"/>
                <w:kern w:val="1"/>
              </w:rPr>
              <w:t>пециалист</w:t>
            </w:r>
          </w:p>
        </w:tc>
        <w:tc>
          <w:tcPr>
            <w:tcW w:w="624" w:type="dxa"/>
            <w:hideMark/>
          </w:tcPr>
          <w:p w:rsidR="00533863" w:rsidRPr="001B40C0" w:rsidRDefault="00533863" w:rsidP="00533863">
            <w:pPr>
              <w:widowControl w:val="0"/>
              <w:suppressAutoHyphens/>
              <w:autoSpaceDE w:val="0"/>
              <w:spacing w:line="276" w:lineRule="auto"/>
              <w:ind w:firstLine="0"/>
              <w:jc w:val="both"/>
              <w:rPr>
                <w:rFonts w:eastAsia="Arial"/>
                <w:kern w:val="1"/>
              </w:rPr>
            </w:pPr>
            <w:r w:rsidRPr="001B40C0">
              <w:rPr>
                <w:rFonts w:eastAsia="Arial"/>
                <w:kern w:val="1"/>
              </w:rPr>
              <w:t>1,1;</w:t>
            </w:r>
          </w:p>
        </w:tc>
      </w:tr>
      <w:tr w:rsidR="00533863" w:rsidRPr="001B40C0" w:rsidTr="00533863">
        <w:tc>
          <w:tcPr>
            <w:tcW w:w="7257" w:type="dxa"/>
            <w:hideMark/>
          </w:tcPr>
          <w:p w:rsidR="00533863" w:rsidRPr="001B40C0" w:rsidRDefault="00621B69" w:rsidP="00533863">
            <w:pPr>
              <w:widowControl w:val="0"/>
              <w:suppressAutoHyphens/>
              <w:autoSpaceDE w:val="0"/>
              <w:spacing w:line="276" w:lineRule="auto"/>
              <w:ind w:firstLine="0"/>
              <w:jc w:val="both"/>
              <w:rPr>
                <w:rFonts w:eastAsia="Arial"/>
                <w:kern w:val="1"/>
              </w:rPr>
            </w:pPr>
            <w:r w:rsidRPr="001B40C0">
              <w:rPr>
                <w:rFonts w:eastAsia="Arial"/>
                <w:kern w:val="1"/>
              </w:rPr>
              <w:t>М</w:t>
            </w:r>
            <w:r w:rsidR="00533863" w:rsidRPr="001B40C0">
              <w:rPr>
                <w:rFonts w:eastAsia="Arial"/>
                <w:kern w:val="1"/>
              </w:rPr>
              <w:t>агистр</w:t>
            </w:r>
          </w:p>
        </w:tc>
        <w:tc>
          <w:tcPr>
            <w:tcW w:w="624" w:type="dxa"/>
            <w:hideMark/>
          </w:tcPr>
          <w:p w:rsidR="00533863" w:rsidRPr="001B40C0" w:rsidRDefault="00533863" w:rsidP="00533863">
            <w:pPr>
              <w:widowControl w:val="0"/>
              <w:suppressAutoHyphens/>
              <w:autoSpaceDE w:val="0"/>
              <w:spacing w:line="276" w:lineRule="auto"/>
              <w:ind w:firstLine="0"/>
              <w:jc w:val="both"/>
              <w:rPr>
                <w:rFonts w:eastAsia="Arial"/>
                <w:kern w:val="1"/>
              </w:rPr>
            </w:pPr>
            <w:r w:rsidRPr="001B40C0">
              <w:rPr>
                <w:rFonts w:eastAsia="Arial"/>
                <w:kern w:val="1"/>
              </w:rPr>
              <w:t>1,1;</w:t>
            </w:r>
          </w:p>
        </w:tc>
      </w:tr>
      <w:tr w:rsidR="00533863" w:rsidRPr="001B40C0" w:rsidTr="00533863">
        <w:tc>
          <w:tcPr>
            <w:tcW w:w="7257" w:type="dxa"/>
            <w:hideMark/>
          </w:tcPr>
          <w:p w:rsidR="00533863" w:rsidRPr="001B40C0" w:rsidRDefault="00533863" w:rsidP="00533863">
            <w:pPr>
              <w:widowControl w:val="0"/>
              <w:suppressAutoHyphens/>
              <w:autoSpaceDE w:val="0"/>
              <w:spacing w:line="276" w:lineRule="auto"/>
              <w:ind w:firstLine="0"/>
              <w:jc w:val="both"/>
              <w:rPr>
                <w:rFonts w:eastAsia="Arial"/>
                <w:kern w:val="1"/>
              </w:rPr>
            </w:pPr>
            <w:r w:rsidRPr="001B40C0">
              <w:rPr>
                <w:rFonts w:eastAsia="Arial"/>
                <w:kern w:val="1"/>
              </w:rPr>
              <w:t>кандидат наук</w:t>
            </w:r>
          </w:p>
        </w:tc>
        <w:tc>
          <w:tcPr>
            <w:tcW w:w="624" w:type="dxa"/>
            <w:hideMark/>
          </w:tcPr>
          <w:p w:rsidR="00533863" w:rsidRPr="001B40C0" w:rsidRDefault="00533863" w:rsidP="00533863">
            <w:pPr>
              <w:widowControl w:val="0"/>
              <w:suppressAutoHyphens/>
              <w:autoSpaceDE w:val="0"/>
              <w:spacing w:line="276" w:lineRule="auto"/>
              <w:ind w:firstLine="0"/>
              <w:jc w:val="both"/>
              <w:rPr>
                <w:rFonts w:eastAsia="Arial"/>
                <w:kern w:val="1"/>
              </w:rPr>
            </w:pPr>
            <w:r w:rsidRPr="001B40C0">
              <w:rPr>
                <w:rFonts w:eastAsia="Arial"/>
                <w:kern w:val="1"/>
              </w:rPr>
              <w:t>1,2;</w:t>
            </w:r>
          </w:p>
        </w:tc>
      </w:tr>
      <w:tr w:rsidR="00533863" w:rsidRPr="001B40C0" w:rsidTr="00533863">
        <w:tc>
          <w:tcPr>
            <w:tcW w:w="7257" w:type="dxa"/>
            <w:hideMark/>
          </w:tcPr>
          <w:p w:rsidR="00533863" w:rsidRPr="001B40C0" w:rsidRDefault="00533863" w:rsidP="00533863">
            <w:pPr>
              <w:widowControl w:val="0"/>
              <w:suppressAutoHyphens/>
              <w:autoSpaceDE w:val="0"/>
              <w:spacing w:line="276" w:lineRule="auto"/>
              <w:ind w:firstLine="0"/>
              <w:jc w:val="both"/>
              <w:rPr>
                <w:rFonts w:eastAsia="Arial"/>
                <w:kern w:val="1"/>
              </w:rPr>
            </w:pPr>
            <w:r w:rsidRPr="001B40C0">
              <w:rPr>
                <w:rFonts w:eastAsia="Arial"/>
                <w:kern w:val="1"/>
              </w:rPr>
              <w:t>доктор наук</w:t>
            </w:r>
          </w:p>
        </w:tc>
        <w:tc>
          <w:tcPr>
            <w:tcW w:w="624" w:type="dxa"/>
            <w:hideMark/>
          </w:tcPr>
          <w:p w:rsidR="00533863" w:rsidRPr="001B40C0" w:rsidRDefault="00533863" w:rsidP="00533863">
            <w:pPr>
              <w:widowControl w:val="0"/>
              <w:suppressAutoHyphens/>
              <w:autoSpaceDE w:val="0"/>
              <w:spacing w:line="276" w:lineRule="auto"/>
              <w:ind w:firstLine="0"/>
              <w:jc w:val="both"/>
              <w:rPr>
                <w:rFonts w:eastAsia="Arial"/>
                <w:kern w:val="1"/>
              </w:rPr>
            </w:pPr>
            <w:r w:rsidRPr="001B40C0">
              <w:rPr>
                <w:rFonts w:eastAsia="Arial"/>
                <w:kern w:val="1"/>
              </w:rPr>
              <w:t>1,3</w:t>
            </w:r>
          </w:p>
        </w:tc>
      </w:tr>
      <w:tr w:rsidR="00533863" w:rsidRPr="001B40C0" w:rsidTr="00533863">
        <w:tc>
          <w:tcPr>
            <w:tcW w:w="7881" w:type="dxa"/>
            <w:gridSpan w:val="2"/>
            <w:hideMark/>
          </w:tcPr>
          <w:p w:rsidR="00533863" w:rsidRPr="001B40C0" w:rsidRDefault="00533863" w:rsidP="00533863">
            <w:pPr>
              <w:widowControl w:val="0"/>
              <w:suppressAutoHyphens/>
              <w:autoSpaceDE w:val="0"/>
              <w:spacing w:line="276" w:lineRule="auto"/>
              <w:ind w:firstLine="0"/>
              <w:jc w:val="both"/>
              <w:rPr>
                <w:rFonts w:eastAsia="Arial"/>
                <w:kern w:val="1"/>
              </w:rPr>
            </w:pPr>
            <w:r w:rsidRPr="001B40C0">
              <w:rPr>
                <w:rFonts w:eastAsia="Arial"/>
                <w:kern w:val="1"/>
              </w:rPr>
              <w:t>за квалификационную категорию:</w:t>
            </w:r>
          </w:p>
        </w:tc>
      </w:tr>
      <w:tr w:rsidR="00533863" w:rsidRPr="001B40C0" w:rsidTr="00533863">
        <w:tc>
          <w:tcPr>
            <w:tcW w:w="7257" w:type="dxa"/>
            <w:hideMark/>
          </w:tcPr>
          <w:p w:rsidR="00533863" w:rsidRPr="001B40C0" w:rsidRDefault="00533863" w:rsidP="00533863">
            <w:pPr>
              <w:widowControl w:val="0"/>
              <w:suppressAutoHyphens/>
              <w:autoSpaceDE w:val="0"/>
              <w:spacing w:line="276" w:lineRule="auto"/>
              <w:ind w:firstLine="0"/>
              <w:jc w:val="both"/>
              <w:rPr>
                <w:rFonts w:eastAsia="Arial"/>
                <w:kern w:val="1"/>
              </w:rPr>
            </w:pPr>
            <w:r w:rsidRPr="001B40C0">
              <w:rPr>
                <w:rFonts w:eastAsia="Arial"/>
                <w:kern w:val="1"/>
              </w:rPr>
              <w:t>высшая квалификационная категория</w:t>
            </w:r>
          </w:p>
        </w:tc>
        <w:tc>
          <w:tcPr>
            <w:tcW w:w="624" w:type="dxa"/>
            <w:hideMark/>
          </w:tcPr>
          <w:p w:rsidR="00533863" w:rsidRPr="001B40C0" w:rsidRDefault="00533863" w:rsidP="00533863">
            <w:pPr>
              <w:widowControl w:val="0"/>
              <w:suppressAutoHyphens/>
              <w:autoSpaceDE w:val="0"/>
              <w:spacing w:line="276" w:lineRule="auto"/>
              <w:ind w:firstLine="0"/>
              <w:jc w:val="both"/>
              <w:rPr>
                <w:rFonts w:eastAsia="Arial"/>
                <w:kern w:val="1"/>
              </w:rPr>
            </w:pPr>
            <w:r w:rsidRPr="001B40C0">
              <w:rPr>
                <w:rFonts w:eastAsia="Arial"/>
                <w:kern w:val="1"/>
              </w:rPr>
              <w:t>1,3;</w:t>
            </w:r>
          </w:p>
        </w:tc>
      </w:tr>
      <w:tr w:rsidR="00533863" w:rsidRPr="001B40C0" w:rsidTr="00533863">
        <w:tc>
          <w:tcPr>
            <w:tcW w:w="7257" w:type="dxa"/>
            <w:hideMark/>
          </w:tcPr>
          <w:p w:rsidR="00533863" w:rsidRPr="001B40C0" w:rsidRDefault="00533863" w:rsidP="00533863">
            <w:pPr>
              <w:widowControl w:val="0"/>
              <w:suppressAutoHyphens/>
              <w:autoSpaceDE w:val="0"/>
              <w:spacing w:line="276" w:lineRule="auto"/>
              <w:ind w:firstLine="0"/>
              <w:jc w:val="both"/>
              <w:rPr>
                <w:rFonts w:eastAsia="Arial"/>
                <w:kern w:val="1"/>
              </w:rPr>
            </w:pPr>
            <w:r w:rsidRPr="001B40C0">
              <w:rPr>
                <w:rFonts w:eastAsia="Arial"/>
                <w:kern w:val="1"/>
              </w:rPr>
              <w:t>первая квалификационная категория</w:t>
            </w:r>
          </w:p>
        </w:tc>
        <w:tc>
          <w:tcPr>
            <w:tcW w:w="624" w:type="dxa"/>
            <w:hideMark/>
          </w:tcPr>
          <w:p w:rsidR="00533863" w:rsidRPr="001B40C0" w:rsidRDefault="00533863" w:rsidP="00533863">
            <w:pPr>
              <w:widowControl w:val="0"/>
              <w:suppressAutoHyphens/>
              <w:autoSpaceDE w:val="0"/>
              <w:spacing w:line="276" w:lineRule="auto"/>
              <w:ind w:firstLine="0"/>
              <w:jc w:val="both"/>
              <w:rPr>
                <w:rFonts w:eastAsia="Arial"/>
                <w:kern w:val="1"/>
              </w:rPr>
            </w:pPr>
            <w:r w:rsidRPr="001B40C0">
              <w:rPr>
                <w:rFonts w:eastAsia="Arial"/>
                <w:kern w:val="1"/>
              </w:rPr>
              <w:t>1,2;</w:t>
            </w:r>
          </w:p>
        </w:tc>
      </w:tr>
      <w:tr w:rsidR="00533863" w:rsidRPr="001B40C0" w:rsidTr="00533863">
        <w:tc>
          <w:tcPr>
            <w:tcW w:w="7257" w:type="dxa"/>
            <w:hideMark/>
          </w:tcPr>
          <w:p w:rsidR="00533863" w:rsidRPr="001B40C0" w:rsidRDefault="00533863" w:rsidP="00533863">
            <w:pPr>
              <w:widowControl w:val="0"/>
              <w:suppressAutoHyphens/>
              <w:autoSpaceDE w:val="0"/>
              <w:spacing w:line="276" w:lineRule="auto"/>
              <w:ind w:firstLine="0"/>
              <w:jc w:val="both"/>
              <w:rPr>
                <w:rFonts w:eastAsia="Arial"/>
                <w:kern w:val="1"/>
              </w:rPr>
            </w:pPr>
            <w:r w:rsidRPr="001B40C0">
              <w:rPr>
                <w:rFonts w:eastAsia="Arial"/>
                <w:kern w:val="1"/>
              </w:rPr>
              <w:t>вторая квалификационная категория</w:t>
            </w:r>
          </w:p>
        </w:tc>
        <w:tc>
          <w:tcPr>
            <w:tcW w:w="624" w:type="dxa"/>
            <w:hideMark/>
          </w:tcPr>
          <w:p w:rsidR="00533863" w:rsidRPr="001B40C0" w:rsidRDefault="00533863" w:rsidP="00533863">
            <w:pPr>
              <w:widowControl w:val="0"/>
              <w:suppressAutoHyphens/>
              <w:autoSpaceDE w:val="0"/>
              <w:spacing w:line="276" w:lineRule="auto"/>
              <w:ind w:firstLine="0"/>
              <w:jc w:val="both"/>
              <w:rPr>
                <w:rFonts w:eastAsia="Arial"/>
                <w:kern w:val="1"/>
              </w:rPr>
            </w:pPr>
            <w:r w:rsidRPr="001B40C0">
              <w:rPr>
                <w:rFonts w:eastAsia="Arial"/>
                <w:kern w:val="1"/>
              </w:rPr>
              <w:t>1,1</w:t>
            </w:r>
          </w:p>
        </w:tc>
      </w:tr>
    </w:tbl>
    <w:p w:rsidR="00533863" w:rsidRPr="001B40C0" w:rsidRDefault="00533863" w:rsidP="00533863">
      <w:pPr>
        <w:widowControl w:val="0"/>
        <w:suppressAutoHyphens/>
        <w:autoSpaceDE w:val="0"/>
        <w:spacing w:line="276" w:lineRule="auto"/>
        <w:ind w:firstLine="0"/>
        <w:jc w:val="both"/>
        <w:rPr>
          <w:rFonts w:eastAsia="Arial"/>
          <w:kern w:val="1"/>
        </w:rPr>
      </w:pPr>
    </w:p>
    <w:p w:rsidR="00533863" w:rsidRPr="001B40C0" w:rsidRDefault="00533863" w:rsidP="00533863">
      <w:pPr>
        <w:widowControl w:val="0"/>
        <w:suppressAutoHyphens/>
        <w:autoSpaceDE w:val="0"/>
        <w:spacing w:line="276" w:lineRule="auto"/>
        <w:ind w:firstLine="540"/>
        <w:jc w:val="both"/>
        <w:rPr>
          <w:rFonts w:eastAsia="Arial"/>
          <w:kern w:val="1"/>
        </w:rPr>
      </w:pPr>
      <w:r w:rsidRPr="001B40C0">
        <w:rPr>
          <w:rFonts w:eastAsia="Arial"/>
          <w:kern w:val="1"/>
        </w:rPr>
        <w:t xml:space="preserve">Повышающий коэффициент за наличие квалификационной категории сохраняется на срок до одного года по истечении срока ее действия если до истечения указанного срока остался один год и менее: в случаях длительной нетрудоспособности работника в течение аттестационного периода, по возвращении из длительной командировки, связанной с профессиональной деятельностью, из отпуска длительностью до одного года, из отпуска по уходу за ребенком, независимо от срока окончания действия квалификационной категории, при приеме на работу после увольнения в связи с ликвидацией образовательной организации, а также тем работникам, которым до достижения возраста, дающего право на трудовую пенсию по старости в соответствии с Федеральным </w:t>
      </w:r>
      <w:hyperlink r:id="rId55" w:history="1">
        <w:r w:rsidRPr="001B40C0">
          <w:rPr>
            <w:rFonts w:eastAsia="Arial"/>
            <w:kern w:val="1"/>
            <w:sz w:val="20"/>
            <w:szCs w:val="20"/>
            <w:u w:val="single"/>
          </w:rPr>
          <w:t>законом</w:t>
        </w:r>
      </w:hyperlink>
      <w:r w:rsidRPr="001B40C0">
        <w:rPr>
          <w:rFonts w:eastAsia="Arial"/>
          <w:kern w:val="1"/>
        </w:rPr>
        <w:t xml:space="preserve"> от 17 декабря 2001 года N 173-ФЗ "О трудовых пенсиях в Российской Федерации", остался один год и менее.</w:t>
      </w:r>
    </w:p>
    <w:p w:rsidR="000D2242" w:rsidRPr="000D2242" w:rsidRDefault="00533863" w:rsidP="000D2242">
      <w:pPr>
        <w:pStyle w:val="ac"/>
        <w:widowControl w:val="0"/>
        <w:numPr>
          <w:ilvl w:val="1"/>
          <w:numId w:val="15"/>
        </w:numPr>
        <w:suppressAutoHyphens/>
        <w:autoSpaceDE w:val="0"/>
        <w:spacing w:line="276" w:lineRule="auto"/>
        <w:jc w:val="both"/>
        <w:rPr>
          <w:rFonts w:eastAsia="Arial"/>
          <w:kern w:val="1"/>
        </w:rPr>
      </w:pPr>
      <w:r w:rsidRPr="000D2242">
        <w:rPr>
          <w:rFonts w:eastAsia="Arial"/>
          <w:kern w:val="1"/>
        </w:rPr>
        <w:t>Педагогическим работникам образовательных организаций, осуществляющих образовательную деятельность на территории Пильнинского муниципального района, должностной оклад (ставка заработной платы) с учетом нагрузки увеличивается на денежную компенсацию в размере 100 рублей на обеспечение книгоиздательской продукцией и периодическими изданиями по основному месту работы.</w:t>
      </w:r>
      <w:r w:rsidR="000D2242">
        <w:rPr>
          <w:rFonts w:eastAsia="Arial"/>
          <w:kern w:val="1"/>
        </w:rPr>
        <w:t>Сформированный должностной оклад( ставка зароботной платы)</w:t>
      </w:r>
    </w:p>
    <w:p w:rsidR="00533863" w:rsidRPr="001B40C0" w:rsidRDefault="00533863" w:rsidP="00A14572">
      <w:pPr>
        <w:widowControl w:val="0"/>
        <w:suppressAutoHyphens/>
        <w:autoSpaceDE w:val="0"/>
        <w:spacing w:line="276" w:lineRule="auto"/>
        <w:ind w:firstLine="540"/>
        <w:jc w:val="both"/>
        <w:rPr>
          <w:rFonts w:eastAsia="Arial"/>
          <w:kern w:val="1"/>
        </w:rPr>
      </w:pPr>
      <w:r w:rsidRPr="001B40C0">
        <w:rPr>
          <w:rFonts w:eastAsia="Arial"/>
          <w:kern w:val="1"/>
        </w:rPr>
        <w:t>1.8. Положением по оплате труда для работников профессиональных квалификационных групп должностей работников образовательных организаций предусматриваются повышающие коэффициенты, формирующие надбавки к должностным окладам работников за высл</w:t>
      </w:r>
      <w:r w:rsidR="00A14572" w:rsidRPr="001B40C0">
        <w:rPr>
          <w:rFonts w:eastAsia="Arial"/>
          <w:kern w:val="1"/>
        </w:rPr>
        <w:t>угу лет:</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989"/>
        <w:gridCol w:w="1417"/>
      </w:tblGrid>
      <w:tr w:rsidR="00533863" w:rsidRPr="001B40C0" w:rsidTr="00533863">
        <w:tc>
          <w:tcPr>
            <w:tcW w:w="4989" w:type="dxa"/>
            <w:hideMark/>
          </w:tcPr>
          <w:p w:rsidR="00533863" w:rsidRPr="001B40C0" w:rsidRDefault="00533863" w:rsidP="00533863">
            <w:pPr>
              <w:widowControl w:val="0"/>
              <w:suppressAutoHyphens/>
              <w:autoSpaceDE w:val="0"/>
              <w:spacing w:line="276" w:lineRule="auto"/>
              <w:ind w:firstLine="0"/>
              <w:jc w:val="both"/>
              <w:rPr>
                <w:rFonts w:eastAsia="Arial"/>
                <w:kern w:val="1"/>
              </w:rPr>
            </w:pPr>
            <w:r w:rsidRPr="001B40C0">
              <w:rPr>
                <w:rFonts w:eastAsia="Arial"/>
                <w:kern w:val="1"/>
              </w:rPr>
              <w:lastRenderedPageBreak/>
              <w:t>при выслуге лет от 3 лет до 5 лет</w:t>
            </w:r>
          </w:p>
        </w:tc>
        <w:tc>
          <w:tcPr>
            <w:tcW w:w="1417" w:type="dxa"/>
            <w:hideMark/>
          </w:tcPr>
          <w:p w:rsidR="00533863" w:rsidRPr="001B40C0" w:rsidRDefault="00533863" w:rsidP="00533863">
            <w:pPr>
              <w:widowControl w:val="0"/>
              <w:suppressAutoHyphens/>
              <w:autoSpaceDE w:val="0"/>
              <w:spacing w:line="276" w:lineRule="auto"/>
              <w:ind w:firstLine="0"/>
              <w:jc w:val="both"/>
              <w:rPr>
                <w:rFonts w:eastAsia="Arial"/>
                <w:kern w:val="1"/>
              </w:rPr>
            </w:pPr>
            <w:r w:rsidRPr="001B40C0">
              <w:rPr>
                <w:rFonts w:eastAsia="Arial"/>
                <w:kern w:val="1"/>
              </w:rPr>
              <w:t>- до 0,05;</w:t>
            </w:r>
          </w:p>
        </w:tc>
      </w:tr>
      <w:tr w:rsidR="00533863" w:rsidRPr="001B40C0" w:rsidTr="00533863">
        <w:tc>
          <w:tcPr>
            <w:tcW w:w="4989" w:type="dxa"/>
            <w:hideMark/>
          </w:tcPr>
          <w:p w:rsidR="00533863" w:rsidRPr="001B40C0" w:rsidRDefault="00533863" w:rsidP="00533863">
            <w:pPr>
              <w:widowControl w:val="0"/>
              <w:suppressAutoHyphens/>
              <w:autoSpaceDE w:val="0"/>
              <w:spacing w:line="276" w:lineRule="auto"/>
              <w:ind w:firstLine="0"/>
              <w:jc w:val="both"/>
              <w:rPr>
                <w:rFonts w:eastAsia="Arial"/>
                <w:kern w:val="1"/>
              </w:rPr>
            </w:pPr>
            <w:r w:rsidRPr="001B40C0">
              <w:rPr>
                <w:rFonts w:eastAsia="Arial"/>
                <w:kern w:val="1"/>
              </w:rPr>
              <w:t>при выслуге лет от 5 лет до 10 лет</w:t>
            </w:r>
          </w:p>
        </w:tc>
        <w:tc>
          <w:tcPr>
            <w:tcW w:w="1417" w:type="dxa"/>
            <w:hideMark/>
          </w:tcPr>
          <w:p w:rsidR="00533863" w:rsidRPr="001B40C0" w:rsidRDefault="00533863" w:rsidP="00533863">
            <w:pPr>
              <w:widowControl w:val="0"/>
              <w:suppressAutoHyphens/>
              <w:autoSpaceDE w:val="0"/>
              <w:spacing w:line="276" w:lineRule="auto"/>
              <w:ind w:firstLine="0"/>
              <w:jc w:val="both"/>
              <w:rPr>
                <w:rFonts w:eastAsia="Arial"/>
                <w:kern w:val="1"/>
              </w:rPr>
            </w:pPr>
            <w:r w:rsidRPr="001B40C0">
              <w:rPr>
                <w:rFonts w:eastAsia="Arial"/>
                <w:kern w:val="1"/>
              </w:rPr>
              <w:t>- до 0,1;</w:t>
            </w:r>
          </w:p>
        </w:tc>
      </w:tr>
      <w:tr w:rsidR="00533863" w:rsidRPr="001B40C0" w:rsidTr="00533863">
        <w:tc>
          <w:tcPr>
            <w:tcW w:w="4989" w:type="dxa"/>
            <w:hideMark/>
          </w:tcPr>
          <w:p w:rsidR="00533863" w:rsidRPr="001B40C0" w:rsidRDefault="00533863" w:rsidP="00533863">
            <w:pPr>
              <w:widowControl w:val="0"/>
              <w:suppressAutoHyphens/>
              <w:autoSpaceDE w:val="0"/>
              <w:spacing w:line="276" w:lineRule="auto"/>
              <w:ind w:firstLine="0"/>
              <w:jc w:val="both"/>
              <w:rPr>
                <w:rFonts w:eastAsia="Arial"/>
                <w:kern w:val="1"/>
              </w:rPr>
            </w:pPr>
            <w:r w:rsidRPr="001B40C0">
              <w:rPr>
                <w:rFonts w:eastAsia="Arial"/>
                <w:kern w:val="1"/>
              </w:rPr>
              <w:t>при выслуге более 10 лет</w:t>
            </w:r>
          </w:p>
        </w:tc>
        <w:tc>
          <w:tcPr>
            <w:tcW w:w="1417" w:type="dxa"/>
            <w:hideMark/>
          </w:tcPr>
          <w:p w:rsidR="00533863" w:rsidRPr="001B40C0" w:rsidRDefault="00533863" w:rsidP="00533863">
            <w:pPr>
              <w:widowControl w:val="0"/>
              <w:suppressAutoHyphens/>
              <w:autoSpaceDE w:val="0"/>
              <w:spacing w:line="276" w:lineRule="auto"/>
              <w:ind w:firstLine="0"/>
              <w:jc w:val="both"/>
              <w:rPr>
                <w:rFonts w:eastAsia="Arial"/>
                <w:kern w:val="1"/>
              </w:rPr>
            </w:pPr>
            <w:r w:rsidRPr="001B40C0">
              <w:rPr>
                <w:rFonts w:eastAsia="Arial"/>
                <w:kern w:val="1"/>
              </w:rPr>
              <w:t>- до 0,15</w:t>
            </w:r>
          </w:p>
        </w:tc>
      </w:tr>
    </w:tbl>
    <w:p w:rsidR="00533863" w:rsidRPr="001B40C0" w:rsidRDefault="00533863" w:rsidP="00533863">
      <w:pPr>
        <w:widowControl w:val="0"/>
        <w:suppressAutoHyphens/>
        <w:autoSpaceDE w:val="0"/>
        <w:spacing w:line="276" w:lineRule="auto"/>
        <w:ind w:firstLine="540"/>
        <w:jc w:val="both"/>
        <w:rPr>
          <w:rFonts w:eastAsia="Arial"/>
          <w:kern w:val="1"/>
        </w:rPr>
      </w:pPr>
      <w:r w:rsidRPr="001B40C0">
        <w:rPr>
          <w:rFonts w:eastAsia="Arial"/>
          <w:kern w:val="1"/>
        </w:rPr>
        <w:t>Надбавка за выслугу лет устанавливается работникам организации в зависимости от общего педагогического стажа работы по должностям работников, относящимся к ПКГ должностей педагогических работников (</w:t>
      </w:r>
      <w:hyperlink r:id="rId56" w:anchor="Par296" w:history="1">
        <w:r w:rsidRPr="001B40C0">
          <w:rPr>
            <w:rFonts w:eastAsia="Arial"/>
            <w:kern w:val="1"/>
            <w:sz w:val="20"/>
            <w:szCs w:val="20"/>
            <w:u w:val="single"/>
          </w:rPr>
          <w:t>пункт 1.4</w:t>
        </w:r>
      </w:hyperlink>
      <w:r w:rsidRPr="001B40C0">
        <w:rPr>
          <w:rFonts w:eastAsia="Arial"/>
          <w:kern w:val="1"/>
        </w:rPr>
        <w:t xml:space="preserve"> настоящего Приложения), должностей руководителей структурных подразделений (</w:t>
      </w:r>
      <w:hyperlink r:id="rId57" w:anchor="Par323" w:history="1">
        <w:r w:rsidRPr="001B40C0">
          <w:rPr>
            <w:rFonts w:eastAsia="Arial"/>
            <w:kern w:val="1"/>
            <w:sz w:val="20"/>
            <w:szCs w:val="20"/>
            <w:u w:val="single"/>
          </w:rPr>
          <w:t>пункт 1.5</w:t>
        </w:r>
      </w:hyperlink>
      <w:r w:rsidRPr="001B40C0">
        <w:rPr>
          <w:rFonts w:eastAsia="Arial"/>
          <w:kern w:val="1"/>
        </w:rPr>
        <w:t xml:space="preserve"> настоящего Приложения), и общего стажа работы по должностям работников учебно-вспомогательного персонала (</w:t>
      </w:r>
      <w:hyperlink r:id="rId58" w:anchor="Par277" w:history="1">
        <w:r w:rsidRPr="001B40C0">
          <w:rPr>
            <w:rFonts w:eastAsia="Arial"/>
            <w:kern w:val="1"/>
            <w:sz w:val="20"/>
            <w:szCs w:val="20"/>
            <w:u w:val="single"/>
          </w:rPr>
          <w:t>пункта 1.2</w:t>
        </w:r>
      </w:hyperlink>
      <w:r w:rsidR="009F5FAE">
        <w:rPr>
          <w:rFonts w:eastAsia="Arial"/>
          <w:kern w:val="1"/>
        </w:rPr>
        <w:t xml:space="preserve"> и</w:t>
      </w:r>
      <w:hyperlink r:id="rId59" w:anchor="Par284" w:history="1">
        <w:r w:rsidRPr="001B40C0">
          <w:rPr>
            <w:rFonts w:eastAsia="Arial"/>
            <w:kern w:val="1"/>
            <w:sz w:val="20"/>
            <w:szCs w:val="20"/>
            <w:u w:val="single"/>
          </w:rPr>
          <w:t>1.3</w:t>
        </w:r>
      </w:hyperlink>
      <w:r w:rsidRPr="001B40C0">
        <w:rPr>
          <w:rFonts w:eastAsia="Arial"/>
          <w:kern w:val="1"/>
        </w:rPr>
        <w:t xml:space="preserve"> настоящего Приложения) и рассчитывается исходя из минимального оклада по ПКГ. Перечень учреждений, организаций и должностей, время работы в которых засчитывается в педагогический стаж работников образования при определении размеров надбавки за выслугу лет, приведен </w:t>
      </w:r>
      <w:r w:rsidRPr="001B40C0">
        <w:rPr>
          <w:rFonts w:eastAsia="Arial"/>
          <w:b/>
          <w:kern w:val="1"/>
        </w:rPr>
        <w:t xml:space="preserve">в </w:t>
      </w:r>
      <w:r w:rsidRPr="001B40C0">
        <w:rPr>
          <w:rFonts w:eastAsia="Arial"/>
          <w:kern w:val="1"/>
        </w:rPr>
        <w:t>приложении 5</w:t>
      </w:r>
      <w:r w:rsidR="009F5FAE">
        <w:rPr>
          <w:rFonts w:eastAsia="Arial"/>
          <w:kern w:val="1"/>
        </w:rPr>
        <w:t>.</w:t>
      </w:r>
      <w:r w:rsidRPr="001B40C0">
        <w:rPr>
          <w:rFonts w:eastAsia="Arial"/>
          <w:kern w:val="1"/>
        </w:rPr>
        <w:t xml:space="preserve"> Порядок определения стажа педагогической работы</w:t>
      </w:r>
      <w:r w:rsidRPr="001B40C0">
        <w:rPr>
          <w:rFonts w:eastAsia="Arial"/>
          <w:b/>
          <w:kern w:val="1"/>
        </w:rPr>
        <w:t>.</w:t>
      </w:r>
    </w:p>
    <w:p w:rsidR="00533863" w:rsidRPr="001B40C0" w:rsidRDefault="00533863" w:rsidP="00533863">
      <w:pPr>
        <w:widowControl w:val="0"/>
        <w:suppressAutoHyphens/>
        <w:autoSpaceDE w:val="0"/>
        <w:spacing w:line="276" w:lineRule="auto"/>
        <w:ind w:firstLine="540"/>
        <w:jc w:val="both"/>
        <w:rPr>
          <w:rFonts w:eastAsia="Arial"/>
          <w:kern w:val="1"/>
        </w:rPr>
      </w:pPr>
      <w:r w:rsidRPr="001B40C0">
        <w:rPr>
          <w:rFonts w:eastAsia="Arial"/>
          <w:kern w:val="1"/>
        </w:rPr>
        <w:t>Педагогическим работникам образовательных организаций, имеющим почетные звания "Народный учитель", "Заслуженный учитель" и "Заслуженный преподаватель" СССР, Российской Федерации и союзных республик, входящих в состав СССР, "Заслуженный мастер профтехобразования", а также работникам образовательных организаций, имеющим почетные звания "Заслуженный работник физической культуры", "Заслуженный работник культуры", "Заслуженный деятель искусств", "Заслуженный артист", "Народный артист", "Заслуженный тренер", "Заслуженный мастер спорта", "Мастер спорта международного класса" и другие почетные звания СССР, Российской Федерации и союзных республик, входящих в состав СССР, название которых начинается со слов "Народный", "Заслуженный", предусматривается персональная повышающая надбавка в размере 10% к минимальному окладу по должности. Применение персональной повышающей надбавки может быть только при условии соответствия почетного звания профилю педагогической деятельности или преподаваемых дисциплин.</w:t>
      </w:r>
    </w:p>
    <w:p w:rsidR="00533863" w:rsidRPr="001B40C0" w:rsidRDefault="00533863" w:rsidP="00533863">
      <w:pPr>
        <w:autoSpaceDE w:val="0"/>
        <w:autoSpaceDN w:val="0"/>
        <w:adjustRightInd w:val="0"/>
        <w:spacing w:line="276" w:lineRule="auto"/>
        <w:ind w:firstLine="540"/>
        <w:jc w:val="both"/>
        <w:rPr>
          <w:rFonts w:eastAsia="Times New Roman"/>
          <w:lang w:eastAsia="ru-RU"/>
        </w:rPr>
      </w:pPr>
      <w:r w:rsidRPr="001B40C0">
        <w:rPr>
          <w:rFonts w:eastAsia="Times New Roman"/>
          <w:lang w:eastAsia="ru-RU"/>
        </w:rPr>
        <w:t>Применение персональной повышающей надбавки за почетное звание не образует новый должностной оклад (ставку заработной платы) и не учитывается при исчислении стимулирующих, компенсационных и иных выплат, устанавливаемых в процентном отношении к должностному окладу (ставке заработной платы).</w:t>
      </w:r>
    </w:p>
    <w:p w:rsidR="00533863" w:rsidRPr="001B40C0" w:rsidRDefault="00533863" w:rsidP="00533863">
      <w:pPr>
        <w:autoSpaceDE w:val="0"/>
        <w:autoSpaceDN w:val="0"/>
        <w:adjustRightInd w:val="0"/>
        <w:spacing w:line="276" w:lineRule="auto"/>
        <w:ind w:firstLine="540"/>
        <w:jc w:val="both"/>
        <w:rPr>
          <w:rFonts w:eastAsia="Times New Roman"/>
          <w:lang w:eastAsia="ru-RU"/>
        </w:rPr>
      </w:pPr>
      <w:r w:rsidRPr="001B40C0">
        <w:rPr>
          <w:rFonts w:eastAsia="Times New Roman"/>
          <w:lang w:eastAsia="ru-RU"/>
        </w:rPr>
        <w:t>1.9.Положением об оплате труда работников организации, осуществляющих профессиональную деятельность по профессиональным квалификационным группам должностей работников образования, устанавливаются повышающие коэффициенты:</w:t>
      </w:r>
    </w:p>
    <w:p w:rsidR="00533863" w:rsidRPr="001B40C0" w:rsidRDefault="00533863" w:rsidP="00533863">
      <w:pPr>
        <w:autoSpaceDE w:val="0"/>
        <w:autoSpaceDN w:val="0"/>
        <w:adjustRightInd w:val="0"/>
        <w:spacing w:line="276" w:lineRule="auto"/>
        <w:ind w:firstLine="540"/>
        <w:jc w:val="both"/>
        <w:rPr>
          <w:rFonts w:eastAsia="Times New Roman"/>
          <w:lang w:eastAsia="ru-RU"/>
        </w:rPr>
      </w:pPr>
      <w:r w:rsidRPr="001B40C0">
        <w:rPr>
          <w:rFonts w:eastAsia="Times New Roman"/>
          <w:lang w:eastAsia="ru-RU"/>
        </w:rPr>
        <w:t>за высокое профессиональное мастерство;</w:t>
      </w:r>
    </w:p>
    <w:p w:rsidR="00533863" w:rsidRPr="001B40C0" w:rsidRDefault="00533863" w:rsidP="00533863">
      <w:pPr>
        <w:autoSpaceDE w:val="0"/>
        <w:autoSpaceDN w:val="0"/>
        <w:adjustRightInd w:val="0"/>
        <w:spacing w:line="276" w:lineRule="auto"/>
        <w:ind w:firstLine="540"/>
        <w:jc w:val="both"/>
        <w:rPr>
          <w:rFonts w:eastAsia="Times New Roman"/>
          <w:lang w:eastAsia="ru-RU"/>
        </w:rPr>
      </w:pPr>
      <w:r w:rsidRPr="001B40C0">
        <w:rPr>
          <w:rFonts w:eastAsia="Times New Roman"/>
          <w:lang w:eastAsia="ru-RU"/>
        </w:rPr>
        <w:t>за сложность и напряженность труда;</w:t>
      </w:r>
    </w:p>
    <w:p w:rsidR="00533863" w:rsidRPr="001B40C0" w:rsidRDefault="00533863" w:rsidP="00533863">
      <w:pPr>
        <w:autoSpaceDE w:val="0"/>
        <w:autoSpaceDN w:val="0"/>
        <w:adjustRightInd w:val="0"/>
        <w:spacing w:line="276" w:lineRule="auto"/>
        <w:ind w:firstLine="540"/>
        <w:jc w:val="both"/>
        <w:rPr>
          <w:rFonts w:eastAsia="Times New Roman"/>
          <w:lang w:eastAsia="ru-RU"/>
        </w:rPr>
      </w:pPr>
      <w:r w:rsidRPr="001B40C0">
        <w:rPr>
          <w:rFonts w:eastAsia="Times New Roman"/>
          <w:lang w:eastAsia="ru-RU"/>
        </w:rPr>
        <w:t>за высокую степень самостоятельности и ответственности.</w:t>
      </w:r>
    </w:p>
    <w:p w:rsidR="00533863" w:rsidRPr="001B40C0" w:rsidRDefault="00533863" w:rsidP="00533863">
      <w:pPr>
        <w:autoSpaceDE w:val="0"/>
        <w:autoSpaceDN w:val="0"/>
        <w:adjustRightInd w:val="0"/>
        <w:spacing w:line="276" w:lineRule="auto"/>
        <w:ind w:firstLine="540"/>
        <w:jc w:val="both"/>
        <w:rPr>
          <w:rFonts w:eastAsia="Times New Roman"/>
          <w:lang w:eastAsia="ru-RU"/>
        </w:rPr>
      </w:pPr>
      <w:r w:rsidRPr="001B40C0">
        <w:rPr>
          <w:rFonts w:eastAsia="Times New Roman"/>
          <w:lang w:eastAsia="ru-RU"/>
        </w:rPr>
        <w:t xml:space="preserve">Решение об установлении повышающего коэффициента и его размерах принимается руководителем организации персонально в отношении конкретного работника, и устанавливается на определенный период времени в течение соответствующего календарного года. Размер повышающих коэффициентов в суммовом выражении не может превышать 3. Представленные повышающие коэффициенты применяются к минимальному окладу. Денежная надбавка, полученная в результате применения коэффициентов, суммируется с должностным окладом. Применение повышающего коэффициента к минимальному окладу не образует новый должностной оклад и не учитывается при </w:t>
      </w:r>
      <w:r w:rsidRPr="001B40C0">
        <w:rPr>
          <w:rFonts w:eastAsia="Times New Roman"/>
          <w:lang w:eastAsia="ru-RU"/>
        </w:rPr>
        <w:lastRenderedPageBreak/>
        <w:t>исчислении стимулирующих, компенсационных и иных выплат, устанавливаемых в процентном отношении к должностному окладу. Решение об установлении повышающих коэффициентов принимается организацией с учетом обеспечения указанных выплат финансовыми средствами.</w:t>
      </w:r>
    </w:p>
    <w:p w:rsidR="00533863" w:rsidRPr="001B40C0" w:rsidRDefault="00533863" w:rsidP="00533863">
      <w:pPr>
        <w:widowControl w:val="0"/>
        <w:suppressAutoHyphens/>
        <w:autoSpaceDE w:val="0"/>
        <w:spacing w:line="276" w:lineRule="auto"/>
        <w:ind w:firstLine="540"/>
        <w:jc w:val="both"/>
        <w:rPr>
          <w:rFonts w:eastAsia="Arial"/>
          <w:kern w:val="1"/>
        </w:rPr>
      </w:pPr>
      <w:r w:rsidRPr="001B40C0">
        <w:rPr>
          <w:rFonts w:eastAsia="Arial"/>
          <w:kern w:val="1"/>
        </w:rPr>
        <w:t>Повышающий коэффициент за высокое профессиональное мастерство может устанавливаться педагогическим работникам, добившимся высоких результатов в уровне образовательных достижений обучающихся (олимпиады, конкурсы, итоги государственной аттестации и т.д.), за совершенствование профессионального мастерства (овладение новым содержанием и технологиями обучения, участие в экспериментальной и инновационной деятельности, результаты профессиональных конкурсов, обобщение и распространение эффективного педагогического опыта и т.д.).</w:t>
      </w:r>
    </w:p>
    <w:p w:rsidR="00533863" w:rsidRPr="001B40C0" w:rsidRDefault="00533863" w:rsidP="00533863">
      <w:pPr>
        <w:widowControl w:val="0"/>
        <w:suppressAutoHyphens/>
        <w:autoSpaceDE w:val="0"/>
        <w:spacing w:line="276" w:lineRule="auto"/>
        <w:ind w:firstLine="540"/>
        <w:jc w:val="both"/>
        <w:rPr>
          <w:rFonts w:eastAsia="Arial"/>
          <w:kern w:val="1"/>
        </w:rPr>
      </w:pPr>
      <w:r w:rsidRPr="001B40C0">
        <w:rPr>
          <w:rFonts w:eastAsia="Arial"/>
          <w:kern w:val="1"/>
        </w:rPr>
        <w:t>Повышающий коэффициент за сложность и напряженность труда педагогических работников может устанавливаться с учетом следующих обстоятельств: дополнительной нагрузки педагога, обусловленной большой информативностью предмета, наличием большого количества источников (например, литература, история, география); необходимостью подготовки лабораторного и демонстрационного оборудования; неблагоприятными условиями для здоровья педагога (например, химия, физика); статусом учебных предметов в отношении итоговой аттестации обучающихся (обязательности и необязательности); спецификой образовательной программы организации и учетом вклада педагога в ее реализацию.</w:t>
      </w:r>
    </w:p>
    <w:p w:rsidR="00533863" w:rsidRPr="001B40C0" w:rsidRDefault="00533863" w:rsidP="00533863">
      <w:pPr>
        <w:widowControl w:val="0"/>
        <w:suppressAutoHyphens/>
        <w:autoSpaceDE w:val="0"/>
        <w:spacing w:line="276" w:lineRule="auto"/>
        <w:ind w:firstLine="540"/>
        <w:jc w:val="both"/>
        <w:rPr>
          <w:rFonts w:eastAsia="Arial"/>
          <w:kern w:val="1"/>
        </w:rPr>
      </w:pPr>
      <w:r w:rsidRPr="001B40C0">
        <w:rPr>
          <w:rFonts w:eastAsia="Arial"/>
          <w:kern w:val="1"/>
        </w:rPr>
        <w:t>Повышающий коэффициент за высокую степень самостоятельности и ответственности может устанавливаться за разработку и реализацию авторских программ; программ профильного обучения.</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2. Порядок формирования должностных окладов работников организаций, осуществляющих профессиональную деятельность по ПКГ общеотраслевых должностей руководителей, специалистов и служащих.</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 xml:space="preserve">2.1. Должностной оклад работника формируется на основании минимального оклада по ПКГ и персональных повышающих коэффициентов.       </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 xml:space="preserve">2.2. Профессиональная квалификационная </w:t>
      </w:r>
      <w:hyperlink r:id="rId60" w:history="1">
        <w:r w:rsidRPr="001B40C0">
          <w:rPr>
            <w:rFonts w:eastAsiaTheme="minorEastAsia" w:cs="Arial"/>
            <w:u w:val="single"/>
            <w:lang w:eastAsia="ru-RU"/>
          </w:rPr>
          <w:t>группа</w:t>
        </w:r>
      </w:hyperlink>
      <w:r w:rsidRPr="001B40C0">
        <w:rPr>
          <w:rFonts w:eastAsiaTheme="minorEastAsia" w:cs="Arial"/>
          <w:lang w:eastAsia="ru-RU"/>
        </w:rPr>
        <w:t xml:space="preserve"> "Общеотраслевые должности служащих второго уровня".</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2324"/>
        <w:gridCol w:w="1644"/>
        <w:gridCol w:w="1701"/>
        <w:gridCol w:w="1701"/>
      </w:tblGrid>
      <w:tr w:rsidR="00533863" w:rsidRPr="001B40C0" w:rsidTr="00533863">
        <w:tc>
          <w:tcPr>
            <w:tcW w:w="2324"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Профессиональная квалификационная группа/квалификационный уровень</w:t>
            </w:r>
          </w:p>
        </w:tc>
        <w:tc>
          <w:tcPr>
            <w:tcW w:w="1644"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Повышающий коэффициент по должности</w:t>
            </w:r>
          </w:p>
        </w:tc>
        <w:tc>
          <w:tcPr>
            <w:tcW w:w="1701"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Минимальный оклад, руб.</w:t>
            </w:r>
          </w:p>
        </w:tc>
        <w:tc>
          <w:tcPr>
            <w:tcW w:w="1701"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 xml:space="preserve">Минимальный оклад </w:t>
            </w:r>
            <w:hyperlink r:id="rId61" w:anchor="Par600" w:history="1">
              <w:r w:rsidRPr="001B40C0">
                <w:rPr>
                  <w:rFonts w:eastAsiaTheme="minorEastAsia" w:cs="Arial"/>
                  <w:u w:val="single"/>
                  <w:lang w:eastAsia="ru-RU"/>
                </w:rPr>
                <w:t>&lt;**&gt;</w:t>
              </w:r>
            </w:hyperlink>
            <w:r w:rsidRPr="001B40C0">
              <w:rPr>
                <w:rFonts w:eastAsiaTheme="minorEastAsia" w:cs="Arial"/>
                <w:lang w:eastAsia="ru-RU"/>
              </w:rPr>
              <w:t>, руб.</w:t>
            </w:r>
          </w:p>
        </w:tc>
      </w:tr>
      <w:tr w:rsidR="00533863" w:rsidRPr="001B40C0" w:rsidTr="00533863">
        <w:tc>
          <w:tcPr>
            <w:tcW w:w="2324" w:type="dxa"/>
            <w:tcBorders>
              <w:top w:val="single" w:sz="4" w:space="0" w:color="auto"/>
              <w:left w:val="single" w:sz="4" w:space="0" w:color="auto"/>
              <w:bottom w:val="single" w:sz="4" w:space="0" w:color="auto"/>
              <w:right w:val="single" w:sz="4" w:space="0" w:color="auto"/>
            </w:tcBorders>
            <w:hideMark/>
          </w:tcPr>
          <w:p w:rsidR="00533863" w:rsidRPr="001B40C0" w:rsidRDefault="00151380" w:rsidP="00533863">
            <w:pPr>
              <w:widowControl w:val="0"/>
              <w:autoSpaceDE w:val="0"/>
              <w:autoSpaceDN w:val="0"/>
              <w:adjustRightInd w:val="0"/>
              <w:spacing w:line="276" w:lineRule="auto"/>
              <w:ind w:firstLine="720"/>
              <w:jc w:val="both"/>
            </w:pPr>
            <w:hyperlink r:id="rId62" w:history="1">
              <w:r w:rsidR="00533863" w:rsidRPr="001B40C0">
                <w:rPr>
                  <w:rFonts w:eastAsiaTheme="minorEastAsia"/>
                  <w:u w:val="single"/>
                  <w:lang w:eastAsia="ru-RU"/>
                </w:rPr>
                <w:t>2 квалификационный уровень</w:t>
              </w:r>
            </w:hyperlink>
            <w:r w:rsidR="00533863" w:rsidRPr="001B40C0">
              <w:rPr>
                <w:rFonts w:eastAsiaTheme="minorEastAsia"/>
                <w:lang w:eastAsia="ru-RU"/>
              </w:rPr>
              <w:t xml:space="preserve"> (завхоз)</w:t>
            </w:r>
          </w:p>
        </w:tc>
        <w:tc>
          <w:tcPr>
            <w:tcW w:w="1644"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1,09</w:t>
            </w:r>
          </w:p>
        </w:tc>
        <w:tc>
          <w:tcPr>
            <w:tcW w:w="1701"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3931</w:t>
            </w:r>
          </w:p>
        </w:tc>
        <w:tc>
          <w:tcPr>
            <w:tcW w:w="1701"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4521</w:t>
            </w:r>
          </w:p>
        </w:tc>
      </w:tr>
    </w:tbl>
    <w:p w:rsidR="00533863" w:rsidRPr="001B40C0" w:rsidRDefault="00533863" w:rsidP="00533863">
      <w:pPr>
        <w:widowControl w:val="0"/>
        <w:autoSpaceDE w:val="0"/>
        <w:autoSpaceDN w:val="0"/>
        <w:adjustRightInd w:val="0"/>
        <w:spacing w:line="276" w:lineRule="auto"/>
        <w:ind w:firstLine="0"/>
        <w:jc w:val="both"/>
        <w:rPr>
          <w:rFonts w:eastAsiaTheme="minorEastAsia" w:cs="Arial"/>
          <w:lang w:eastAsia="ru-RU"/>
        </w:rPr>
      </w:pPr>
      <w:r w:rsidRPr="001B40C0">
        <w:rPr>
          <w:rFonts w:eastAsiaTheme="minorEastAsia" w:cs="Arial"/>
          <w:lang w:eastAsia="ru-RU"/>
        </w:rPr>
        <w:t xml:space="preserve">   Примечание:</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bookmarkStart w:id="179" w:name="Par599"/>
      <w:bookmarkStart w:id="180" w:name="Par600"/>
      <w:bookmarkEnd w:id="179"/>
      <w:bookmarkEnd w:id="180"/>
      <w:r w:rsidRPr="001B40C0">
        <w:rPr>
          <w:rFonts w:eastAsiaTheme="minorEastAsia" w:cs="Arial"/>
          <w:lang w:eastAsia="ru-RU"/>
        </w:rPr>
        <w:t xml:space="preserve">&lt;**&gt; Минимальные оклады по профессиональной квалификационной группе общеотраслевых должностей служащих второго уровня муниципальных дошкольных образовательных организаций Пильнинского муниципального района Нижегородской </w:t>
      </w:r>
      <w:r w:rsidRPr="001B40C0">
        <w:rPr>
          <w:rFonts w:eastAsiaTheme="minorEastAsia" w:cs="Arial"/>
          <w:lang w:eastAsia="ru-RU"/>
        </w:rPr>
        <w:lastRenderedPageBreak/>
        <w:t>области, дошкольных групп при общеобразовательных организациях и общеобразовательных организаций с наличием в наименовании слов "начальная школа - детский сад".</w:t>
      </w:r>
    </w:p>
    <w:p w:rsidR="00533863" w:rsidRPr="001B40C0" w:rsidRDefault="00533863" w:rsidP="00375028">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 xml:space="preserve">2.3. Профессиональная квалификационная </w:t>
      </w:r>
      <w:hyperlink r:id="rId63" w:history="1">
        <w:r w:rsidRPr="001B40C0">
          <w:rPr>
            <w:rFonts w:eastAsiaTheme="minorEastAsia" w:cs="Arial"/>
            <w:u w:val="single"/>
            <w:lang w:eastAsia="ru-RU"/>
          </w:rPr>
          <w:t>группа</w:t>
        </w:r>
      </w:hyperlink>
      <w:r w:rsidRPr="001B40C0">
        <w:rPr>
          <w:rFonts w:eastAsiaTheme="minorEastAsia" w:cs="Arial"/>
          <w:lang w:eastAsia="ru-RU"/>
        </w:rPr>
        <w:t xml:space="preserve"> "Общеотраслевые должн</w:t>
      </w:r>
      <w:r w:rsidR="00375028" w:rsidRPr="001B40C0">
        <w:rPr>
          <w:rFonts w:eastAsiaTheme="minorEastAsia" w:cs="Arial"/>
          <w:lang w:eastAsia="ru-RU"/>
        </w:rPr>
        <w:t>ости служащих третьего уровня".</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2835"/>
        <w:gridCol w:w="1644"/>
        <w:gridCol w:w="1701"/>
      </w:tblGrid>
      <w:tr w:rsidR="00630B30" w:rsidRPr="001B40C0" w:rsidTr="00375028">
        <w:tc>
          <w:tcPr>
            <w:tcW w:w="2835" w:type="dxa"/>
            <w:tcBorders>
              <w:top w:val="single" w:sz="4" w:space="0" w:color="auto"/>
              <w:left w:val="single" w:sz="4" w:space="0" w:color="auto"/>
              <w:bottom w:val="single" w:sz="4" w:space="0" w:color="auto"/>
              <w:right w:val="single" w:sz="4" w:space="0" w:color="auto"/>
            </w:tcBorders>
            <w:hideMark/>
          </w:tcPr>
          <w:p w:rsidR="00630B30" w:rsidRPr="001B40C0" w:rsidRDefault="00630B30" w:rsidP="00375028">
            <w:pPr>
              <w:widowControl w:val="0"/>
              <w:autoSpaceDE w:val="0"/>
              <w:autoSpaceDN w:val="0"/>
              <w:adjustRightInd w:val="0"/>
              <w:spacing w:line="240" w:lineRule="auto"/>
              <w:ind w:firstLine="720"/>
              <w:jc w:val="center"/>
            </w:pPr>
            <w:r w:rsidRPr="001B40C0">
              <w:rPr>
                <w:rFonts w:eastAsiaTheme="minorEastAsia" w:cs="Arial"/>
                <w:lang w:eastAsia="ru-RU"/>
              </w:rPr>
              <w:t>Профессиональная квалификационная группа/квалификационный уровень</w:t>
            </w:r>
          </w:p>
        </w:tc>
        <w:tc>
          <w:tcPr>
            <w:tcW w:w="1644" w:type="dxa"/>
            <w:tcBorders>
              <w:top w:val="single" w:sz="4" w:space="0" w:color="auto"/>
              <w:left w:val="single" w:sz="4" w:space="0" w:color="auto"/>
              <w:bottom w:val="single" w:sz="4" w:space="0" w:color="auto"/>
              <w:right w:val="single" w:sz="4" w:space="0" w:color="auto"/>
            </w:tcBorders>
            <w:hideMark/>
          </w:tcPr>
          <w:p w:rsidR="00630B30" w:rsidRPr="001B40C0" w:rsidRDefault="00630B30" w:rsidP="00375028">
            <w:pPr>
              <w:widowControl w:val="0"/>
              <w:autoSpaceDE w:val="0"/>
              <w:autoSpaceDN w:val="0"/>
              <w:adjustRightInd w:val="0"/>
              <w:spacing w:line="240" w:lineRule="auto"/>
              <w:ind w:firstLine="720"/>
              <w:jc w:val="center"/>
            </w:pPr>
            <w:r w:rsidRPr="001B40C0">
              <w:rPr>
                <w:rFonts w:eastAsiaTheme="minorEastAsia" w:cs="Arial"/>
                <w:lang w:eastAsia="ru-RU"/>
              </w:rPr>
              <w:t>Повышающий коэффициент по должности</w:t>
            </w:r>
          </w:p>
        </w:tc>
        <w:tc>
          <w:tcPr>
            <w:tcW w:w="1701" w:type="dxa"/>
            <w:tcBorders>
              <w:top w:val="single" w:sz="4" w:space="0" w:color="auto"/>
              <w:left w:val="single" w:sz="4" w:space="0" w:color="auto"/>
              <w:bottom w:val="single" w:sz="4" w:space="0" w:color="auto"/>
              <w:right w:val="single" w:sz="4" w:space="0" w:color="auto"/>
            </w:tcBorders>
            <w:hideMark/>
          </w:tcPr>
          <w:p w:rsidR="00630B30" w:rsidRPr="001B40C0" w:rsidRDefault="00630B30" w:rsidP="00375028">
            <w:pPr>
              <w:widowControl w:val="0"/>
              <w:autoSpaceDE w:val="0"/>
              <w:autoSpaceDN w:val="0"/>
              <w:adjustRightInd w:val="0"/>
              <w:spacing w:line="240" w:lineRule="auto"/>
              <w:ind w:firstLine="720"/>
              <w:jc w:val="center"/>
            </w:pPr>
            <w:r w:rsidRPr="001B40C0">
              <w:rPr>
                <w:rFonts w:eastAsiaTheme="minorEastAsia" w:cs="Arial"/>
                <w:lang w:eastAsia="ru-RU"/>
              </w:rPr>
              <w:t>Минимальный оклад, руб.</w:t>
            </w:r>
          </w:p>
        </w:tc>
      </w:tr>
      <w:tr w:rsidR="00630B30" w:rsidRPr="001B40C0" w:rsidTr="00375028">
        <w:tc>
          <w:tcPr>
            <w:tcW w:w="2835" w:type="dxa"/>
            <w:tcBorders>
              <w:top w:val="single" w:sz="4" w:space="0" w:color="auto"/>
              <w:left w:val="single" w:sz="4" w:space="0" w:color="auto"/>
              <w:bottom w:val="single" w:sz="4" w:space="0" w:color="auto"/>
              <w:right w:val="single" w:sz="4" w:space="0" w:color="auto"/>
            </w:tcBorders>
            <w:hideMark/>
          </w:tcPr>
          <w:p w:rsidR="00630B30" w:rsidRPr="001B40C0" w:rsidRDefault="00151380" w:rsidP="00375028">
            <w:pPr>
              <w:widowControl w:val="0"/>
              <w:autoSpaceDE w:val="0"/>
              <w:autoSpaceDN w:val="0"/>
              <w:adjustRightInd w:val="0"/>
              <w:spacing w:line="240" w:lineRule="auto"/>
              <w:ind w:firstLine="720"/>
              <w:jc w:val="both"/>
            </w:pPr>
            <w:hyperlink r:id="rId64" w:history="1">
              <w:r w:rsidR="00630B30" w:rsidRPr="001B40C0">
                <w:rPr>
                  <w:rFonts w:eastAsiaTheme="minorEastAsia" w:cs="Arial"/>
                  <w:u w:val="single"/>
                  <w:lang w:eastAsia="ru-RU"/>
                </w:rPr>
                <w:t>1 квалификационный уровень</w:t>
              </w:r>
            </w:hyperlink>
          </w:p>
        </w:tc>
        <w:tc>
          <w:tcPr>
            <w:tcW w:w="1644" w:type="dxa"/>
            <w:tcBorders>
              <w:top w:val="single" w:sz="4" w:space="0" w:color="auto"/>
              <w:left w:val="single" w:sz="4" w:space="0" w:color="auto"/>
              <w:bottom w:val="single" w:sz="4" w:space="0" w:color="auto"/>
              <w:right w:val="single" w:sz="4" w:space="0" w:color="auto"/>
            </w:tcBorders>
            <w:hideMark/>
          </w:tcPr>
          <w:p w:rsidR="00630B30" w:rsidRPr="001B40C0" w:rsidRDefault="00630B30" w:rsidP="00375028">
            <w:pPr>
              <w:widowControl w:val="0"/>
              <w:autoSpaceDE w:val="0"/>
              <w:autoSpaceDN w:val="0"/>
              <w:adjustRightInd w:val="0"/>
              <w:spacing w:line="240" w:lineRule="auto"/>
              <w:ind w:firstLine="720"/>
              <w:jc w:val="center"/>
            </w:pPr>
            <w:r w:rsidRPr="001B40C0">
              <w:rPr>
                <w:rFonts w:eastAsiaTheme="minorEastAsia" w:cs="Arial"/>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rsidR="00630B30" w:rsidRPr="001B40C0" w:rsidRDefault="00630B30" w:rsidP="00375028">
            <w:pPr>
              <w:widowControl w:val="0"/>
              <w:autoSpaceDE w:val="0"/>
              <w:autoSpaceDN w:val="0"/>
              <w:adjustRightInd w:val="0"/>
              <w:spacing w:line="240" w:lineRule="auto"/>
              <w:ind w:firstLine="720"/>
              <w:jc w:val="center"/>
            </w:pPr>
            <w:r>
              <w:rPr>
                <w:rFonts w:eastAsiaTheme="minorEastAsia" w:cs="Arial"/>
                <w:lang w:eastAsia="ru-RU"/>
              </w:rPr>
              <w:t>7796</w:t>
            </w:r>
          </w:p>
        </w:tc>
      </w:tr>
      <w:tr w:rsidR="00630B30" w:rsidRPr="001B40C0" w:rsidTr="00375028">
        <w:tc>
          <w:tcPr>
            <w:tcW w:w="2835" w:type="dxa"/>
            <w:tcBorders>
              <w:top w:val="single" w:sz="4" w:space="0" w:color="auto"/>
              <w:left w:val="single" w:sz="4" w:space="0" w:color="auto"/>
              <w:bottom w:val="single" w:sz="4" w:space="0" w:color="auto"/>
              <w:right w:val="single" w:sz="4" w:space="0" w:color="auto"/>
            </w:tcBorders>
            <w:hideMark/>
          </w:tcPr>
          <w:p w:rsidR="00630B30" w:rsidRPr="001B40C0" w:rsidRDefault="00151380" w:rsidP="00375028">
            <w:pPr>
              <w:widowControl w:val="0"/>
              <w:autoSpaceDE w:val="0"/>
              <w:autoSpaceDN w:val="0"/>
              <w:adjustRightInd w:val="0"/>
              <w:spacing w:line="240" w:lineRule="auto"/>
              <w:ind w:firstLine="720"/>
              <w:jc w:val="both"/>
            </w:pPr>
            <w:hyperlink r:id="rId65" w:history="1">
              <w:r w:rsidR="00630B30" w:rsidRPr="001B40C0">
                <w:rPr>
                  <w:rFonts w:eastAsiaTheme="minorEastAsia" w:cs="Arial"/>
                  <w:u w:val="single"/>
                  <w:lang w:eastAsia="ru-RU"/>
                </w:rPr>
                <w:t>2 квалификационный уровень</w:t>
              </w:r>
            </w:hyperlink>
          </w:p>
        </w:tc>
        <w:tc>
          <w:tcPr>
            <w:tcW w:w="1644" w:type="dxa"/>
            <w:tcBorders>
              <w:top w:val="single" w:sz="4" w:space="0" w:color="auto"/>
              <w:left w:val="single" w:sz="4" w:space="0" w:color="auto"/>
              <w:bottom w:val="single" w:sz="4" w:space="0" w:color="auto"/>
              <w:right w:val="single" w:sz="4" w:space="0" w:color="auto"/>
            </w:tcBorders>
            <w:hideMark/>
          </w:tcPr>
          <w:p w:rsidR="00630B30" w:rsidRPr="001B40C0" w:rsidRDefault="001D6CD0" w:rsidP="00375028">
            <w:pPr>
              <w:widowControl w:val="0"/>
              <w:autoSpaceDE w:val="0"/>
              <w:autoSpaceDN w:val="0"/>
              <w:adjustRightInd w:val="0"/>
              <w:spacing w:line="240" w:lineRule="auto"/>
              <w:ind w:firstLine="720"/>
              <w:jc w:val="center"/>
            </w:pPr>
            <w:r>
              <w:rPr>
                <w:rFonts w:eastAsiaTheme="minorEastAsia" w:cs="Arial"/>
                <w:lang w:eastAsia="ru-RU"/>
              </w:rPr>
              <w:t>1,20</w:t>
            </w:r>
          </w:p>
        </w:tc>
        <w:tc>
          <w:tcPr>
            <w:tcW w:w="1701" w:type="dxa"/>
            <w:tcBorders>
              <w:top w:val="single" w:sz="4" w:space="0" w:color="auto"/>
              <w:left w:val="single" w:sz="4" w:space="0" w:color="auto"/>
              <w:bottom w:val="single" w:sz="4" w:space="0" w:color="auto"/>
              <w:right w:val="single" w:sz="4" w:space="0" w:color="auto"/>
            </w:tcBorders>
            <w:hideMark/>
          </w:tcPr>
          <w:p w:rsidR="00630B30" w:rsidRPr="001B40C0" w:rsidRDefault="001D6CD0" w:rsidP="00375028">
            <w:pPr>
              <w:widowControl w:val="0"/>
              <w:autoSpaceDE w:val="0"/>
              <w:autoSpaceDN w:val="0"/>
              <w:adjustRightInd w:val="0"/>
              <w:spacing w:line="240" w:lineRule="auto"/>
              <w:ind w:firstLine="720"/>
              <w:jc w:val="center"/>
            </w:pPr>
            <w:r>
              <w:rPr>
                <w:rFonts w:eastAsiaTheme="minorEastAsia" w:cs="Arial"/>
                <w:lang w:eastAsia="ru-RU"/>
              </w:rPr>
              <w:t>9355</w:t>
            </w:r>
          </w:p>
        </w:tc>
      </w:tr>
      <w:tr w:rsidR="00630B30" w:rsidRPr="001B40C0" w:rsidTr="00375028">
        <w:tc>
          <w:tcPr>
            <w:tcW w:w="2835" w:type="dxa"/>
            <w:tcBorders>
              <w:top w:val="single" w:sz="4" w:space="0" w:color="auto"/>
              <w:left w:val="single" w:sz="4" w:space="0" w:color="auto"/>
              <w:bottom w:val="single" w:sz="4" w:space="0" w:color="auto"/>
              <w:right w:val="single" w:sz="4" w:space="0" w:color="auto"/>
            </w:tcBorders>
            <w:hideMark/>
          </w:tcPr>
          <w:p w:rsidR="00630B30" w:rsidRPr="001B40C0" w:rsidRDefault="00151380" w:rsidP="00375028">
            <w:pPr>
              <w:widowControl w:val="0"/>
              <w:autoSpaceDE w:val="0"/>
              <w:autoSpaceDN w:val="0"/>
              <w:adjustRightInd w:val="0"/>
              <w:spacing w:line="240" w:lineRule="auto"/>
              <w:ind w:firstLine="720"/>
              <w:jc w:val="both"/>
            </w:pPr>
            <w:hyperlink r:id="rId66" w:history="1">
              <w:r w:rsidR="00630B30" w:rsidRPr="001B40C0">
                <w:rPr>
                  <w:rFonts w:eastAsiaTheme="minorEastAsia" w:cs="Arial"/>
                  <w:u w:val="single"/>
                  <w:lang w:eastAsia="ru-RU"/>
                </w:rPr>
                <w:t>3 квалификационный уровень</w:t>
              </w:r>
            </w:hyperlink>
          </w:p>
        </w:tc>
        <w:tc>
          <w:tcPr>
            <w:tcW w:w="1644" w:type="dxa"/>
            <w:tcBorders>
              <w:top w:val="single" w:sz="4" w:space="0" w:color="auto"/>
              <w:left w:val="single" w:sz="4" w:space="0" w:color="auto"/>
              <w:bottom w:val="single" w:sz="4" w:space="0" w:color="auto"/>
              <w:right w:val="single" w:sz="4" w:space="0" w:color="auto"/>
            </w:tcBorders>
            <w:hideMark/>
          </w:tcPr>
          <w:p w:rsidR="00630B30" w:rsidRPr="001B40C0" w:rsidRDefault="001D6CD0" w:rsidP="00375028">
            <w:pPr>
              <w:widowControl w:val="0"/>
              <w:autoSpaceDE w:val="0"/>
              <w:autoSpaceDN w:val="0"/>
              <w:adjustRightInd w:val="0"/>
              <w:spacing w:line="240" w:lineRule="auto"/>
              <w:ind w:firstLine="720"/>
              <w:jc w:val="center"/>
            </w:pPr>
            <w:r>
              <w:rPr>
                <w:rFonts w:eastAsiaTheme="minorEastAsia" w:cs="Arial"/>
                <w:lang w:eastAsia="ru-RU"/>
              </w:rPr>
              <w:t>1,40</w:t>
            </w:r>
          </w:p>
        </w:tc>
        <w:tc>
          <w:tcPr>
            <w:tcW w:w="1701" w:type="dxa"/>
            <w:tcBorders>
              <w:top w:val="single" w:sz="4" w:space="0" w:color="auto"/>
              <w:left w:val="single" w:sz="4" w:space="0" w:color="auto"/>
              <w:bottom w:val="single" w:sz="4" w:space="0" w:color="auto"/>
              <w:right w:val="single" w:sz="4" w:space="0" w:color="auto"/>
            </w:tcBorders>
            <w:hideMark/>
          </w:tcPr>
          <w:p w:rsidR="00630B30" w:rsidRPr="001B40C0" w:rsidRDefault="001D6CD0" w:rsidP="00375028">
            <w:pPr>
              <w:widowControl w:val="0"/>
              <w:autoSpaceDE w:val="0"/>
              <w:autoSpaceDN w:val="0"/>
              <w:adjustRightInd w:val="0"/>
              <w:spacing w:line="240" w:lineRule="auto"/>
              <w:ind w:firstLine="720"/>
              <w:jc w:val="center"/>
            </w:pPr>
            <w:r>
              <w:rPr>
                <w:rFonts w:eastAsiaTheme="minorEastAsia" w:cs="Arial"/>
                <w:lang w:eastAsia="ru-RU"/>
              </w:rPr>
              <w:t>10914</w:t>
            </w:r>
          </w:p>
        </w:tc>
      </w:tr>
      <w:tr w:rsidR="00630B30" w:rsidRPr="001B40C0" w:rsidTr="00375028">
        <w:tc>
          <w:tcPr>
            <w:tcW w:w="2835" w:type="dxa"/>
            <w:tcBorders>
              <w:top w:val="single" w:sz="4" w:space="0" w:color="auto"/>
              <w:left w:val="single" w:sz="4" w:space="0" w:color="auto"/>
              <w:bottom w:val="single" w:sz="4" w:space="0" w:color="auto"/>
              <w:right w:val="single" w:sz="4" w:space="0" w:color="auto"/>
            </w:tcBorders>
            <w:hideMark/>
          </w:tcPr>
          <w:p w:rsidR="00630B30" w:rsidRPr="001B40C0" w:rsidRDefault="00151380" w:rsidP="00375028">
            <w:pPr>
              <w:widowControl w:val="0"/>
              <w:autoSpaceDE w:val="0"/>
              <w:autoSpaceDN w:val="0"/>
              <w:adjustRightInd w:val="0"/>
              <w:spacing w:line="240" w:lineRule="auto"/>
              <w:ind w:firstLine="720"/>
              <w:jc w:val="both"/>
            </w:pPr>
            <w:hyperlink r:id="rId67" w:history="1">
              <w:r w:rsidR="00630B30" w:rsidRPr="001B40C0">
                <w:rPr>
                  <w:rFonts w:eastAsiaTheme="minorEastAsia" w:cs="Arial"/>
                  <w:u w:val="single"/>
                  <w:lang w:eastAsia="ru-RU"/>
                </w:rPr>
                <w:t>4 квалификационный уровень</w:t>
              </w:r>
            </w:hyperlink>
          </w:p>
        </w:tc>
        <w:tc>
          <w:tcPr>
            <w:tcW w:w="1644" w:type="dxa"/>
            <w:tcBorders>
              <w:top w:val="single" w:sz="4" w:space="0" w:color="auto"/>
              <w:left w:val="single" w:sz="4" w:space="0" w:color="auto"/>
              <w:bottom w:val="single" w:sz="4" w:space="0" w:color="auto"/>
              <w:right w:val="single" w:sz="4" w:space="0" w:color="auto"/>
            </w:tcBorders>
            <w:hideMark/>
          </w:tcPr>
          <w:p w:rsidR="00630B30" w:rsidRPr="001B40C0" w:rsidRDefault="001D6CD0" w:rsidP="00375028">
            <w:pPr>
              <w:widowControl w:val="0"/>
              <w:autoSpaceDE w:val="0"/>
              <w:autoSpaceDN w:val="0"/>
              <w:adjustRightInd w:val="0"/>
              <w:spacing w:line="240" w:lineRule="auto"/>
              <w:ind w:firstLine="720"/>
              <w:jc w:val="center"/>
            </w:pPr>
            <w:r>
              <w:rPr>
                <w:rFonts w:eastAsiaTheme="minorEastAsia" w:cs="Arial"/>
                <w:lang w:eastAsia="ru-RU"/>
              </w:rPr>
              <w:t>1,55</w:t>
            </w:r>
          </w:p>
        </w:tc>
        <w:tc>
          <w:tcPr>
            <w:tcW w:w="1701" w:type="dxa"/>
            <w:tcBorders>
              <w:top w:val="single" w:sz="4" w:space="0" w:color="auto"/>
              <w:left w:val="single" w:sz="4" w:space="0" w:color="auto"/>
              <w:bottom w:val="single" w:sz="4" w:space="0" w:color="auto"/>
              <w:right w:val="single" w:sz="4" w:space="0" w:color="auto"/>
            </w:tcBorders>
            <w:hideMark/>
          </w:tcPr>
          <w:p w:rsidR="00630B30" w:rsidRPr="001B40C0" w:rsidRDefault="001D6CD0" w:rsidP="00375028">
            <w:pPr>
              <w:widowControl w:val="0"/>
              <w:autoSpaceDE w:val="0"/>
              <w:autoSpaceDN w:val="0"/>
              <w:adjustRightInd w:val="0"/>
              <w:spacing w:line="240" w:lineRule="auto"/>
              <w:ind w:firstLine="720"/>
              <w:jc w:val="center"/>
            </w:pPr>
            <w:r>
              <w:rPr>
                <w:rFonts w:eastAsiaTheme="minorEastAsia" w:cs="Arial"/>
                <w:lang w:eastAsia="ru-RU"/>
              </w:rPr>
              <w:t>12084</w:t>
            </w:r>
          </w:p>
        </w:tc>
      </w:tr>
      <w:tr w:rsidR="00630B30" w:rsidRPr="001B40C0" w:rsidTr="00375028">
        <w:tc>
          <w:tcPr>
            <w:tcW w:w="2835" w:type="dxa"/>
            <w:tcBorders>
              <w:top w:val="single" w:sz="4" w:space="0" w:color="auto"/>
              <w:left w:val="single" w:sz="4" w:space="0" w:color="auto"/>
              <w:bottom w:val="single" w:sz="4" w:space="0" w:color="auto"/>
              <w:right w:val="single" w:sz="4" w:space="0" w:color="auto"/>
            </w:tcBorders>
            <w:hideMark/>
          </w:tcPr>
          <w:p w:rsidR="00630B30" w:rsidRPr="001B40C0" w:rsidRDefault="00151380" w:rsidP="00375028">
            <w:pPr>
              <w:widowControl w:val="0"/>
              <w:autoSpaceDE w:val="0"/>
              <w:autoSpaceDN w:val="0"/>
              <w:adjustRightInd w:val="0"/>
              <w:spacing w:line="240" w:lineRule="auto"/>
              <w:ind w:firstLine="720"/>
              <w:jc w:val="both"/>
            </w:pPr>
            <w:hyperlink r:id="rId68" w:history="1">
              <w:r w:rsidR="00630B30" w:rsidRPr="001B40C0">
                <w:rPr>
                  <w:rFonts w:eastAsiaTheme="minorEastAsia" w:cs="Arial"/>
                  <w:u w:val="single"/>
                  <w:lang w:eastAsia="ru-RU"/>
                </w:rPr>
                <w:t>5 квалификационный уровень</w:t>
              </w:r>
            </w:hyperlink>
          </w:p>
        </w:tc>
        <w:tc>
          <w:tcPr>
            <w:tcW w:w="1644" w:type="dxa"/>
            <w:tcBorders>
              <w:top w:val="single" w:sz="4" w:space="0" w:color="auto"/>
              <w:left w:val="single" w:sz="4" w:space="0" w:color="auto"/>
              <w:bottom w:val="single" w:sz="4" w:space="0" w:color="auto"/>
              <w:right w:val="single" w:sz="4" w:space="0" w:color="auto"/>
            </w:tcBorders>
            <w:hideMark/>
          </w:tcPr>
          <w:p w:rsidR="00630B30" w:rsidRPr="001B40C0" w:rsidRDefault="001D6CD0" w:rsidP="00375028">
            <w:pPr>
              <w:widowControl w:val="0"/>
              <w:autoSpaceDE w:val="0"/>
              <w:autoSpaceDN w:val="0"/>
              <w:adjustRightInd w:val="0"/>
              <w:spacing w:line="240" w:lineRule="auto"/>
              <w:ind w:firstLine="720"/>
              <w:jc w:val="center"/>
            </w:pPr>
            <w:r>
              <w:rPr>
                <w:rFonts w:eastAsiaTheme="minorEastAsia" w:cs="Arial"/>
                <w:lang w:eastAsia="ru-RU"/>
              </w:rPr>
              <w:t>1,67</w:t>
            </w:r>
          </w:p>
        </w:tc>
        <w:tc>
          <w:tcPr>
            <w:tcW w:w="1701" w:type="dxa"/>
            <w:tcBorders>
              <w:top w:val="single" w:sz="4" w:space="0" w:color="auto"/>
              <w:left w:val="single" w:sz="4" w:space="0" w:color="auto"/>
              <w:bottom w:val="single" w:sz="4" w:space="0" w:color="auto"/>
              <w:right w:val="single" w:sz="4" w:space="0" w:color="auto"/>
            </w:tcBorders>
            <w:hideMark/>
          </w:tcPr>
          <w:p w:rsidR="00630B30" w:rsidRPr="001B40C0" w:rsidRDefault="001D6CD0" w:rsidP="00375028">
            <w:pPr>
              <w:widowControl w:val="0"/>
              <w:autoSpaceDE w:val="0"/>
              <w:autoSpaceDN w:val="0"/>
              <w:adjustRightInd w:val="0"/>
              <w:spacing w:line="240" w:lineRule="auto"/>
              <w:ind w:firstLine="720"/>
              <w:jc w:val="center"/>
            </w:pPr>
            <w:r>
              <w:rPr>
                <w:rFonts w:eastAsiaTheme="minorEastAsia" w:cs="Arial"/>
                <w:lang w:eastAsia="ru-RU"/>
              </w:rPr>
              <w:t>13019</w:t>
            </w:r>
          </w:p>
        </w:tc>
      </w:tr>
    </w:tbl>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Примечание:</w:t>
      </w:r>
      <w:bookmarkStart w:id="181" w:name="Par638"/>
      <w:bookmarkEnd w:id="181"/>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bookmarkStart w:id="182" w:name="Par639"/>
      <w:bookmarkEnd w:id="182"/>
      <w:r w:rsidRPr="001B40C0">
        <w:rPr>
          <w:rFonts w:eastAsiaTheme="minorEastAsia" w:cs="Arial"/>
          <w:lang w:eastAsia="ru-RU"/>
        </w:rPr>
        <w:t>&lt;**&gt; Минимальные оклады по профессиональной квалификационной группе общеотраслевых должностей служащих третьего уровня муниципальных дошкольных образовательных организаций Пильнинского муниципального района Нижегородской области, дошкольных групп при общеобразовательных организациях и общеобразовательных организаций с наличием в наименовании слов "начальная школа - детский сад".</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2.4. Положением по оплате труда для работников профессиональных квалификационных групп общеотраслевых должностей руководителей, специалистов и служащих предусматриваются повышающие коэффициенты, образующие надбавки к должностным окладам работников:</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за выслугу лет:</w:t>
      </w:r>
    </w:p>
    <w:tbl>
      <w:tblPr>
        <w:tblpPr w:leftFromText="180" w:rightFromText="180" w:vertAnchor="text" w:horzAnchor="page" w:tblpX="2534" w:tblpY="115"/>
        <w:tblW w:w="0" w:type="auto"/>
        <w:tblLayout w:type="fixed"/>
        <w:tblCellMar>
          <w:top w:w="102" w:type="dxa"/>
          <w:left w:w="62" w:type="dxa"/>
          <w:bottom w:w="102" w:type="dxa"/>
          <w:right w:w="62" w:type="dxa"/>
        </w:tblCellMar>
        <w:tblLook w:val="04A0" w:firstRow="1" w:lastRow="0" w:firstColumn="1" w:lastColumn="0" w:noHBand="0" w:noVBand="1"/>
      </w:tblPr>
      <w:tblGrid>
        <w:gridCol w:w="4082"/>
        <w:gridCol w:w="1464"/>
      </w:tblGrid>
      <w:tr w:rsidR="00533863" w:rsidRPr="001B40C0" w:rsidTr="00533863">
        <w:tc>
          <w:tcPr>
            <w:tcW w:w="4082" w:type="dxa"/>
            <w:hideMark/>
          </w:tcPr>
          <w:p w:rsidR="00533863" w:rsidRPr="001B40C0" w:rsidRDefault="00533863" w:rsidP="00533863">
            <w:pPr>
              <w:widowControl w:val="0"/>
              <w:autoSpaceDE w:val="0"/>
              <w:autoSpaceDN w:val="0"/>
              <w:adjustRightInd w:val="0"/>
              <w:spacing w:line="276" w:lineRule="auto"/>
              <w:ind w:firstLine="720"/>
              <w:jc w:val="both"/>
            </w:pPr>
            <w:r w:rsidRPr="001B40C0">
              <w:rPr>
                <w:rFonts w:eastAsiaTheme="minorEastAsia" w:cs="Arial"/>
                <w:lang w:eastAsia="ru-RU"/>
              </w:rPr>
              <w:t>при выслуге лет от 3 до 5 лет</w:t>
            </w:r>
          </w:p>
        </w:tc>
        <w:tc>
          <w:tcPr>
            <w:tcW w:w="1464" w:type="dxa"/>
            <w:hideMark/>
          </w:tcPr>
          <w:p w:rsidR="00533863" w:rsidRPr="001B40C0" w:rsidRDefault="00533863" w:rsidP="00533863">
            <w:pPr>
              <w:widowControl w:val="0"/>
              <w:autoSpaceDE w:val="0"/>
              <w:autoSpaceDN w:val="0"/>
              <w:adjustRightInd w:val="0"/>
              <w:spacing w:line="276" w:lineRule="auto"/>
              <w:ind w:firstLine="0"/>
              <w:jc w:val="both"/>
            </w:pPr>
            <w:r w:rsidRPr="001B40C0">
              <w:rPr>
                <w:rFonts w:eastAsiaTheme="minorEastAsia" w:cs="Arial"/>
                <w:lang w:eastAsia="ru-RU"/>
              </w:rPr>
              <w:t>- до 0,05</w:t>
            </w:r>
          </w:p>
        </w:tc>
      </w:tr>
      <w:tr w:rsidR="00533863" w:rsidRPr="001B40C0" w:rsidTr="00533863">
        <w:tc>
          <w:tcPr>
            <w:tcW w:w="4082" w:type="dxa"/>
            <w:hideMark/>
          </w:tcPr>
          <w:p w:rsidR="00533863" w:rsidRPr="001B40C0" w:rsidRDefault="00533863" w:rsidP="00533863">
            <w:pPr>
              <w:widowControl w:val="0"/>
              <w:autoSpaceDE w:val="0"/>
              <w:autoSpaceDN w:val="0"/>
              <w:adjustRightInd w:val="0"/>
              <w:spacing w:line="276" w:lineRule="auto"/>
              <w:ind w:firstLine="720"/>
              <w:jc w:val="both"/>
            </w:pPr>
            <w:r w:rsidRPr="001B40C0">
              <w:rPr>
                <w:rFonts w:eastAsiaTheme="minorEastAsia" w:cs="Arial"/>
                <w:lang w:eastAsia="ru-RU"/>
              </w:rPr>
              <w:t>при выслуге лет от 5 до 10 лет</w:t>
            </w:r>
          </w:p>
        </w:tc>
        <w:tc>
          <w:tcPr>
            <w:tcW w:w="1464" w:type="dxa"/>
            <w:hideMark/>
          </w:tcPr>
          <w:p w:rsidR="00533863" w:rsidRPr="001B40C0" w:rsidRDefault="00533863" w:rsidP="00533863">
            <w:pPr>
              <w:widowControl w:val="0"/>
              <w:autoSpaceDE w:val="0"/>
              <w:autoSpaceDN w:val="0"/>
              <w:adjustRightInd w:val="0"/>
              <w:spacing w:line="276" w:lineRule="auto"/>
              <w:ind w:firstLine="0"/>
              <w:jc w:val="both"/>
            </w:pPr>
            <w:r w:rsidRPr="001B40C0">
              <w:rPr>
                <w:rFonts w:eastAsiaTheme="minorEastAsia" w:cs="Arial"/>
                <w:lang w:eastAsia="ru-RU"/>
              </w:rPr>
              <w:t>- до 0,1</w:t>
            </w:r>
          </w:p>
        </w:tc>
      </w:tr>
      <w:tr w:rsidR="00533863" w:rsidRPr="001B40C0" w:rsidTr="00533863">
        <w:tc>
          <w:tcPr>
            <w:tcW w:w="4082" w:type="dxa"/>
            <w:hideMark/>
          </w:tcPr>
          <w:p w:rsidR="00533863" w:rsidRPr="001B40C0" w:rsidRDefault="00533863" w:rsidP="00533863">
            <w:pPr>
              <w:widowControl w:val="0"/>
              <w:autoSpaceDE w:val="0"/>
              <w:autoSpaceDN w:val="0"/>
              <w:adjustRightInd w:val="0"/>
              <w:spacing w:line="276" w:lineRule="auto"/>
              <w:ind w:firstLine="720"/>
              <w:jc w:val="both"/>
            </w:pPr>
            <w:r w:rsidRPr="001B40C0">
              <w:rPr>
                <w:rFonts w:eastAsiaTheme="minorEastAsia" w:cs="Arial"/>
                <w:lang w:eastAsia="ru-RU"/>
              </w:rPr>
              <w:t>при выслуге лет более 10 лет</w:t>
            </w:r>
          </w:p>
        </w:tc>
        <w:tc>
          <w:tcPr>
            <w:tcW w:w="1464" w:type="dxa"/>
            <w:hideMark/>
          </w:tcPr>
          <w:p w:rsidR="00533863" w:rsidRPr="001B40C0" w:rsidRDefault="00533863" w:rsidP="00533863">
            <w:pPr>
              <w:widowControl w:val="0"/>
              <w:autoSpaceDE w:val="0"/>
              <w:autoSpaceDN w:val="0"/>
              <w:adjustRightInd w:val="0"/>
              <w:spacing w:line="276" w:lineRule="auto"/>
              <w:ind w:firstLine="0"/>
              <w:jc w:val="both"/>
            </w:pPr>
            <w:r w:rsidRPr="001B40C0">
              <w:rPr>
                <w:rFonts w:eastAsiaTheme="minorEastAsia" w:cs="Arial"/>
                <w:lang w:eastAsia="ru-RU"/>
              </w:rPr>
              <w:t>- до 0,15</w:t>
            </w:r>
          </w:p>
        </w:tc>
      </w:tr>
    </w:tbl>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p>
    <w:p w:rsidR="00533863" w:rsidRPr="001B40C0" w:rsidRDefault="00533863" w:rsidP="00533863">
      <w:pPr>
        <w:widowControl w:val="0"/>
        <w:autoSpaceDE w:val="0"/>
        <w:autoSpaceDN w:val="0"/>
        <w:adjustRightInd w:val="0"/>
        <w:spacing w:line="276" w:lineRule="auto"/>
        <w:ind w:firstLine="540"/>
        <w:jc w:val="both"/>
        <w:rPr>
          <w:rFonts w:cs="Arial"/>
        </w:rPr>
      </w:pP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lastRenderedPageBreak/>
        <w:t>Надбавка за выслугу лет устанавливается работникам организации в зависимости от общего стажа работы и рассчитывается исходя из минимального оклада по ПКГ.</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Надбавка за работу в образовательных организациях, расположенных в закрытых административно-территориальных образованиях, устанавливается работникам организации по должностям работников, относящихся к ПКГ общеотраслевых должностей руководителей, специалистов и служащих в размере 20 процентов от должностного оклада данной категории работников.</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Применение надбавок за выслугу лет и за работу в образовательных организациях, расположенных в закрытых административно-территориальных образованиях, не образует новый должностной оклад и не учитывается при исчислении стимулирующих, компенсационных и иных выплат, устанавливаемых в процентном отношении к должностному окладу.</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 xml:space="preserve">2.5. Положением об оплате труда для работников </w:t>
      </w:r>
      <w:hyperlink r:id="rId69" w:history="1">
        <w:r w:rsidRPr="001B40C0">
          <w:rPr>
            <w:rFonts w:eastAsiaTheme="minorEastAsia" w:cs="Arial"/>
            <w:u w:val="single"/>
            <w:lang w:eastAsia="ru-RU"/>
          </w:rPr>
          <w:t>ПКГ</w:t>
        </w:r>
      </w:hyperlink>
      <w:r w:rsidRPr="001B40C0">
        <w:rPr>
          <w:rFonts w:eastAsiaTheme="minorEastAsia" w:cs="Arial"/>
          <w:lang w:eastAsia="ru-RU"/>
        </w:rPr>
        <w:t xml:space="preserve"> общеотраслевых должностей руководителей, специалистов и служащих предусматриваются персональные повышающие коэффициенты:</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за высокое профессиональное мастерство;</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за сложность и напряженность труда;</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за высокую степень самостоятельности и ответственности.</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Решение об установлении персонального повышающего коэффициента и его размерах принимается руководителем организации персонально в отношении конкретного работника, и устанавливается на определенный период времени в течение соответствующего календарного года. Размер персональных повышающих коэффициентов в суммовом выражении не может превышать 3. Представленные персональные повышающие коэффициенты применяются к должностному окладу. Денежная надбавка, полученная в результате применения персональных повышающих коэффициентов, суммируется с должностным окладом.</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Применение персонального повышающего коэффициента к должностному окладу не образует новый должностной оклад и не учитывается при исчислении выплат, устанавливаемых в процентном отношении к должностному окладу. Решение об установлении персонального повышающего коэффициента принимается с учетом обеспечения указанных выплат финансовыми средствами.</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3. Порядок формирования ставок заработной платы работников организаций, осуществляющих профессиональную деятельность по профессиям рабочих, не включенных в ПКГ "Общеотраслевые профессии рабочих".</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3.1. Ставка заработной платы работника формируется на основании минимальной ставки заработной платы по ПКГ и повышающих коэффициентов.</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 xml:space="preserve">3.2. Профессиональная квалификационная </w:t>
      </w:r>
      <w:hyperlink r:id="rId70" w:history="1">
        <w:r w:rsidRPr="001B40C0">
          <w:rPr>
            <w:rFonts w:eastAsiaTheme="minorEastAsia" w:cs="Arial"/>
            <w:u w:val="single"/>
            <w:lang w:eastAsia="ru-RU"/>
          </w:rPr>
          <w:t>группа</w:t>
        </w:r>
      </w:hyperlink>
      <w:r w:rsidRPr="001B40C0">
        <w:rPr>
          <w:rFonts w:eastAsiaTheme="minorEastAsia" w:cs="Arial"/>
          <w:lang w:eastAsia="ru-RU"/>
        </w:rPr>
        <w:t xml:space="preserve"> "Общеотраслевые профессии рабочих первого уровня".</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 xml:space="preserve">Размер минимальной ставки заработной платы: 3297 руб.,  3791 </w:t>
      </w:r>
      <w:hyperlink r:id="rId71" w:anchor="Par715" w:history="1">
        <w:r w:rsidRPr="001B40C0">
          <w:rPr>
            <w:rFonts w:eastAsiaTheme="minorEastAsia" w:cs="Arial"/>
            <w:u w:val="single"/>
            <w:lang w:eastAsia="ru-RU"/>
          </w:rPr>
          <w:t>&lt;**&gt;</w:t>
        </w:r>
      </w:hyperlink>
      <w:r w:rsidRPr="001B40C0">
        <w:rPr>
          <w:rFonts w:eastAsiaTheme="minorEastAsia" w:cs="Arial"/>
          <w:lang w:eastAsia="ru-RU"/>
        </w:rPr>
        <w:t xml:space="preserve"> руб.( кладовщик, кастелянша, прачка, сторож, уборщик служебных помещений, дворник, электрик).</w:t>
      </w:r>
    </w:p>
    <w:p w:rsidR="00533863" w:rsidRPr="001B40C0" w:rsidRDefault="00533863" w:rsidP="00533863">
      <w:pPr>
        <w:widowControl w:val="0"/>
        <w:autoSpaceDE w:val="0"/>
        <w:autoSpaceDN w:val="0"/>
        <w:adjustRightInd w:val="0"/>
        <w:spacing w:line="276" w:lineRule="auto"/>
        <w:ind w:firstLine="0"/>
        <w:jc w:val="both"/>
        <w:rPr>
          <w:rFonts w:eastAsiaTheme="minorEastAsia" w:cs="Arial"/>
          <w:lang w:eastAsia="ru-RU"/>
        </w:rPr>
      </w:pPr>
    </w:p>
    <w:p w:rsidR="00533863" w:rsidRPr="001B40C0" w:rsidRDefault="00533863" w:rsidP="00375028">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 xml:space="preserve">Повышающие коэффициенты в </w:t>
      </w:r>
      <w:r w:rsidR="00375028" w:rsidRPr="001B40C0">
        <w:rPr>
          <w:rFonts w:eastAsiaTheme="minorEastAsia" w:cs="Arial"/>
          <w:lang w:eastAsia="ru-RU"/>
        </w:rPr>
        <w:t>зависимости от профессии:</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5102"/>
        <w:gridCol w:w="2381"/>
      </w:tblGrid>
      <w:tr w:rsidR="00533863" w:rsidRPr="001B40C0" w:rsidTr="00533863">
        <w:tc>
          <w:tcPr>
            <w:tcW w:w="5102" w:type="dxa"/>
            <w:tcBorders>
              <w:top w:val="single" w:sz="4" w:space="0" w:color="auto"/>
              <w:left w:val="single" w:sz="4" w:space="0" w:color="auto"/>
              <w:bottom w:val="single" w:sz="4" w:space="0" w:color="auto"/>
              <w:right w:val="single" w:sz="4" w:space="0" w:color="auto"/>
            </w:tcBorders>
            <w:hideMark/>
          </w:tcPr>
          <w:p w:rsidR="00533863" w:rsidRPr="001B40C0" w:rsidRDefault="00533863" w:rsidP="00375028">
            <w:pPr>
              <w:widowControl w:val="0"/>
              <w:autoSpaceDE w:val="0"/>
              <w:autoSpaceDN w:val="0"/>
              <w:adjustRightInd w:val="0"/>
              <w:spacing w:line="240" w:lineRule="auto"/>
              <w:ind w:firstLine="720"/>
              <w:jc w:val="center"/>
            </w:pPr>
            <w:r w:rsidRPr="001B40C0">
              <w:rPr>
                <w:rFonts w:eastAsiaTheme="minorEastAsia" w:cs="Arial"/>
                <w:lang w:eastAsia="ru-RU"/>
              </w:rPr>
              <w:t>Квалификационные уровни</w:t>
            </w:r>
          </w:p>
        </w:tc>
        <w:tc>
          <w:tcPr>
            <w:tcW w:w="2381" w:type="dxa"/>
            <w:tcBorders>
              <w:top w:val="single" w:sz="4" w:space="0" w:color="auto"/>
              <w:left w:val="single" w:sz="4" w:space="0" w:color="auto"/>
              <w:bottom w:val="single" w:sz="4" w:space="0" w:color="auto"/>
              <w:right w:val="single" w:sz="4" w:space="0" w:color="auto"/>
            </w:tcBorders>
            <w:hideMark/>
          </w:tcPr>
          <w:p w:rsidR="00533863" w:rsidRPr="001B40C0" w:rsidRDefault="00533863" w:rsidP="00375028">
            <w:pPr>
              <w:widowControl w:val="0"/>
              <w:autoSpaceDE w:val="0"/>
              <w:autoSpaceDN w:val="0"/>
              <w:adjustRightInd w:val="0"/>
              <w:spacing w:line="240" w:lineRule="auto"/>
              <w:ind w:firstLine="720"/>
              <w:jc w:val="center"/>
            </w:pPr>
            <w:r w:rsidRPr="001B40C0">
              <w:rPr>
                <w:rFonts w:eastAsiaTheme="minorEastAsia" w:cs="Arial"/>
                <w:lang w:eastAsia="ru-RU"/>
              </w:rPr>
              <w:t>Коэффициент</w:t>
            </w:r>
          </w:p>
        </w:tc>
      </w:tr>
      <w:tr w:rsidR="00533863" w:rsidRPr="001B40C0" w:rsidTr="00533863">
        <w:tc>
          <w:tcPr>
            <w:tcW w:w="5102" w:type="dxa"/>
            <w:tcBorders>
              <w:top w:val="single" w:sz="4" w:space="0" w:color="auto"/>
              <w:left w:val="single" w:sz="4" w:space="0" w:color="auto"/>
              <w:bottom w:val="single" w:sz="4" w:space="0" w:color="auto"/>
              <w:right w:val="single" w:sz="4" w:space="0" w:color="auto"/>
            </w:tcBorders>
            <w:hideMark/>
          </w:tcPr>
          <w:p w:rsidR="00533863" w:rsidRPr="001B40C0" w:rsidRDefault="00151380" w:rsidP="00375028">
            <w:pPr>
              <w:widowControl w:val="0"/>
              <w:autoSpaceDE w:val="0"/>
              <w:autoSpaceDN w:val="0"/>
              <w:adjustRightInd w:val="0"/>
              <w:spacing w:line="240" w:lineRule="auto"/>
              <w:ind w:firstLine="720"/>
              <w:jc w:val="center"/>
            </w:pPr>
            <w:hyperlink r:id="rId72" w:history="1">
              <w:r w:rsidR="00533863" w:rsidRPr="001B40C0">
                <w:rPr>
                  <w:rFonts w:eastAsiaTheme="minorEastAsia" w:cs="Arial"/>
                  <w:u w:val="single"/>
                  <w:lang w:eastAsia="ru-RU"/>
                </w:rPr>
                <w:t>1 квалификационный уровень</w:t>
              </w:r>
            </w:hyperlink>
          </w:p>
        </w:tc>
        <w:tc>
          <w:tcPr>
            <w:tcW w:w="2381" w:type="dxa"/>
            <w:tcBorders>
              <w:top w:val="single" w:sz="4" w:space="0" w:color="auto"/>
              <w:left w:val="single" w:sz="4" w:space="0" w:color="auto"/>
              <w:bottom w:val="single" w:sz="4" w:space="0" w:color="auto"/>
              <w:right w:val="single" w:sz="4" w:space="0" w:color="auto"/>
            </w:tcBorders>
          </w:tcPr>
          <w:p w:rsidR="00533863" w:rsidRPr="001B40C0" w:rsidRDefault="00533863" w:rsidP="00375028">
            <w:pPr>
              <w:widowControl w:val="0"/>
              <w:autoSpaceDE w:val="0"/>
              <w:autoSpaceDN w:val="0"/>
              <w:adjustRightInd w:val="0"/>
              <w:spacing w:line="240" w:lineRule="auto"/>
              <w:ind w:firstLine="720"/>
              <w:jc w:val="both"/>
            </w:pPr>
          </w:p>
        </w:tc>
      </w:tr>
      <w:tr w:rsidR="00533863" w:rsidRPr="001B40C0" w:rsidTr="00533863">
        <w:tc>
          <w:tcPr>
            <w:tcW w:w="5102" w:type="dxa"/>
            <w:tcBorders>
              <w:top w:val="single" w:sz="4" w:space="0" w:color="auto"/>
              <w:left w:val="single" w:sz="4" w:space="0" w:color="auto"/>
              <w:bottom w:val="single" w:sz="4" w:space="0" w:color="auto"/>
              <w:right w:val="single" w:sz="4" w:space="0" w:color="auto"/>
            </w:tcBorders>
            <w:hideMark/>
          </w:tcPr>
          <w:p w:rsidR="00533863" w:rsidRPr="001B40C0" w:rsidRDefault="00533863" w:rsidP="00375028">
            <w:pPr>
              <w:widowControl w:val="0"/>
              <w:autoSpaceDE w:val="0"/>
              <w:autoSpaceDN w:val="0"/>
              <w:adjustRightInd w:val="0"/>
              <w:spacing w:line="240" w:lineRule="auto"/>
              <w:ind w:firstLine="720"/>
              <w:jc w:val="both"/>
            </w:pPr>
            <w:r w:rsidRPr="001B40C0">
              <w:rPr>
                <w:rFonts w:eastAsiaTheme="minorEastAsia" w:cs="Arial"/>
                <w:lang w:eastAsia="ru-RU"/>
              </w:rPr>
              <w:t>1 квалификационный разряд</w:t>
            </w:r>
          </w:p>
        </w:tc>
        <w:tc>
          <w:tcPr>
            <w:tcW w:w="2381" w:type="dxa"/>
            <w:tcBorders>
              <w:top w:val="single" w:sz="4" w:space="0" w:color="auto"/>
              <w:left w:val="single" w:sz="4" w:space="0" w:color="auto"/>
              <w:bottom w:val="single" w:sz="4" w:space="0" w:color="auto"/>
              <w:right w:val="single" w:sz="4" w:space="0" w:color="auto"/>
            </w:tcBorders>
            <w:hideMark/>
          </w:tcPr>
          <w:p w:rsidR="00533863" w:rsidRPr="001B40C0" w:rsidRDefault="00533863" w:rsidP="00375028">
            <w:pPr>
              <w:widowControl w:val="0"/>
              <w:autoSpaceDE w:val="0"/>
              <w:autoSpaceDN w:val="0"/>
              <w:adjustRightInd w:val="0"/>
              <w:spacing w:line="240" w:lineRule="auto"/>
              <w:ind w:firstLine="720"/>
              <w:jc w:val="center"/>
            </w:pPr>
            <w:r w:rsidRPr="001B40C0">
              <w:rPr>
                <w:rFonts w:eastAsiaTheme="minorEastAsia" w:cs="Arial"/>
                <w:lang w:eastAsia="ru-RU"/>
              </w:rPr>
              <w:t>1,0</w:t>
            </w:r>
          </w:p>
        </w:tc>
      </w:tr>
      <w:tr w:rsidR="00533863" w:rsidRPr="001B40C0" w:rsidTr="00533863">
        <w:tc>
          <w:tcPr>
            <w:tcW w:w="5102" w:type="dxa"/>
            <w:tcBorders>
              <w:top w:val="single" w:sz="4" w:space="0" w:color="auto"/>
              <w:left w:val="single" w:sz="4" w:space="0" w:color="auto"/>
              <w:bottom w:val="single" w:sz="4" w:space="0" w:color="auto"/>
              <w:right w:val="single" w:sz="4" w:space="0" w:color="auto"/>
            </w:tcBorders>
            <w:hideMark/>
          </w:tcPr>
          <w:p w:rsidR="00533863" w:rsidRPr="001B40C0" w:rsidRDefault="00533863" w:rsidP="00375028">
            <w:pPr>
              <w:widowControl w:val="0"/>
              <w:autoSpaceDE w:val="0"/>
              <w:autoSpaceDN w:val="0"/>
              <w:adjustRightInd w:val="0"/>
              <w:spacing w:line="240" w:lineRule="auto"/>
              <w:ind w:firstLine="720"/>
              <w:jc w:val="both"/>
            </w:pPr>
            <w:r w:rsidRPr="001B40C0">
              <w:rPr>
                <w:rFonts w:eastAsiaTheme="minorEastAsia" w:cs="Arial"/>
                <w:lang w:eastAsia="ru-RU"/>
              </w:rPr>
              <w:t>2 квалификационный разряд</w:t>
            </w:r>
          </w:p>
        </w:tc>
        <w:tc>
          <w:tcPr>
            <w:tcW w:w="2381" w:type="dxa"/>
            <w:tcBorders>
              <w:top w:val="single" w:sz="4" w:space="0" w:color="auto"/>
              <w:left w:val="single" w:sz="4" w:space="0" w:color="auto"/>
              <w:bottom w:val="single" w:sz="4" w:space="0" w:color="auto"/>
              <w:right w:val="single" w:sz="4" w:space="0" w:color="auto"/>
            </w:tcBorders>
            <w:hideMark/>
          </w:tcPr>
          <w:p w:rsidR="00533863" w:rsidRPr="001B40C0" w:rsidRDefault="00533863" w:rsidP="00375028">
            <w:pPr>
              <w:widowControl w:val="0"/>
              <w:autoSpaceDE w:val="0"/>
              <w:autoSpaceDN w:val="0"/>
              <w:adjustRightInd w:val="0"/>
              <w:spacing w:line="240" w:lineRule="auto"/>
              <w:ind w:firstLine="720"/>
              <w:jc w:val="center"/>
            </w:pPr>
            <w:r w:rsidRPr="001B40C0">
              <w:rPr>
                <w:rFonts w:eastAsiaTheme="minorEastAsia" w:cs="Arial"/>
                <w:lang w:eastAsia="ru-RU"/>
              </w:rPr>
              <w:t>1,04</w:t>
            </w:r>
          </w:p>
        </w:tc>
      </w:tr>
      <w:tr w:rsidR="00533863" w:rsidRPr="001B40C0" w:rsidTr="00533863">
        <w:tc>
          <w:tcPr>
            <w:tcW w:w="5102" w:type="dxa"/>
            <w:tcBorders>
              <w:top w:val="single" w:sz="4" w:space="0" w:color="auto"/>
              <w:left w:val="single" w:sz="4" w:space="0" w:color="auto"/>
              <w:bottom w:val="single" w:sz="4" w:space="0" w:color="auto"/>
              <w:right w:val="single" w:sz="4" w:space="0" w:color="auto"/>
            </w:tcBorders>
            <w:hideMark/>
          </w:tcPr>
          <w:p w:rsidR="00533863" w:rsidRPr="001B40C0" w:rsidRDefault="00533863" w:rsidP="00375028">
            <w:pPr>
              <w:widowControl w:val="0"/>
              <w:autoSpaceDE w:val="0"/>
              <w:autoSpaceDN w:val="0"/>
              <w:adjustRightInd w:val="0"/>
              <w:spacing w:line="240" w:lineRule="auto"/>
              <w:ind w:firstLine="720"/>
              <w:jc w:val="both"/>
            </w:pPr>
            <w:r w:rsidRPr="001B40C0">
              <w:rPr>
                <w:rFonts w:eastAsiaTheme="minorEastAsia" w:cs="Arial"/>
                <w:lang w:eastAsia="ru-RU"/>
              </w:rPr>
              <w:t>3 квалификационный разряд</w:t>
            </w:r>
          </w:p>
        </w:tc>
        <w:tc>
          <w:tcPr>
            <w:tcW w:w="2381" w:type="dxa"/>
            <w:tcBorders>
              <w:top w:val="single" w:sz="4" w:space="0" w:color="auto"/>
              <w:left w:val="single" w:sz="4" w:space="0" w:color="auto"/>
              <w:bottom w:val="single" w:sz="4" w:space="0" w:color="auto"/>
              <w:right w:val="single" w:sz="4" w:space="0" w:color="auto"/>
            </w:tcBorders>
            <w:hideMark/>
          </w:tcPr>
          <w:p w:rsidR="00533863" w:rsidRPr="001B40C0" w:rsidRDefault="00533863" w:rsidP="00375028">
            <w:pPr>
              <w:widowControl w:val="0"/>
              <w:autoSpaceDE w:val="0"/>
              <w:autoSpaceDN w:val="0"/>
              <w:adjustRightInd w:val="0"/>
              <w:spacing w:line="240" w:lineRule="auto"/>
              <w:ind w:firstLine="720"/>
              <w:jc w:val="center"/>
            </w:pPr>
            <w:r w:rsidRPr="001B40C0">
              <w:rPr>
                <w:rFonts w:eastAsiaTheme="minorEastAsia" w:cs="Arial"/>
                <w:lang w:eastAsia="ru-RU"/>
              </w:rPr>
              <w:t>1,09</w:t>
            </w:r>
          </w:p>
        </w:tc>
      </w:tr>
      <w:tr w:rsidR="00533863" w:rsidRPr="001B40C0" w:rsidTr="00533863">
        <w:tc>
          <w:tcPr>
            <w:tcW w:w="5102" w:type="dxa"/>
            <w:tcBorders>
              <w:top w:val="single" w:sz="4" w:space="0" w:color="auto"/>
              <w:left w:val="single" w:sz="4" w:space="0" w:color="auto"/>
              <w:bottom w:val="single" w:sz="4" w:space="0" w:color="auto"/>
              <w:right w:val="single" w:sz="4" w:space="0" w:color="auto"/>
            </w:tcBorders>
            <w:hideMark/>
          </w:tcPr>
          <w:p w:rsidR="00533863" w:rsidRPr="001B40C0" w:rsidRDefault="00151380" w:rsidP="00375028">
            <w:pPr>
              <w:widowControl w:val="0"/>
              <w:autoSpaceDE w:val="0"/>
              <w:autoSpaceDN w:val="0"/>
              <w:adjustRightInd w:val="0"/>
              <w:spacing w:line="240" w:lineRule="auto"/>
              <w:ind w:firstLine="720"/>
              <w:jc w:val="center"/>
            </w:pPr>
            <w:hyperlink r:id="rId73" w:history="1">
              <w:r w:rsidR="00533863" w:rsidRPr="001B40C0">
                <w:rPr>
                  <w:rFonts w:eastAsiaTheme="minorEastAsia" w:cs="Arial"/>
                  <w:u w:val="single"/>
                  <w:lang w:eastAsia="ru-RU"/>
                </w:rPr>
                <w:t>2 квалификационный уровень</w:t>
              </w:r>
            </w:hyperlink>
          </w:p>
        </w:tc>
        <w:tc>
          <w:tcPr>
            <w:tcW w:w="2381" w:type="dxa"/>
            <w:tcBorders>
              <w:top w:val="single" w:sz="4" w:space="0" w:color="auto"/>
              <w:left w:val="single" w:sz="4" w:space="0" w:color="auto"/>
              <w:bottom w:val="single" w:sz="4" w:space="0" w:color="auto"/>
              <w:right w:val="single" w:sz="4" w:space="0" w:color="auto"/>
            </w:tcBorders>
            <w:hideMark/>
          </w:tcPr>
          <w:p w:rsidR="00533863" w:rsidRPr="001B40C0" w:rsidRDefault="00533863" w:rsidP="00375028">
            <w:pPr>
              <w:widowControl w:val="0"/>
              <w:autoSpaceDE w:val="0"/>
              <w:autoSpaceDN w:val="0"/>
              <w:adjustRightInd w:val="0"/>
              <w:spacing w:line="240" w:lineRule="auto"/>
              <w:ind w:firstLine="720"/>
              <w:jc w:val="center"/>
            </w:pPr>
            <w:r w:rsidRPr="001B40C0">
              <w:rPr>
                <w:rFonts w:eastAsiaTheme="minorEastAsia" w:cs="Arial"/>
                <w:lang w:eastAsia="ru-RU"/>
              </w:rPr>
              <w:t>1,14</w:t>
            </w:r>
          </w:p>
        </w:tc>
      </w:tr>
    </w:tbl>
    <w:p w:rsidR="00375028" w:rsidRPr="001B40C0" w:rsidRDefault="00375028" w:rsidP="00533863">
      <w:pPr>
        <w:widowControl w:val="0"/>
        <w:autoSpaceDE w:val="0"/>
        <w:autoSpaceDN w:val="0"/>
        <w:adjustRightInd w:val="0"/>
        <w:spacing w:line="276" w:lineRule="auto"/>
        <w:ind w:firstLine="0"/>
        <w:jc w:val="both"/>
        <w:rPr>
          <w:rFonts w:eastAsiaTheme="minorEastAsia" w:cs="Arial"/>
          <w:lang w:eastAsia="ru-RU"/>
        </w:rPr>
      </w:pPr>
    </w:p>
    <w:p w:rsidR="00533863" w:rsidRPr="001B40C0" w:rsidRDefault="00533863" w:rsidP="00533863">
      <w:pPr>
        <w:widowControl w:val="0"/>
        <w:autoSpaceDE w:val="0"/>
        <w:autoSpaceDN w:val="0"/>
        <w:adjustRightInd w:val="0"/>
        <w:spacing w:line="276" w:lineRule="auto"/>
        <w:ind w:firstLine="0"/>
        <w:jc w:val="both"/>
        <w:rPr>
          <w:rFonts w:eastAsiaTheme="minorEastAsia" w:cs="Arial"/>
          <w:lang w:eastAsia="ru-RU"/>
        </w:rPr>
      </w:pPr>
      <w:r w:rsidRPr="001B40C0">
        <w:rPr>
          <w:rFonts w:eastAsiaTheme="minorEastAsia" w:cs="Arial"/>
          <w:lang w:eastAsia="ru-RU"/>
        </w:rPr>
        <w:t>Примечание:</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bookmarkStart w:id="183" w:name="Par714"/>
      <w:bookmarkStart w:id="184" w:name="Par715"/>
      <w:bookmarkEnd w:id="183"/>
      <w:bookmarkEnd w:id="184"/>
      <w:r w:rsidRPr="001B40C0">
        <w:rPr>
          <w:rFonts w:eastAsiaTheme="minorEastAsia" w:cs="Arial"/>
          <w:lang w:eastAsia="ru-RU"/>
        </w:rPr>
        <w:t>&lt;**&gt; Размер минимальной ставки заработной платы по профессиональной квалификационной группе общеотраслевых профессий рабочих первого уровня муниципальных дошкольных образовательных организаций Пильнинского муниципального района Нижегородской области, дошкольных групп при общеобразовательных организациях и общеобразовательных организаций с наличием в наименовании слов "начальная школа - детский сад".</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 xml:space="preserve">3.3. Профессиональная квалификационная </w:t>
      </w:r>
      <w:hyperlink r:id="rId74" w:history="1">
        <w:r w:rsidRPr="001B40C0">
          <w:rPr>
            <w:rFonts w:eastAsiaTheme="minorEastAsia" w:cs="Arial"/>
            <w:u w:val="single"/>
            <w:lang w:eastAsia="ru-RU"/>
          </w:rPr>
          <w:t>группа</w:t>
        </w:r>
      </w:hyperlink>
      <w:r w:rsidRPr="001B40C0">
        <w:rPr>
          <w:rFonts w:eastAsiaTheme="minorEastAsia" w:cs="Arial"/>
          <w:lang w:eastAsia="ru-RU"/>
        </w:rPr>
        <w:t xml:space="preserve"> "Общеотраслевые профессии рабочих второго уровня".</w:t>
      </w:r>
    </w:p>
    <w:p w:rsidR="00D30288"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Размер минимальной ставки заработной платы:</w:t>
      </w:r>
      <w:r w:rsidR="0078604D">
        <w:rPr>
          <w:rFonts w:eastAsiaTheme="minorEastAsia" w:cs="Arial"/>
          <w:lang w:eastAsia="ru-RU"/>
        </w:rPr>
        <w:t xml:space="preserve"> 6497 руб</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Повышающие коэффициенты в зависимости от профессии:</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5102"/>
        <w:gridCol w:w="2381"/>
      </w:tblGrid>
      <w:tr w:rsidR="00533863" w:rsidRPr="001B40C0" w:rsidTr="00533863">
        <w:tc>
          <w:tcPr>
            <w:tcW w:w="5102"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Квалификационные уровни</w:t>
            </w:r>
          </w:p>
        </w:tc>
        <w:tc>
          <w:tcPr>
            <w:tcW w:w="2381"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Коэффициент</w:t>
            </w:r>
          </w:p>
        </w:tc>
      </w:tr>
      <w:tr w:rsidR="00533863" w:rsidRPr="001B40C0" w:rsidTr="00533863">
        <w:tc>
          <w:tcPr>
            <w:tcW w:w="5102" w:type="dxa"/>
            <w:tcBorders>
              <w:top w:val="single" w:sz="4" w:space="0" w:color="auto"/>
              <w:left w:val="single" w:sz="4" w:space="0" w:color="auto"/>
              <w:bottom w:val="single" w:sz="4" w:space="0" w:color="auto"/>
              <w:right w:val="single" w:sz="4" w:space="0" w:color="auto"/>
            </w:tcBorders>
            <w:hideMark/>
          </w:tcPr>
          <w:p w:rsidR="00533863" w:rsidRPr="001B40C0" w:rsidRDefault="00151380" w:rsidP="00533863">
            <w:pPr>
              <w:widowControl w:val="0"/>
              <w:autoSpaceDE w:val="0"/>
              <w:autoSpaceDN w:val="0"/>
              <w:adjustRightInd w:val="0"/>
              <w:spacing w:line="276" w:lineRule="auto"/>
              <w:ind w:firstLine="720"/>
              <w:jc w:val="center"/>
            </w:pPr>
            <w:hyperlink r:id="rId75" w:history="1">
              <w:r w:rsidR="00533863" w:rsidRPr="001B40C0">
                <w:rPr>
                  <w:rFonts w:eastAsiaTheme="minorEastAsia" w:cs="Arial"/>
                  <w:u w:val="single"/>
                  <w:lang w:eastAsia="ru-RU"/>
                </w:rPr>
                <w:t>1 квалификационный уровень</w:t>
              </w:r>
            </w:hyperlink>
          </w:p>
        </w:tc>
        <w:tc>
          <w:tcPr>
            <w:tcW w:w="2381" w:type="dxa"/>
            <w:tcBorders>
              <w:top w:val="single" w:sz="4" w:space="0" w:color="auto"/>
              <w:left w:val="single" w:sz="4" w:space="0" w:color="auto"/>
              <w:bottom w:val="single" w:sz="4" w:space="0" w:color="auto"/>
              <w:right w:val="single" w:sz="4" w:space="0" w:color="auto"/>
            </w:tcBorders>
          </w:tcPr>
          <w:p w:rsidR="00533863" w:rsidRPr="001B40C0" w:rsidRDefault="00533863" w:rsidP="00533863">
            <w:pPr>
              <w:widowControl w:val="0"/>
              <w:autoSpaceDE w:val="0"/>
              <w:autoSpaceDN w:val="0"/>
              <w:adjustRightInd w:val="0"/>
              <w:spacing w:line="276" w:lineRule="auto"/>
              <w:ind w:firstLine="720"/>
              <w:jc w:val="both"/>
            </w:pPr>
          </w:p>
        </w:tc>
      </w:tr>
      <w:tr w:rsidR="00533863" w:rsidRPr="001B40C0" w:rsidTr="00533863">
        <w:tc>
          <w:tcPr>
            <w:tcW w:w="5102"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both"/>
            </w:pPr>
            <w:r w:rsidRPr="001B40C0">
              <w:rPr>
                <w:rFonts w:eastAsiaTheme="minorEastAsia" w:cs="Arial"/>
                <w:lang w:eastAsia="ru-RU"/>
              </w:rPr>
              <w:t>4 квалификационный разряд</w:t>
            </w:r>
          </w:p>
        </w:tc>
        <w:tc>
          <w:tcPr>
            <w:tcW w:w="2381"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1,0</w:t>
            </w:r>
          </w:p>
        </w:tc>
      </w:tr>
      <w:tr w:rsidR="00533863" w:rsidRPr="001B40C0" w:rsidTr="00533863">
        <w:tc>
          <w:tcPr>
            <w:tcW w:w="5102"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both"/>
            </w:pPr>
            <w:r w:rsidRPr="001B40C0">
              <w:rPr>
                <w:rFonts w:eastAsiaTheme="minorEastAsia" w:cs="Arial"/>
                <w:lang w:eastAsia="ru-RU"/>
              </w:rPr>
              <w:t>5 квалификационный разряд</w:t>
            </w:r>
          </w:p>
        </w:tc>
        <w:tc>
          <w:tcPr>
            <w:tcW w:w="2381"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1,11</w:t>
            </w:r>
          </w:p>
        </w:tc>
      </w:tr>
      <w:tr w:rsidR="00533863" w:rsidRPr="001B40C0" w:rsidTr="00533863">
        <w:tc>
          <w:tcPr>
            <w:tcW w:w="5102" w:type="dxa"/>
            <w:tcBorders>
              <w:top w:val="single" w:sz="4" w:space="0" w:color="auto"/>
              <w:left w:val="single" w:sz="4" w:space="0" w:color="auto"/>
              <w:bottom w:val="single" w:sz="4" w:space="0" w:color="auto"/>
              <w:right w:val="single" w:sz="4" w:space="0" w:color="auto"/>
            </w:tcBorders>
            <w:hideMark/>
          </w:tcPr>
          <w:p w:rsidR="00533863" w:rsidRPr="001B40C0" w:rsidRDefault="00151380" w:rsidP="00533863">
            <w:pPr>
              <w:widowControl w:val="0"/>
              <w:autoSpaceDE w:val="0"/>
              <w:autoSpaceDN w:val="0"/>
              <w:adjustRightInd w:val="0"/>
              <w:spacing w:line="276" w:lineRule="auto"/>
              <w:ind w:firstLine="720"/>
              <w:jc w:val="center"/>
            </w:pPr>
            <w:hyperlink r:id="rId76" w:history="1">
              <w:r w:rsidR="00533863" w:rsidRPr="001B40C0">
                <w:rPr>
                  <w:rFonts w:eastAsiaTheme="minorEastAsia" w:cs="Arial"/>
                  <w:u w:val="single"/>
                  <w:lang w:eastAsia="ru-RU"/>
                </w:rPr>
                <w:t>2 квалификационный уровень</w:t>
              </w:r>
            </w:hyperlink>
          </w:p>
        </w:tc>
        <w:tc>
          <w:tcPr>
            <w:tcW w:w="2381" w:type="dxa"/>
            <w:tcBorders>
              <w:top w:val="single" w:sz="4" w:space="0" w:color="auto"/>
              <w:left w:val="single" w:sz="4" w:space="0" w:color="auto"/>
              <w:bottom w:val="single" w:sz="4" w:space="0" w:color="auto"/>
              <w:right w:val="single" w:sz="4" w:space="0" w:color="auto"/>
            </w:tcBorders>
          </w:tcPr>
          <w:p w:rsidR="00533863" w:rsidRPr="001B40C0" w:rsidRDefault="00533863" w:rsidP="00533863">
            <w:pPr>
              <w:widowControl w:val="0"/>
              <w:autoSpaceDE w:val="0"/>
              <w:autoSpaceDN w:val="0"/>
              <w:adjustRightInd w:val="0"/>
              <w:spacing w:line="276" w:lineRule="auto"/>
              <w:ind w:firstLine="720"/>
              <w:jc w:val="both"/>
            </w:pPr>
          </w:p>
        </w:tc>
      </w:tr>
      <w:tr w:rsidR="00533863" w:rsidRPr="001B40C0" w:rsidTr="00533863">
        <w:tc>
          <w:tcPr>
            <w:tcW w:w="5102"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both"/>
            </w:pPr>
            <w:r w:rsidRPr="001B40C0">
              <w:rPr>
                <w:rFonts w:eastAsiaTheme="minorEastAsia" w:cs="Arial"/>
                <w:lang w:eastAsia="ru-RU"/>
              </w:rPr>
              <w:t>6 квалификационный разряд</w:t>
            </w:r>
          </w:p>
        </w:tc>
        <w:tc>
          <w:tcPr>
            <w:tcW w:w="2381"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1,23</w:t>
            </w:r>
          </w:p>
        </w:tc>
      </w:tr>
      <w:tr w:rsidR="00533863" w:rsidRPr="001B40C0" w:rsidTr="00533863">
        <w:tc>
          <w:tcPr>
            <w:tcW w:w="5102"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both"/>
            </w:pPr>
            <w:r w:rsidRPr="001B40C0">
              <w:rPr>
                <w:rFonts w:eastAsiaTheme="minorEastAsia" w:cs="Arial"/>
                <w:lang w:eastAsia="ru-RU"/>
              </w:rPr>
              <w:t>7 квалификационный разряд</w:t>
            </w:r>
          </w:p>
        </w:tc>
        <w:tc>
          <w:tcPr>
            <w:tcW w:w="2381"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1,35</w:t>
            </w:r>
          </w:p>
        </w:tc>
      </w:tr>
      <w:tr w:rsidR="00533863" w:rsidRPr="001B40C0" w:rsidTr="00533863">
        <w:tc>
          <w:tcPr>
            <w:tcW w:w="5102" w:type="dxa"/>
            <w:tcBorders>
              <w:top w:val="single" w:sz="4" w:space="0" w:color="auto"/>
              <w:left w:val="single" w:sz="4" w:space="0" w:color="auto"/>
              <w:bottom w:val="single" w:sz="4" w:space="0" w:color="auto"/>
              <w:right w:val="single" w:sz="4" w:space="0" w:color="auto"/>
            </w:tcBorders>
            <w:hideMark/>
          </w:tcPr>
          <w:p w:rsidR="00533863" w:rsidRPr="001B40C0" w:rsidRDefault="00151380" w:rsidP="00533863">
            <w:pPr>
              <w:widowControl w:val="0"/>
              <w:autoSpaceDE w:val="0"/>
              <w:autoSpaceDN w:val="0"/>
              <w:adjustRightInd w:val="0"/>
              <w:spacing w:line="276" w:lineRule="auto"/>
              <w:ind w:firstLine="720"/>
              <w:jc w:val="center"/>
            </w:pPr>
            <w:hyperlink r:id="rId77" w:history="1">
              <w:r w:rsidR="00533863" w:rsidRPr="001B40C0">
                <w:rPr>
                  <w:rFonts w:eastAsiaTheme="minorEastAsia" w:cs="Arial"/>
                  <w:u w:val="single"/>
                  <w:lang w:eastAsia="ru-RU"/>
                </w:rPr>
                <w:t>3 квалификационный уровень</w:t>
              </w:r>
            </w:hyperlink>
          </w:p>
        </w:tc>
        <w:tc>
          <w:tcPr>
            <w:tcW w:w="2381" w:type="dxa"/>
            <w:tcBorders>
              <w:top w:val="single" w:sz="4" w:space="0" w:color="auto"/>
              <w:left w:val="single" w:sz="4" w:space="0" w:color="auto"/>
              <w:bottom w:val="single" w:sz="4" w:space="0" w:color="auto"/>
              <w:right w:val="single" w:sz="4" w:space="0" w:color="auto"/>
            </w:tcBorders>
          </w:tcPr>
          <w:p w:rsidR="00533863" w:rsidRPr="001B40C0" w:rsidRDefault="00533863" w:rsidP="00533863">
            <w:pPr>
              <w:widowControl w:val="0"/>
              <w:autoSpaceDE w:val="0"/>
              <w:autoSpaceDN w:val="0"/>
              <w:adjustRightInd w:val="0"/>
              <w:spacing w:line="276" w:lineRule="auto"/>
              <w:ind w:firstLine="720"/>
              <w:jc w:val="both"/>
            </w:pPr>
          </w:p>
        </w:tc>
      </w:tr>
      <w:tr w:rsidR="00533863" w:rsidRPr="001B40C0" w:rsidTr="00533863">
        <w:tc>
          <w:tcPr>
            <w:tcW w:w="5102"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both"/>
            </w:pPr>
            <w:r w:rsidRPr="001B40C0">
              <w:rPr>
                <w:rFonts w:eastAsiaTheme="minorEastAsia" w:cs="Arial"/>
                <w:lang w:eastAsia="ru-RU"/>
              </w:rPr>
              <w:t>8 квалификационный разряд</w:t>
            </w:r>
          </w:p>
        </w:tc>
        <w:tc>
          <w:tcPr>
            <w:tcW w:w="2381"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1,49</w:t>
            </w:r>
          </w:p>
        </w:tc>
      </w:tr>
      <w:tr w:rsidR="00533863" w:rsidRPr="001B40C0" w:rsidTr="00533863">
        <w:tc>
          <w:tcPr>
            <w:tcW w:w="5102" w:type="dxa"/>
            <w:tcBorders>
              <w:top w:val="single" w:sz="4" w:space="0" w:color="auto"/>
              <w:left w:val="single" w:sz="4" w:space="0" w:color="auto"/>
              <w:bottom w:val="single" w:sz="4" w:space="0" w:color="auto"/>
              <w:right w:val="single" w:sz="4" w:space="0" w:color="auto"/>
            </w:tcBorders>
            <w:hideMark/>
          </w:tcPr>
          <w:p w:rsidR="00533863" w:rsidRPr="001B40C0" w:rsidRDefault="00151380" w:rsidP="00533863">
            <w:pPr>
              <w:widowControl w:val="0"/>
              <w:autoSpaceDE w:val="0"/>
              <w:autoSpaceDN w:val="0"/>
              <w:adjustRightInd w:val="0"/>
              <w:spacing w:line="276" w:lineRule="auto"/>
              <w:ind w:firstLine="720"/>
              <w:jc w:val="center"/>
            </w:pPr>
            <w:hyperlink r:id="rId78" w:history="1">
              <w:r w:rsidR="00533863" w:rsidRPr="001B40C0">
                <w:rPr>
                  <w:rFonts w:eastAsiaTheme="minorEastAsia" w:cs="Arial"/>
                  <w:u w:val="single"/>
                  <w:lang w:eastAsia="ru-RU"/>
                </w:rPr>
                <w:t>4 квалификационный уровень</w:t>
              </w:r>
            </w:hyperlink>
          </w:p>
        </w:tc>
        <w:tc>
          <w:tcPr>
            <w:tcW w:w="2381"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1,63 - 1,79</w:t>
            </w:r>
          </w:p>
        </w:tc>
      </w:tr>
    </w:tbl>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Примечание:</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bookmarkStart w:id="185" w:name="Par746"/>
      <w:bookmarkStart w:id="186" w:name="Par747"/>
      <w:bookmarkEnd w:id="185"/>
      <w:bookmarkEnd w:id="186"/>
      <w:r w:rsidRPr="001B40C0">
        <w:rPr>
          <w:rFonts w:eastAsiaTheme="minorEastAsia" w:cs="Arial"/>
          <w:lang w:eastAsia="ru-RU"/>
        </w:rPr>
        <w:t>&lt;**&gt; Размер минимальной ставки заработной платы по профессиональной квалификационной группе общеотраслевых профессий рабочих второго уровня муниципальных дошкольных образовательных организаций Пильнинского муниципального района Нижегородской области, дошкольных групп при общеобразовательных организациях и общеобразовательных организаций с наличием в наименовании слов "начальная школа - детский сад".</w:t>
      </w:r>
    </w:p>
    <w:p w:rsidR="00533863" w:rsidRPr="001B40C0" w:rsidRDefault="00533863" w:rsidP="00375028">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lastRenderedPageBreak/>
        <w:t>3.3.1. Профессии рабочих, не включенные в профессиональные квалификационные группы об</w:t>
      </w:r>
      <w:r w:rsidR="00375028" w:rsidRPr="001B40C0">
        <w:rPr>
          <w:rFonts w:eastAsiaTheme="minorEastAsia" w:cs="Arial"/>
          <w:lang w:eastAsia="ru-RU"/>
        </w:rPr>
        <w:t>щеотраслевых профессий рабочих.</w:t>
      </w:r>
    </w:p>
    <w:tbl>
      <w:tblPr>
        <w:tblW w:w="8789" w:type="dxa"/>
        <w:tblInd w:w="62" w:type="dxa"/>
        <w:tblLayout w:type="fixed"/>
        <w:tblCellMar>
          <w:top w:w="102" w:type="dxa"/>
          <w:left w:w="62" w:type="dxa"/>
          <w:bottom w:w="102" w:type="dxa"/>
          <w:right w:w="62" w:type="dxa"/>
        </w:tblCellMar>
        <w:tblLook w:val="04A0" w:firstRow="1" w:lastRow="0" w:firstColumn="1" w:lastColumn="0" w:noHBand="0" w:noVBand="1"/>
      </w:tblPr>
      <w:tblGrid>
        <w:gridCol w:w="1560"/>
        <w:gridCol w:w="1701"/>
        <w:gridCol w:w="3402"/>
        <w:gridCol w:w="2126"/>
      </w:tblGrid>
      <w:tr w:rsidR="00533863" w:rsidRPr="001B40C0" w:rsidTr="00F201CB">
        <w:tc>
          <w:tcPr>
            <w:tcW w:w="1560" w:type="dxa"/>
            <w:tcBorders>
              <w:top w:val="single" w:sz="4" w:space="0" w:color="auto"/>
              <w:left w:val="single" w:sz="4" w:space="0" w:color="auto"/>
              <w:bottom w:val="single" w:sz="4" w:space="0" w:color="auto"/>
              <w:right w:val="single" w:sz="4" w:space="0" w:color="auto"/>
            </w:tcBorders>
            <w:hideMark/>
          </w:tcPr>
          <w:p w:rsidR="00533863" w:rsidRPr="001B40C0" w:rsidRDefault="00533863" w:rsidP="00375028">
            <w:pPr>
              <w:widowControl w:val="0"/>
              <w:autoSpaceDE w:val="0"/>
              <w:autoSpaceDN w:val="0"/>
              <w:adjustRightInd w:val="0"/>
              <w:spacing w:line="240" w:lineRule="auto"/>
              <w:ind w:firstLine="0"/>
              <w:jc w:val="both"/>
            </w:pPr>
            <w:r w:rsidRPr="001B40C0">
              <w:rPr>
                <w:rFonts w:eastAsiaTheme="minorEastAsia" w:cs="Arial"/>
                <w:lang w:eastAsia="ru-RU"/>
              </w:rPr>
              <w:t>Квалификационные уровни</w:t>
            </w:r>
          </w:p>
        </w:tc>
        <w:tc>
          <w:tcPr>
            <w:tcW w:w="1701" w:type="dxa"/>
            <w:tcBorders>
              <w:top w:val="single" w:sz="4" w:space="0" w:color="auto"/>
              <w:left w:val="single" w:sz="4" w:space="0" w:color="auto"/>
              <w:bottom w:val="single" w:sz="4" w:space="0" w:color="auto"/>
              <w:right w:val="single" w:sz="4" w:space="0" w:color="auto"/>
            </w:tcBorders>
            <w:hideMark/>
          </w:tcPr>
          <w:p w:rsidR="00533863" w:rsidRPr="001B40C0" w:rsidRDefault="00533863" w:rsidP="00375028">
            <w:pPr>
              <w:widowControl w:val="0"/>
              <w:autoSpaceDE w:val="0"/>
              <w:autoSpaceDN w:val="0"/>
              <w:adjustRightInd w:val="0"/>
              <w:spacing w:line="240" w:lineRule="auto"/>
              <w:ind w:firstLine="0"/>
              <w:jc w:val="both"/>
            </w:pPr>
            <w:r w:rsidRPr="001B40C0">
              <w:rPr>
                <w:rFonts w:eastAsiaTheme="minorEastAsia" w:cs="Arial"/>
                <w:lang w:eastAsia="ru-RU"/>
              </w:rPr>
              <w:t>Квалификационные разряды</w:t>
            </w:r>
          </w:p>
        </w:tc>
        <w:tc>
          <w:tcPr>
            <w:tcW w:w="3402" w:type="dxa"/>
            <w:tcBorders>
              <w:top w:val="single" w:sz="4" w:space="0" w:color="auto"/>
              <w:left w:val="single" w:sz="4" w:space="0" w:color="auto"/>
              <w:bottom w:val="single" w:sz="4" w:space="0" w:color="auto"/>
              <w:right w:val="single" w:sz="4" w:space="0" w:color="auto"/>
            </w:tcBorders>
            <w:hideMark/>
          </w:tcPr>
          <w:p w:rsidR="00533863" w:rsidRPr="001B40C0" w:rsidRDefault="00533863" w:rsidP="00375028">
            <w:pPr>
              <w:widowControl w:val="0"/>
              <w:autoSpaceDE w:val="0"/>
              <w:autoSpaceDN w:val="0"/>
              <w:adjustRightInd w:val="0"/>
              <w:spacing w:line="240" w:lineRule="auto"/>
              <w:ind w:firstLine="0"/>
              <w:jc w:val="both"/>
            </w:pPr>
            <w:r w:rsidRPr="001B40C0">
              <w:rPr>
                <w:rFonts w:eastAsiaTheme="minorEastAsia" w:cs="Arial"/>
                <w:lang w:eastAsia="ru-RU"/>
              </w:rPr>
              <w:t>Профессии, отнесенные к профессиональной квалификационной группе</w:t>
            </w:r>
          </w:p>
        </w:tc>
        <w:tc>
          <w:tcPr>
            <w:tcW w:w="2126" w:type="dxa"/>
            <w:tcBorders>
              <w:top w:val="single" w:sz="4" w:space="0" w:color="auto"/>
              <w:left w:val="single" w:sz="4" w:space="0" w:color="auto"/>
              <w:bottom w:val="single" w:sz="4" w:space="0" w:color="auto"/>
              <w:right w:val="single" w:sz="4" w:space="0" w:color="auto"/>
            </w:tcBorders>
            <w:hideMark/>
          </w:tcPr>
          <w:p w:rsidR="00533863" w:rsidRPr="001B40C0" w:rsidRDefault="00533863" w:rsidP="00F201CB">
            <w:pPr>
              <w:widowControl w:val="0"/>
              <w:autoSpaceDE w:val="0"/>
              <w:autoSpaceDN w:val="0"/>
              <w:adjustRightInd w:val="0"/>
              <w:spacing w:line="240" w:lineRule="auto"/>
              <w:ind w:firstLine="0"/>
              <w:jc w:val="left"/>
            </w:pPr>
            <w:r w:rsidRPr="001B40C0">
              <w:rPr>
                <w:rFonts w:eastAsiaTheme="minorEastAsia" w:cs="Arial"/>
                <w:lang w:eastAsia="ru-RU"/>
              </w:rPr>
              <w:t>Повышающий коэффициент в зависимости от профессии</w:t>
            </w:r>
          </w:p>
        </w:tc>
      </w:tr>
      <w:tr w:rsidR="00533863" w:rsidRPr="001B40C0" w:rsidTr="00F201CB">
        <w:trPr>
          <w:trHeight w:val="1110"/>
        </w:trPr>
        <w:tc>
          <w:tcPr>
            <w:tcW w:w="8789" w:type="dxa"/>
            <w:gridSpan w:val="4"/>
            <w:tcBorders>
              <w:top w:val="single" w:sz="4" w:space="0" w:color="auto"/>
              <w:left w:val="single" w:sz="4" w:space="0" w:color="auto"/>
              <w:bottom w:val="single" w:sz="4" w:space="0" w:color="auto"/>
              <w:right w:val="single" w:sz="4" w:space="0" w:color="auto"/>
            </w:tcBorders>
            <w:hideMark/>
          </w:tcPr>
          <w:p w:rsidR="00533863" w:rsidRPr="001B40C0" w:rsidRDefault="00533863" w:rsidP="00375028">
            <w:pPr>
              <w:widowControl w:val="0"/>
              <w:autoSpaceDE w:val="0"/>
              <w:autoSpaceDN w:val="0"/>
              <w:adjustRightInd w:val="0"/>
              <w:spacing w:line="240" w:lineRule="auto"/>
              <w:ind w:firstLine="720"/>
              <w:jc w:val="center"/>
              <w:rPr>
                <w:lang w:eastAsia="ru-RU"/>
              </w:rPr>
            </w:pPr>
            <w:r w:rsidRPr="001B40C0">
              <w:rPr>
                <w:rFonts w:eastAsiaTheme="minorEastAsia" w:cs="Arial"/>
                <w:lang w:eastAsia="ru-RU"/>
              </w:rPr>
              <w:t xml:space="preserve">Профессии рабочих, не включенные в </w:t>
            </w:r>
            <w:hyperlink r:id="rId79" w:history="1">
              <w:r w:rsidRPr="001B40C0">
                <w:rPr>
                  <w:rFonts w:eastAsiaTheme="minorEastAsia" w:cs="Arial"/>
                  <w:u w:val="single"/>
                  <w:lang w:eastAsia="ru-RU"/>
                </w:rPr>
                <w:t>ПКГ</w:t>
              </w:r>
            </w:hyperlink>
          </w:p>
          <w:p w:rsidR="00533863" w:rsidRPr="001B40C0" w:rsidRDefault="00533863" w:rsidP="00375028">
            <w:pPr>
              <w:widowControl w:val="0"/>
              <w:autoSpaceDE w:val="0"/>
              <w:autoSpaceDN w:val="0"/>
              <w:adjustRightInd w:val="0"/>
              <w:spacing w:line="240" w:lineRule="auto"/>
              <w:ind w:firstLine="720"/>
              <w:jc w:val="center"/>
              <w:rPr>
                <w:rFonts w:eastAsiaTheme="minorEastAsia" w:cs="Arial"/>
                <w:lang w:eastAsia="ru-RU"/>
              </w:rPr>
            </w:pPr>
            <w:r w:rsidRPr="001B40C0">
              <w:rPr>
                <w:rFonts w:eastAsiaTheme="minorEastAsia" w:cs="Arial"/>
                <w:lang w:eastAsia="ru-RU"/>
              </w:rPr>
              <w:t>"Общеотраслевые профессии рабочих первого уровня"</w:t>
            </w:r>
          </w:p>
          <w:p w:rsidR="00533863" w:rsidRPr="001B40C0" w:rsidRDefault="00533863" w:rsidP="00375028">
            <w:pPr>
              <w:widowControl w:val="0"/>
              <w:autoSpaceDE w:val="0"/>
              <w:autoSpaceDN w:val="0"/>
              <w:adjustRightInd w:val="0"/>
              <w:spacing w:line="240" w:lineRule="auto"/>
              <w:ind w:firstLine="720"/>
              <w:jc w:val="center"/>
              <w:rPr>
                <w:rFonts w:eastAsiaTheme="minorEastAsia" w:cs="Arial"/>
                <w:lang w:eastAsia="ru-RU"/>
              </w:rPr>
            </w:pPr>
            <w:r w:rsidRPr="001B40C0">
              <w:rPr>
                <w:rFonts w:eastAsiaTheme="minorEastAsia" w:cs="Arial"/>
                <w:lang w:eastAsia="ru-RU"/>
              </w:rPr>
              <w:t>Размер минимальной ставки заработной платы:</w:t>
            </w:r>
          </w:p>
          <w:p w:rsidR="00533863" w:rsidRPr="001B40C0" w:rsidRDefault="0078604D" w:rsidP="00375028">
            <w:pPr>
              <w:widowControl w:val="0"/>
              <w:autoSpaceDE w:val="0"/>
              <w:autoSpaceDN w:val="0"/>
              <w:adjustRightInd w:val="0"/>
              <w:spacing w:line="240" w:lineRule="auto"/>
              <w:ind w:firstLine="720"/>
              <w:jc w:val="center"/>
            </w:pPr>
            <w:r>
              <w:rPr>
                <w:rFonts w:eastAsiaTheme="minorEastAsia" w:cs="Arial"/>
                <w:lang w:eastAsia="ru-RU"/>
              </w:rPr>
              <w:t>4784</w:t>
            </w:r>
            <w:r w:rsidR="00630B30">
              <w:rPr>
                <w:rFonts w:eastAsiaTheme="minorEastAsia" w:cs="Arial"/>
                <w:lang w:eastAsia="ru-RU"/>
              </w:rPr>
              <w:t xml:space="preserve"> руб.,</w:t>
            </w:r>
          </w:p>
        </w:tc>
      </w:tr>
      <w:tr w:rsidR="00533863" w:rsidRPr="001B40C0" w:rsidTr="00F201CB">
        <w:tc>
          <w:tcPr>
            <w:tcW w:w="8789" w:type="dxa"/>
            <w:gridSpan w:val="4"/>
            <w:tcBorders>
              <w:left w:val="single" w:sz="4" w:space="0" w:color="auto"/>
              <w:bottom w:val="nil"/>
              <w:right w:val="single" w:sz="4" w:space="0" w:color="auto"/>
            </w:tcBorders>
            <w:hideMark/>
          </w:tcPr>
          <w:p w:rsidR="00533863" w:rsidRPr="001B40C0" w:rsidRDefault="00533863" w:rsidP="00533863">
            <w:pPr>
              <w:widowControl w:val="0"/>
              <w:autoSpaceDE w:val="0"/>
              <w:autoSpaceDN w:val="0"/>
              <w:adjustRightInd w:val="0"/>
              <w:spacing w:line="276" w:lineRule="auto"/>
              <w:ind w:firstLine="0"/>
              <w:jc w:val="both"/>
              <w:rPr>
                <w:rFonts w:eastAsiaTheme="minorEastAsia" w:cs="Arial"/>
                <w:lang w:eastAsia="ru-RU"/>
              </w:rPr>
            </w:pPr>
          </w:p>
        </w:tc>
      </w:tr>
      <w:tr w:rsidR="00533863" w:rsidRPr="001B40C0" w:rsidTr="00F201CB">
        <w:tc>
          <w:tcPr>
            <w:tcW w:w="1560"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2</w:t>
            </w:r>
          </w:p>
        </w:tc>
        <w:tc>
          <w:tcPr>
            <w:tcW w:w="3402"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both"/>
            </w:pPr>
            <w:r w:rsidRPr="001B40C0">
              <w:rPr>
                <w:rFonts w:eastAsiaTheme="minorEastAsia" w:cs="Arial"/>
                <w:lang w:eastAsia="ru-RU"/>
              </w:rPr>
              <w:t>Кухонный работник</w:t>
            </w:r>
          </w:p>
        </w:tc>
        <w:tc>
          <w:tcPr>
            <w:tcW w:w="2126"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1,04</w:t>
            </w:r>
          </w:p>
        </w:tc>
      </w:tr>
      <w:tr w:rsidR="00533863" w:rsidRPr="001B40C0" w:rsidTr="00F201CB">
        <w:tc>
          <w:tcPr>
            <w:tcW w:w="1560" w:type="dxa"/>
            <w:tcBorders>
              <w:top w:val="single" w:sz="4" w:space="0" w:color="auto"/>
              <w:left w:val="single" w:sz="4" w:space="0" w:color="auto"/>
              <w:bottom w:val="single" w:sz="4" w:space="0" w:color="auto"/>
              <w:right w:val="single" w:sz="4" w:space="0" w:color="auto"/>
            </w:tcBorders>
          </w:tcPr>
          <w:p w:rsidR="00533863" w:rsidRPr="001B40C0" w:rsidRDefault="00533863" w:rsidP="00533863">
            <w:pPr>
              <w:widowControl w:val="0"/>
              <w:autoSpaceDE w:val="0"/>
              <w:autoSpaceDN w:val="0"/>
              <w:adjustRightInd w:val="0"/>
              <w:spacing w:line="276" w:lineRule="auto"/>
              <w:ind w:firstLine="720"/>
              <w:jc w:val="both"/>
            </w:pPr>
          </w:p>
        </w:tc>
        <w:tc>
          <w:tcPr>
            <w:tcW w:w="1701"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3</w:t>
            </w:r>
          </w:p>
        </w:tc>
        <w:tc>
          <w:tcPr>
            <w:tcW w:w="3402" w:type="dxa"/>
            <w:tcBorders>
              <w:top w:val="single" w:sz="4" w:space="0" w:color="auto"/>
              <w:left w:val="single" w:sz="4" w:space="0" w:color="auto"/>
              <w:bottom w:val="single" w:sz="4" w:space="0" w:color="auto"/>
              <w:right w:val="single" w:sz="4" w:space="0" w:color="auto"/>
            </w:tcBorders>
            <w:hideMark/>
          </w:tcPr>
          <w:p w:rsidR="00533863" w:rsidRPr="001B40C0" w:rsidRDefault="00533863" w:rsidP="00375028">
            <w:pPr>
              <w:widowControl w:val="0"/>
              <w:autoSpaceDE w:val="0"/>
              <w:autoSpaceDN w:val="0"/>
              <w:adjustRightInd w:val="0"/>
              <w:spacing w:line="276" w:lineRule="auto"/>
              <w:ind w:firstLine="0"/>
              <w:jc w:val="both"/>
            </w:pPr>
            <w:r w:rsidRPr="001B40C0">
              <w:rPr>
                <w:rFonts w:eastAsiaTheme="minorEastAsia" w:cs="Arial"/>
                <w:lang w:eastAsia="ru-RU"/>
              </w:rPr>
              <w:t>Рабочий по комплексному обслуживанию и ремонту зданий</w:t>
            </w:r>
          </w:p>
        </w:tc>
        <w:tc>
          <w:tcPr>
            <w:tcW w:w="2126"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1,09</w:t>
            </w:r>
          </w:p>
        </w:tc>
      </w:tr>
      <w:tr w:rsidR="00533863" w:rsidRPr="001B40C0" w:rsidTr="00F201CB">
        <w:tc>
          <w:tcPr>
            <w:tcW w:w="8789" w:type="dxa"/>
            <w:gridSpan w:val="4"/>
            <w:tcBorders>
              <w:top w:val="single" w:sz="4" w:space="0" w:color="auto"/>
              <w:left w:val="single" w:sz="4" w:space="0" w:color="auto"/>
              <w:bottom w:val="nil"/>
              <w:right w:val="single" w:sz="4" w:space="0" w:color="auto"/>
            </w:tcBorders>
            <w:hideMark/>
          </w:tcPr>
          <w:p w:rsidR="00533863" w:rsidRPr="001B40C0" w:rsidRDefault="00533863" w:rsidP="00375028">
            <w:pPr>
              <w:widowControl w:val="0"/>
              <w:autoSpaceDE w:val="0"/>
              <w:autoSpaceDN w:val="0"/>
              <w:adjustRightInd w:val="0"/>
              <w:spacing w:line="240" w:lineRule="auto"/>
              <w:ind w:firstLine="720"/>
              <w:jc w:val="center"/>
              <w:rPr>
                <w:lang w:eastAsia="ru-RU"/>
              </w:rPr>
            </w:pPr>
            <w:r w:rsidRPr="001B40C0">
              <w:rPr>
                <w:rFonts w:eastAsiaTheme="minorEastAsia" w:cs="Arial"/>
                <w:lang w:eastAsia="ru-RU"/>
              </w:rPr>
              <w:t xml:space="preserve">Профессии рабочих, не включенные в </w:t>
            </w:r>
            <w:hyperlink r:id="rId80" w:history="1">
              <w:r w:rsidRPr="001B40C0">
                <w:rPr>
                  <w:rFonts w:eastAsiaTheme="minorEastAsia" w:cs="Arial"/>
                  <w:u w:val="single"/>
                  <w:lang w:eastAsia="ru-RU"/>
                </w:rPr>
                <w:t>ПКГ</w:t>
              </w:r>
            </w:hyperlink>
          </w:p>
          <w:p w:rsidR="00533863" w:rsidRPr="001B40C0" w:rsidRDefault="00533863" w:rsidP="00375028">
            <w:pPr>
              <w:widowControl w:val="0"/>
              <w:autoSpaceDE w:val="0"/>
              <w:autoSpaceDN w:val="0"/>
              <w:adjustRightInd w:val="0"/>
              <w:spacing w:line="240" w:lineRule="auto"/>
              <w:ind w:firstLine="720"/>
              <w:jc w:val="center"/>
              <w:rPr>
                <w:rFonts w:eastAsiaTheme="minorEastAsia" w:cs="Arial"/>
                <w:lang w:eastAsia="ru-RU"/>
              </w:rPr>
            </w:pPr>
            <w:r w:rsidRPr="001B40C0">
              <w:rPr>
                <w:rFonts w:eastAsiaTheme="minorEastAsia" w:cs="Arial"/>
                <w:lang w:eastAsia="ru-RU"/>
              </w:rPr>
              <w:t>"Общеотраслевые профессии рабочих второго уровня"</w:t>
            </w:r>
          </w:p>
          <w:p w:rsidR="00533863" w:rsidRPr="001B40C0" w:rsidRDefault="00533863" w:rsidP="00375028">
            <w:pPr>
              <w:widowControl w:val="0"/>
              <w:autoSpaceDE w:val="0"/>
              <w:autoSpaceDN w:val="0"/>
              <w:adjustRightInd w:val="0"/>
              <w:spacing w:line="240" w:lineRule="auto"/>
              <w:ind w:firstLine="720"/>
              <w:jc w:val="center"/>
              <w:rPr>
                <w:rFonts w:eastAsiaTheme="minorEastAsia" w:cs="Arial"/>
                <w:lang w:eastAsia="ru-RU"/>
              </w:rPr>
            </w:pPr>
            <w:r w:rsidRPr="001B40C0">
              <w:rPr>
                <w:rFonts w:eastAsiaTheme="minorEastAsia" w:cs="Arial"/>
                <w:lang w:eastAsia="ru-RU"/>
              </w:rPr>
              <w:t>Размер минимальной ставки заработной платы:</w:t>
            </w:r>
          </w:p>
          <w:p w:rsidR="00533863" w:rsidRPr="001B40C0" w:rsidRDefault="0078604D" w:rsidP="00375028">
            <w:pPr>
              <w:widowControl w:val="0"/>
              <w:autoSpaceDE w:val="0"/>
              <w:autoSpaceDN w:val="0"/>
              <w:adjustRightInd w:val="0"/>
              <w:spacing w:line="240" w:lineRule="auto"/>
              <w:ind w:firstLine="720"/>
              <w:jc w:val="center"/>
            </w:pPr>
            <w:r>
              <w:rPr>
                <w:rFonts w:eastAsiaTheme="minorEastAsia" w:cs="Arial"/>
                <w:lang w:eastAsia="ru-RU"/>
              </w:rPr>
              <w:t>5426 руб.</w:t>
            </w:r>
          </w:p>
        </w:tc>
      </w:tr>
      <w:tr w:rsidR="00533863" w:rsidRPr="001B40C0" w:rsidTr="00F201CB">
        <w:trPr>
          <w:trHeight w:val="26"/>
        </w:trPr>
        <w:tc>
          <w:tcPr>
            <w:tcW w:w="8789" w:type="dxa"/>
            <w:gridSpan w:val="4"/>
            <w:tcBorders>
              <w:top w:val="nil"/>
              <w:left w:val="single" w:sz="4" w:space="0" w:color="auto"/>
              <w:bottom w:val="single" w:sz="4" w:space="0" w:color="auto"/>
              <w:right w:val="single" w:sz="4" w:space="0" w:color="auto"/>
            </w:tcBorders>
          </w:tcPr>
          <w:p w:rsidR="00533863" w:rsidRPr="001B40C0" w:rsidRDefault="00533863" w:rsidP="00A14572">
            <w:pPr>
              <w:widowControl w:val="0"/>
              <w:autoSpaceDE w:val="0"/>
              <w:autoSpaceDN w:val="0"/>
              <w:adjustRightInd w:val="0"/>
              <w:spacing w:line="276" w:lineRule="auto"/>
              <w:ind w:firstLine="0"/>
              <w:jc w:val="both"/>
            </w:pPr>
          </w:p>
        </w:tc>
      </w:tr>
      <w:tr w:rsidR="00533863" w:rsidRPr="001B40C0" w:rsidTr="00F201CB">
        <w:tc>
          <w:tcPr>
            <w:tcW w:w="1560"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5</w:t>
            </w:r>
          </w:p>
        </w:tc>
        <w:tc>
          <w:tcPr>
            <w:tcW w:w="3402"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both"/>
            </w:pPr>
            <w:r w:rsidRPr="001B40C0">
              <w:rPr>
                <w:rFonts w:eastAsiaTheme="minorEastAsia" w:cs="Arial"/>
                <w:lang w:eastAsia="ru-RU"/>
              </w:rPr>
              <w:t>Повар</w:t>
            </w:r>
          </w:p>
        </w:tc>
        <w:tc>
          <w:tcPr>
            <w:tcW w:w="2126" w:type="dxa"/>
            <w:tcBorders>
              <w:top w:val="single" w:sz="4" w:space="0" w:color="auto"/>
              <w:left w:val="single" w:sz="4" w:space="0" w:color="auto"/>
              <w:bottom w:val="single" w:sz="4" w:space="0" w:color="auto"/>
              <w:right w:val="single" w:sz="4" w:space="0" w:color="auto"/>
            </w:tcBorders>
            <w:hideMark/>
          </w:tcPr>
          <w:p w:rsidR="00533863" w:rsidRPr="001B40C0" w:rsidRDefault="00533863" w:rsidP="00533863">
            <w:pPr>
              <w:widowControl w:val="0"/>
              <w:autoSpaceDE w:val="0"/>
              <w:autoSpaceDN w:val="0"/>
              <w:adjustRightInd w:val="0"/>
              <w:spacing w:line="276" w:lineRule="auto"/>
              <w:ind w:firstLine="720"/>
              <w:jc w:val="center"/>
            </w:pPr>
            <w:r w:rsidRPr="001B40C0">
              <w:rPr>
                <w:rFonts w:eastAsiaTheme="minorEastAsia" w:cs="Arial"/>
                <w:lang w:eastAsia="ru-RU"/>
              </w:rPr>
              <w:t>1,11</w:t>
            </w:r>
          </w:p>
        </w:tc>
      </w:tr>
    </w:tbl>
    <w:p w:rsidR="00533863" w:rsidRPr="001B40C0" w:rsidRDefault="00533863" w:rsidP="00533863">
      <w:pPr>
        <w:widowControl w:val="0"/>
        <w:autoSpaceDE w:val="0"/>
        <w:autoSpaceDN w:val="0"/>
        <w:adjustRightInd w:val="0"/>
        <w:spacing w:line="276" w:lineRule="auto"/>
        <w:ind w:firstLine="0"/>
        <w:jc w:val="both"/>
        <w:rPr>
          <w:rFonts w:eastAsiaTheme="minorEastAsia" w:cs="Arial"/>
          <w:lang w:eastAsia="ru-RU"/>
        </w:rPr>
      </w:pP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Примечание:</w:t>
      </w:r>
      <w:bookmarkStart w:id="187" w:name="Par792"/>
      <w:bookmarkEnd w:id="187"/>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bookmarkStart w:id="188" w:name="Par793"/>
      <w:bookmarkEnd w:id="188"/>
      <w:r w:rsidRPr="001B40C0">
        <w:rPr>
          <w:rFonts w:eastAsiaTheme="minorEastAsia" w:cs="Arial"/>
          <w:lang w:eastAsia="ru-RU"/>
        </w:rPr>
        <w:t>&lt;**&gt; Размер минимальной ставки заработной платы по профессиональной квалификационной группе общеотраслевых профессий рабочих, не включенных в профессиональные квалификационные группы общеотраслевых профессий рабочих муниципальных дошкольных образовательных организаций Пильнинского муниципального района Нижегородской области, дошкольных групп при общеобразовательных организациях и общеобразовательных организаций с наличием в наименовании слов "начальная школа - детский сад".</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 xml:space="preserve">3.4. Положением об оплате труда для работников, осуществляющих профессиональную деятельность по </w:t>
      </w:r>
      <w:hyperlink r:id="rId81" w:history="1">
        <w:r w:rsidRPr="001B40C0">
          <w:rPr>
            <w:rFonts w:eastAsiaTheme="minorEastAsia" w:cs="Arial"/>
            <w:u w:val="single"/>
            <w:lang w:eastAsia="ru-RU"/>
          </w:rPr>
          <w:t>ПКГ</w:t>
        </w:r>
      </w:hyperlink>
      <w:r w:rsidRPr="001B40C0">
        <w:rPr>
          <w:rFonts w:eastAsiaTheme="minorEastAsia" w:cs="Arial"/>
          <w:lang w:eastAsia="ru-RU"/>
        </w:rPr>
        <w:t xml:space="preserve"> общеотраслевых профессий рабочих и профессий рабочих, не включенных в ПКГ общеотраслевых профессий рабочих, предусматриваются персональные повышающие коэффициенты:</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за высокое профессиональное мастерство;</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за сложность и напряженность труда;</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за высокую степень самостоятельности и ответственности.</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 xml:space="preserve">Решение об установлении персонального повышающего коэффициента и его размерах принимается руководителем организации персонально в отношении конкретного работника и устанавливается на определенный период времени в течение соответствующего календарного года. Размер персональных повышающих коэффициентов </w:t>
      </w:r>
      <w:r w:rsidRPr="001B40C0">
        <w:rPr>
          <w:rFonts w:eastAsiaTheme="minorEastAsia" w:cs="Arial"/>
          <w:lang w:eastAsia="ru-RU"/>
        </w:rPr>
        <w:lastRenderedPageBreak/>
        <w:t>в суммовом выражении не может превышать 3. Персональные повышающие коэффициенты применяются к ставке заработной платы. Денежная надбавка, полученная в результате применения персональных повышающих коэффициентов, суммируется со ставкой заработной платы.</w:t>
      </w:r>
    </w:p>
    <w:p w:rsidR="00533863" w:rsidRPr="001B40C0" w:rsidRDefault="00533863" w:rsidP="00533863">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Применение персонального повышающего коэффициента к ставке заработной платы не образует новую ставку заработной платы и не учитывается при исчислении выплат, устанавливаемых в процентном отношении к ставке заработной платы. Решение об установлении персонального повышающего коэффициента принимается с учетом обеспечения указанных выплат финансовыми средствами.</w:t>
      </w:r>
    </w:p>
    <w:p w:rsidR="00F201CB" w:rsidRPr="001B40C0" w:rsidRDefault="00533863" w:rsidP="00F201CB">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3.5. Положением по оплате труда для работников профессиональных квалификационных групп общеотраслевых профессий рабочих и профессий рабочих, не включенных в профессиональные квалификационные группы общеотраслевых профессий рабочих, предусматриваются повышающие коэффициенты за выслугу лет:</w:t>
      </w:r>
    </w:p>
    <w:tbl>
      <w:tblPr>
        <w:tblpPr w:leftFromText="180" w:rightFromText="180" w:vertAnchor="text" w:horzAnchor="page" w:tblpX="1859"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60"/>
        <w:gridCol w:w="2095"/>
      </w:tblGrid>
      <w:tr w:rsidR="00533863" w:rsidRPr="001B40C0" w:rsidTr="00F201CB">
        <w:trPr>
          <w:trHeight w:val="2"/>
        </w:trPr>
        <w:tc>
          <w:tcPr>
            <w:tcW w:w="5460" w:type="dxa"/>
            <w:hideMark/>
          </w:tcPr>
          <w:p w:rsidR="00533863" w:rsidRPr="001B40C0" w:rsidRDefault="00533863" w:rsidP="00F201CB">
            <w:pPr>
              <w:widowControl w:val="0"/>
              <w:autoSpaceDE w:val="0"/>
              <w:autoSpaceDN w:val="0"/>
              <w:adjustRightInd w:val="0"/>
              <w:spacing w:line="240" w:lineRule="auto"/>
              <w:ind w:firstLine="720"/>
              <w:jc w:val="both"/>
            </w:pPr>
            <w:r w:rsidRPr="001B40C0">
              <w:rPr>
                <w:rFonts w:eastAsiaTheme="minorEastAsia" w:cs="Arial"/>
                <w:lang w:eastAsia="ru-RU"/>
              </w:rPr>
              <w:t>при выслуге лет от 3 до 5 лет</w:t>
            </w:r>
          </w:p>
        </w:tc>
        <w:tc>
          <w:tcPr>
            <w:tcW w:w="2095" w:type="dxa"/>
            <w:hideMark/>
          </w:tcPr>
          <w:p w:rsidR="00533863" w:rsidRPr="001B40C0" w:rsidRDefault="00533863" w:rsidP="00F201CB">
            <w:pPr>
              <w:widowControl w:val="0"/>
              <w:autoSpaceDE w:val="0"/>
              <w:autoSpaceDN w:val="0"/>
              <w:adjustRightInd w:val="0"/>
              <w:spacing w:line="240" w:lineRule="auto"/>
              <w:ind w:firstLine="720"/>
              <w:jc w:val="both"/>
            </w:pPr>
            <w:r w:rsidRPr="001B40C0">
              <w:rPr>
                <w:rFonts w:eastAsiaTheme="minorEastAsia" w:cs="Arial"/>
                <w:lang w:eastAsia="ru-RU"/>
              </w:rPr>
              <w:t>- до 0,05</w:t>
            </w:r>
          </w:p>
        </w:tc>
      </w:tr>
      <w:tr w:rsidR="00533863" w:rsidRPr="001B40C0" w:rsidTr="00F201CB">
        <w:trPr>
          <w:trHeight w:val="384"/>
        </w:trPr>
        <w:tc>
          <w:tcPr>
            <w:tcW w:w="5460" w:type="dxa"/>
            <w:hideMark/>
          </w:tcPr>
          <w:p w:rsidR="00533863" w:rsidRPr="001B40C0" w:rsidRDefault="00533863" w:rsidP="00F201CB">
            <w:pPr>
              <w:widowControl w:val="0"/>
              <w:autoSpaceDE w:val="0"/>
              <w:autoSpaceDN w:val="0"/>
              <w:adjustRightInd w:val="0"/>
              <w:spacing w:line="240" w:lineRule="auto"/>
              <w:ind w:firstLine="0"/>
              <w:jc w:val="both"/>
            </w:pPr>
            <w:r w:rsidRPr="001B40C0">
              <w:rPr>
                <w:rFonts w:eastAsiaTheme="minorEastAsia" w:cs="Arial"/>
                <w:lang w:eastAsia="ru-RU"/>
              </w:rPr>
              <w:t xml:space="preserve">            при выслуге лет от 5 до 10 лет</w:t>
            </w:r>
          </w:p>
        </w:tc>
        <w:tc>
          <w:tcPr>
            <w:tcW w:w="2095" w:type="dxa"/>
            <w:hideMark/>
          </w:tcPr>
          <w:p w:rsidR="00533863" w:rsidRPr="001B40C0" w:rsidRDefault="00F201CB" w:rsidP="00F201CB">
            <w:pPr>
              <w:widowControl w:val="0"/>
              <w:autoSpaceDE w:val="0"/>
              <w:autoSpaceDN w:val="0"/>
              <w:adjustRightInd w:val="0"/>
              <w:spacing w:line="240" w:lineRule="auto"/>
              <w:ind w:firstLine="720"/>
              <w:jc w:val="both"/>
              <w:rPr>
                <w:rFonts w:eastAsiaTheme="minorEastAsia" w:cs="Arial"/>
                <w:lang w:eastAsia="ru-RU"/>
              </w:rPr>
            </w:pPr>
            <w:r w:rsidRPr="001B40C0">
              <w:rPr>
                <w:rFonts w:eastAsiaTheme="minorEastAsia" w:cs="Arial"/>
                <w:lang w:eastAsia="ru-RU"/>
              </w:rPr>
              <w:t>- до 0,1</w:t>
            </w:r>
          </w:p>
        </w:tc>
      </w:tr>
      <w:tr w:rsidR="00F201CB" w:rsidRPr="001B40C0" w:rsidTr="00F201CB">
        <w:trPr>
          <w:trHeight w:val="325"/>
        </w:trPr>
        <w:tc>
          <w:tcPr>
            <w:tcW w:w="5460" w:type="dxa"/>
          </w:tcPr>
          <w:p w:rsidR="00F201CB" w:rsidRPr="001B40C0" w:rsidRDefault="00F201CB" w:rsidP="00F201CB">
            <w:pPr>
              <w:widowControl w:val="0"/>
              <w:autoSpaceDE w:val="0"/>
              <w:autoSpaceDN w:val="0"/>
              <w:adjustRightInd w:val="0"/>
              <w:spacing w:line="240" w:lineRule="auto"/>
              <w:ind w:firstLine="720"/>
              <w:jc w:val="both"/>
              <w:rPr>
                <w:rFonts w:eastAsiaTheme="minorEastAsia" w:cs="Arial"/>
                <w:lang w:eastAsia="ru-RU"/>
              </w:rPr>
            </w:pPr>
            <w:r w:rsidRPr="001B40C0">
              <w:t xml:space="preserve">при выслуге лет более10 лет                      </w:t>
            </w:r>
          </w:p>
        </w:tc>
        <w:tc>
          <w:tcPr>
            <w:tcW w:w="2095" w:type="dxa"/>
          </w:tcPr>
          <w:p w:rsidR="00F201CB" w:rsidRPr="001B40C0" w:rsidRDefault="00F201CB" w:rsidP="00F201CB">
            <w:pPr>
              <w:widowControl w:val="0"/>
              <w:autoSpaceDE w:val="0"/>
              <w:autoSpaceDN w:val="0"/>
              <w:adjustRightInd w:val="0"/>
              <w:spacing w:line="240" w:lineRule="auto"/>
              <w:ind w:firstLine="720"/>
              <w:jc w:val="both"/>
              <w:rPr>
                <w:rFonts w:eastAsiaTheme="minorEastAsia" w:cs="Arial"/>
                <w:lang w:eastAsia="ru-RU"/>
              </w:rPr>
            </w:pPr>
            <w:r w:rsidRPr="001B40C0">
              <w:rPr>
                <w:rFonts w:eastAsiaTheme="minorEastAsia" w:cs="Arial"/>
                <w:lang w:eastAsia="ru-RU"/>
              </w:rPr>
              <w:t>-до 0,15</w:t>
            </w:r>
          </w:p>
        </w:tc>
      </w:tr>
    </w:tbl>
    <w:p w:rsidR="00533863" w:rsidRPr="001B40C0" w:rsidRDefault="00533863" w:rsidP="00533863">
      <w:pPr>
        <w:widowControl w:val="0"/>
        <w:autoSpaceDE w:val="0"/>
        <w:autoSpaceDN w:val="0"/>
        <w:adjustRightInd w:val="0"/>
        <w:spacing w:line="276" w:lineRule="auto"/>
        <w:ind w:firstLine="0"/>
        <w:jc w:val="left"/>
        <w:rPr>
          <w:rFonts w:eastAsiaTheme="minorEastAsia" w:cs="Arial"/>
          <w:lang w:eastAsia="ru-RU"/>
        </w:rPr>
      </w:pPr>
    </w:p>
    <w:p w:rsidR="00533863" w:rsidRPr="001B40C0" w:rsidRDefault="00533863" w:rsidP="00533863">
      <w:pPr>
        <w:widowControl w:val="0"/>
        <w:autoSpaceDE w:val="0"/>
        <w:autoSpaceDN w:val="0"/>
        <w:adjustRightInd w:val="0"/>
        <w:spacing w:line="276" w:lineRule="auto"/>
        <w:ind w:firstLine="0"/>
        <w:jc w:val="left"/>
        <w:rPr>
          <w:rFonts w:eastAsiaTheme="minorEastAsia" w:cs="Arial"/>
          <w:lang w:eastAsia="ru-RU"/>
        </w:rPr>
      </w:pPr>
    </w:p>
    <w:p w:rsidR="00533863" w:rsidRPr="001B40C0" w:rsidRDefault="00533863" w:rsidP="00533863">
      <w:pPr>
        <w:widowControl w:val="0"/>
        <w:autoSpaceDE w:val="0"/>
        <w:autoSpaceDN w:val="0"/>
        <w:adjustRightInd w:val="0"/>
        <w:spacing w:line="276" w:lineRule="auto"/>
        <w:ind w:firstLine="0"/>
        <w:jc w:val="left"/>
        <w:rPr>
          <w:rFonts w:eastAsiaTheme="minorEastAsia" w:cs="Arial"/>
          <w:lang w:eastAsia="ru-RU"/>
        </w:rPr>
      </w:pPr>
    </w:p>
    <w:p w:rsidR="00533863" w:rsidRPr="001B40C0" w:rsidRDefault="00533863" w:rsidP="00533863">
      <w:pPr>
        <w:widowControl w:val="0"/>
        <w:autoSpaceDE w:val="0"/>
        <w:autoSpaceDN w:val="0"/>
        <w:adjustRightInd w:val="0"/>
        <w:spacing w:line="276" w:lineRule="auto"/>
        <w:ind w:firstLine="0"/>
        <w:jc w:val="left"/>
        <w:rPr>
          <w:rFonts w:eastAsiaTheme="minorEastAsia" w:cs="Arial"/>
          <w:lang w:eastAsia="ru-RU"/>
        </w:rPr>
      </w:pPr>
    </w:p>
    <w:p w:rsidR="00533863" w:rsidRPr="001B40C0" w:rsidRDefault="00533863" w:rsidP="00533863">
      <w:pPr>
        <w:widowControl w:val="0"/>
        <w:autoSpaceDE w:val="0"/>
        <w:autoSpaceDN w:val="0"/>
        <w:adjustRightInd w:val="0"/>
        <w:spacing w:line="276" w:lineRule="auto"/>
        <w:ind w:firstLine="0"/>
        <w:jc w:val="left"/>
        <w:rPr>
          <w:rFonts w:eastAsiaTheme="minorEastAsia" w:cs="Arial"/>
          <w:lang w:eastAsia="ru-RU"/>
        </w:rPr>
      </w:pPr>
    </w:p>
    <w:p w:rsidR="00F201CB" w:rsidRPr="001B40C0" w:rsidRDefault="00F201CB" w:rsidP="00533863">
      <w:pPr>
        <w:widowControl w:val="0"/>
        <w:autoSpaceDE w:val="0"/>
        <w:autoSpaceDN w:val="0"/>
        <w:adjustRightInd w:val="0"/>
        <w:spacing w:line="276" w:lineRule="auto"/>
        <w:ind w:firstLine="0"/>
        <w:jc w:val="left"/>
        <w:rPr>
          <w:rFonts w:eastAsiaTheme="minorEastAsia" w:cs="Arial"/>
          <w:lang w:eastAsia="ru-RU"/>
        </w:rPr>
      </w:pPr>
    </w:p>
    <w:p w:rsidR="00533863" w:rsidRPr="001B40C0" w:rsidRDefault="00533863" w:rsidP="00533863">
      <w:pPr>
        <w:widowControl w:val="0"/>
        <w:autoSpaceDE w:val="0"/>
        <w:autoSpaceDN w:val="0"/>
        <w:adjustRightInd w:val="0"/>
        <w:spacing w:line="276" w:lineRule="auto"/>
        <w:ind w:firstLine="0"/>
        <w:jc w:val="left"/>
        <w:rPr>
          <w:rFonts w:eastAsiaTheme="minorEastAsia" w:cs="Arial"/>
          <w:lang w:eastAsia="ru-RU"/>
        </w:rPr>
      </w:pPr>
      <w:r w:rsidRPr="001B40C0">
        <w:rPr>
          <w:rFonts w:eastAsiaTheme="minorEastAsia" w:cs="Arial"/>
          <w:lang w:eastAsia="ru-RU"/>
        </w:rPr>
        <w:t>Надбавка за выслугу лет  устанавливается работнику, в зависимости от общего стажа работы и рассчитывается исходя из минимальной ставки заработной платы по ПКГ.</w:t>
      </w:r>
    </w:p>
    <w:p w:rsidR="004D0B3B" w:rsidRDefault="00533863" w:rsidP="00B34CFF">
      <w:pPr>
        <w:widowControl w:val="0"/>
        <w:autoSpaceDE w:val="0"/>
        <w:autoSpaceDN w:val="0"/>
        <w:adjustRightInd w:val="0"/>
        <w:spacing w:line="276" w:lineRule="auto"/>
        <w:ind w:firstLine="540"/>
        <w:jc w:val="both"/>
        <w:rPr>
          <w:rFonts w:eastAsiaTheme="minorEastAsia" w:cs="Arial"/>
          <w:lang w:eastAsia="ru-RU"/>
        </w:rPr>
      </w:pPr>
      <w:r w:rsidRPr="001B40C0">
        <w:rPr>
          <w:rFonts w:eastAsiaTheme="minorEastAsia" w:cs="Arial"/>
          <w:lang w:eastAsia="ru-RU"/>
        </w:rPr>
        <w:t>Надбавка за работу в образовательных организациях, расположенных в закрытых административно-территориальных образованиях, устанавливается работникам, работающим по профессиям, относящимся к ПКГ общеотраслевых профессий рабочих и профессиям рабочих, не включенных в ПКГ общеотраслевых профессий рабочих, в размере 20 процентов от ставки заработной п</w:t>
      </w:r>
      <w:bookmarkStart w:id="189" w:name="sub_1200"/>
      <w:r w:rsidR="00B34CFF">
        <w:rPr>
          <w:rFonts w:eastAsiaTheme="minorEastAsia" w:cs="Arial"/>
          <w:lang w:eastAsia="ru-RU"/>
        </w:rPr>
        <w:t>латы данной категории работников.</w:t>
      </w:r>
    </w:p>
    <w:p w:rsidR="004D0B3B" w:rsidRDefault="004D0B3B" w:rsidP="00A36D01">
      <w:pPr>
        <w:widowControl w:val="0"/>
        <w:autoSpaceDE w:val="0"/>
        <w:autoSpaceDN w:val="0"/>
        <w:adjustRightInd w:val="0"/>
        <w:spacing w:line="276" w:lineRule="auto"/>
        <w:ind w:firstLine="0"/>
        <w:jc w:val="both"/>
        <w:rPr>
          <w:rFonts w:eastAsiaTheme="minorEastAsia" w:cs="Arial"/>
          <w:lang w:eastAsia="ru-RU"/>
        </w:rPr>
      </w:pPr>
    </w:p>
    <w:p w:rsidR="00193395" w:rsidRDefault="00193395" w:rsidP="00A36D01">
      <w:pPr>
        <w:widowControl w:val="0"/>
        <w:autoSpaceDE w:val="0"/>
        <w:autoSpaceDN w:val="0"/>
        <w:adjustRightInd w:val="0"/>
        <w:spacing w:line="276" w:lineRule="auto"/>
        <w:ind w:firstLine="0"/>
        <w:jc w:val="both"/>
        <w:rPr>
          <w:rFonts w:eastAsiaTheme="minorEastAsia" w:cs="Arial"/>
          <w:lang w:eastAsia="ru-RU"/>
        </w:rPr>
      </w:pPr>
    </w:p>
    <w:p w:rsidR="00A36D01" w:rsidRPr="001B40C0" w:rsidRDefault="00A36D01" w:rsidP="00A36D01">
      <w:pPr>
        <w:widowControl w:val="0"/>
        <w:autoSpaceDE w:val="0"/>
        <w:autoSpaceDN w:val="0"/>
        <w:adjustRightInd w:val="0"/>
        <w:spacing w:line="276" w:lineRule="auto"/>
        <w:ind w:firstLine="0"/>
        <w:jc w:val="both"/>
        <w:rPr>
          <w:rFonts w:eastAsiaTheme="minorEastAsia" w:cs="Arial"/>
          <w:lang w:eastAsia="ru-RU"/>
        </w:rPr>
      </w:pPr>
    </w:p>
    <w:p w:rsidR="00533863" w:rsidRPr="001B40C0" w:rsidRDefault="00533863" w:rsidP="00533863">
      <w:pPr>
        <w:widowControl w:val="0"/>
        <w:autoSpaceDE w:val="0"/>
        <w:autoSpaceDN w:val="0"/>
        <w:adjustRightInd w:val="0"/>
        <w:spacing w:line="276" w:lineRule="auto"/>
        <w:ind w:left="4536" w:firstLine="0"/>
        <w:rPr>
          <w:rFonts w:eastAsiaTheme="minorEastAsia"/>
          <w:bCs/>
          <w:lang w:eastAsia="ru-RU"/>
        </w:rPr>
      </w:pPr>
      <w:r w:rsidRPr="001B40C0">
        <w:rPr>
          <w:rFonts w:eastAsiaTheme="minorEastAsia"/>
          <w:bCs/>
          <w:lang w:eastAsia="ru-RU"/>
        </w:rPr>
        <w:t>Приложение №2</w:t>
      </w:r>
    </w:p>
    <w:p w:rsidR="00533863" w:rsidRPr="001B40C0" w:rsidRDefault="00533863" w:rsidP="00533863">
      <w:pPr>
        <w:widowControl w:val="0"/>
        <w:autoSpaceDE w:val="0"/>
        <w:autoSpaceDN w:val="0"/>
        <w:adjustRightInd w:val="0"/>
        <w:spacing w:line="276" w:lineRule="auto"/>
        <w:ind w:firstLine="0"/>
        <w:rPr>
          <w:rFonts w:eastAsiaTheme="minorEastAsia"/>
          <w:bCs/>
          <w:lang w:eastAsia="ru-RU"/>
        </w:rPr>
      </w:pPr>
      <w:r w:rsidRPr="001B40C0">
        <w:rPr>
          <w:rFonts w:eastAsiaTheme="minorEastAsia"/>
          <w:bCs/>
          <w:lang w:eastAsia="ru-RU"/>
        </w:rPr>
        <w:t>к Положению об оплате труда работников</w:t>
      </w:r>
    </w:p>
    <w:p w:rsidR="00533863" w:rsidRPr="001B40C0" w:rsidRDefault="00533863" w:rsidP="00533863">
      <w:pPr>
        <w:widowControl w:val="0"/>
        <w:autoSpaceDE w:val="0"/>
        <w:autoSpaceDN w:val="0"/>
        <w:adjustRightInd w:val="0"/>
        <w:spacing w:line="276" w:lineRule="auto"/>
        <w:ind w:firstLine="0"/>
        <w:rPr>
          <w:rFonts w:eastAsiaTheme="minorEastAsia"/>
          <w:bCs/>
          <w:lang w:eastAsia="ru-RU"/>
        </w:rPr>
      </w:pPr>
      <w:r w:rsidRPr="001B40C0">
        <w:rPr>
          <w:rFonts w:eastAsiaTheme="minorEastAsia"/>
          <w:bCs/>
          <w:lang w:eastAsia="ru-RU"/>
        </w:rPr>
        <w:t xml:space="preserve">Муниципального бюджетного </w:t>
      </w:r>
    </w:p>
    <w:p w:rsidR="00533863" w:rsidRPr="001B40C0" w:rsidRDefault="00533863" w:rsidP="00533863">
      <w:pPr>
        <w:widowControl w:val="0"/>
        <w:autoSpaceDE w:val="0"/>
        <w:autoSpaceDN w:val="0"/>
        <w:adjustRightInd w:val="0"/>
        <w:spacing w:line="276" w:lineRule="auto"/>
        <w:ind w:firstLine="0"/>
        <w:rPr>
          <w:rFonts w:eastAsiaTheme="minorEastAsia"/>
          <w:bCs/>
          <w:lang w:eastAsia="ru-RU"/>
        </w:rPr>
      </w:pPr>
      <w:r w:rsidRPr="001B40C0">
        <w:rPr>
          <w:rFonts w:eastAsiaTheme="minorEastAsia"/>
          <w:bCs/>
          <w:lang w:eastAsia="ru-RU"/>
        </w:rPr>
        <w:t>дошкольного образовательного учреждения</w:t>
      </w:r>
    </w:p>
    <w:p w:rsidR="00533863" w:rsidRPr="001B40C0" w:rsidRDefault="00A80FD3" w:rsidP="00533863">
      <w:pPr>
        <w:widowControl w:val="0"/>
        <w:autoSpaceDE w:val="0"/>
        <w:autoSpaceDN w:val="0"/>
        <w:adjustRightInd w:val="0"/>
        <w:spacing w:line="276" w:lineRule="auto"/>
        <w:ind w:firstLine="0"/>
        <w:rPr>
          <w:rFonts w:eastAsiaTheme="minorEastAsia"/>
          <w:lang w:eastAsia="ru-RU"/>
        </w:rPr>
      </w:pPr>
      <w:r>
        <w:rPr>
          <w:rFonts w:eastAsiaTheme="minorEastAsia"/>
          <w:lang w:eastAsia="ru-RU"/>
        </w:rPr>
        <w:t xml:space="preserve">Тенекаевский </w:t>
      </w:r>
      <w:r w:rsidR="00533863" w:rsidRPr="001B40C0">
        <w:rPr>
          <w:rFonts w:eastAsiaTheme="minorEastAsia"/>
          <w:lang w:eastAsia="ru-RU"/>
        </w:rPr>
        <w:t xml:space="preserve">детский сад </w:t>
      </w:r>
    </w:p>
    <w:p w:rsidR="00533863" w:rsidRPr="001B40C0" w:rsidRDefault="00533863" w:rsidP="00533863">
      <w:pPr>
        <w:widowControl w:val="0"/>
        <w:autoSpaceDE w:val="0"/>
        <w:autoSpaceDN w:val="0"/>
        <w:adjustRightInd w:val="0"/>
        <w:spacing w:line="276" w:lineRule="auto"/>
        <w:ind w:firstLine="0"/>
        <w:jc w:val="both"/>
        <w:rPr>
          <w:rFonts w:eastAsiaTheme="minorEastAsia"/>
          <w:bCs/>
          <w:lang w:eastAsia="ru-RU"/>
        </w:rPr>
      </w:pPr>
    </w:p>
    <w:bookmarkEnd w:id="189"/>
    <w:p w:rsidR="00533863" w:rsidRPr="001B40C0" w:rsidRDefault="00533863" w:rsidP="00533863">
      <w:pPr>
        <w:widowControl w:val="0"/>
        <w:autoSpaceDE w:val="0"/>
        <w:autoSpaceDN w:val="0"/>
        <w:adjustRightInd w:val="0"/>
        <w:spacing w:line="276" w:lineRule="auto"/>
        <w:ind w:firstLine="0"/>
        <w:jc w:val="center"/>
        <w:outlineLvl w:val="0"/>
        <w:rPr>
          <w:rFonts w:eastAsiaTheme="minorEastAsia"/>
          <w:b/>
          <w:bCs/>
          <w:lang w:eastAsia="ru-RU"/>
        </w:rPr>
      </w:pPr>
      <w:r w:rsidRPr="001B40C0">
        <w:rPr>
          <w:rFonts w:eastAsiaTheme="minorEastAsia"/>
          <w:b/>
          <w:bCs/>
          <w:lang w:eastAsia="ru-RU"/>
        </w:rPr>
        <w:t>ВЫПЛАТЫ КОМПЕНСАЦИОННОГО ХАРАКТЕРА</w:t>
      </w:r>
    </w:p>
    <w:p w:rsidR="00533863" w:rsidRPr="001B40C0" w:rsidRDefault="00533863" w:rsidP="00533863">
      <w:pPr>
        <w:widowControl w:val="0"/>
        <w:autoSpaceDE w:val="0"/>
        <w:autoSpaceDN w:val="0"/>
        <w:adjustRightInd w:val="0"/>
        <w:spacing w:line="276" w:lineRule="auto"/>
        <w:ind w:firstLine="720"/>
        <w:jc w:val="both"/>
        <w:rPr>
          <w:rFonts w:ascii="Arial" w:eastAsiaTheme="minorEastAsia" w:hAnsi="Arial" w:cs="Arial"/>
          <w:lang w:eastAsia="ru-RU"/>
        </w:rPr>
      </w:pP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bookmarkStart w:id="190" w:name="sub_81"/>
      <w:r w:rsidRPr="001B40C0">
        <w:rPr>
          <w:rFonts w:eastAsiaTheme="minorEastAsia"/>
          <w:lang w:eastAsia="ru-RU"/>
        </w:rPr>
        <w:t>1. Выплаты отдельным категориям работников за работу в особых условиях труда производятся в соответствии со следующим перечнем.</w:t>
      </w:r>
    </w:p>
    <w:p w:rsidR="00533863" w:rsidRPr="001B40C0" w:rsidRDefault="00533863" w:rsidP="00533863">
      <w:pPr>
        <w:widowControl w:val="0"/>
        <w:suppressAutoHyphens/>
        <w:autoSpaceDE w:val="0"/>
        <w:spacing w:line="276" w:lineRule="auto"/>
        <w:ind w:firstLine="720"/>
        <w:jc w:val="both"/>
        <w:rPr>
          <w:rFonts w:eastAsia="Arial"/>
          <w:kern w:val="1"/>
        </w:rPr>
      </w:pPr>
      <w:bookmarkStart w:id="191" w:name="sub_89"/>
      <w:bookmarkEnd w:id="190"/>
      <w:r w:rsidRPr="001B40C0">
        <w:rPr>
          <w:rFonts w:eastAsia="Arial"/>
          <w:kern w:val="1"/>
        </w:rPr>
        <w:t xml:space="preserve">1.1. Перечень работников и конкретные размеры выплат компенсационного характера к должностным окладам работников (в случаях, предусматривающих диапазон от минимального до максимального размеров выплат) определяются руководителем образовательной организации по согласованию с представительным органом работников образовательной организации в зависимости от степени и продолжительности их занятости в условиях, отклоняющихся от нормальных, и других факторов. Перечень должностей, по </w:t>
      </w:r>
      <w:r w:rsidRPr="001B40C0">
        <w:rPr>
          <w:rFonts w:eastAsia="Arial"/>
          <w:kern w:val="1"/>
        </w:rPr>
        <w:lastRenderedPageBreak/>
        <w:t>которым с учетом конкретных условий работы в данной организации, подразделении устанавливаются выплаты компенсационного характера, определяется положением об оплате труда в образовательной организации.</w:t>
      </w:r>
    </w:p>
    <w:p w:rsidR="00533863" w:rsidRPr="001B40C0" w:rsidRDefault="00533863" w:rsidP="00533863">
      <w:pPr>
        <w:widowControl w:val="0"/>
        <w:suppressAutoHyphens/>
        <w:autoSpaceDE w:val="0"/>
        <w:spacing w:line="276" w:lineRule="auto"/>
        <w:ind w:firstLine="720"/>
        <w:jc w:val="both"/>
        <w:rPr>
          <w:rFonts w:eastAsia="Arial"/>
          <w:kern w:val="1"/>
        </w:rPr>
      </w:pPr>
      <w:r w:rsidRPr="001B40C0">
        <w:rPr>
          <w:rFonts w:eastAsia="Arial"/>
          <w:kern w:val="1"/>
        </w:rPr>
        <w:t>1.2. В случаях, когда работникам предусмотрены выплаты компенсационного характера по 2 и более основаниям, денежное выражение выплат определяется как доля суммового выражения компенсационных выплат в процентах от должностного оклада (ставки заработной платы) работника по должности, без учета повышения по другим основаниям.</w:t>
      </w:r>
    </w:p>
    <w:p w:rsidR="00533863" w:rsidRPr="001B40C0" w:rsidRDefault="00533863" w:rsidP="00533863">
      <w:pPr>
        <w:widowControl w:val="0"/>
        <w:suppressAutoHyphens/>
        <w:autoSpaceDE w:val="0"/>
        <w:spacing w:line="276" w:lineRule="auto"/>
        <w:ind w:firstLine="720"/>
        <w:jc w:val="both"/>
        <w:rPr>
          <w:rFonts w:eastAsia="Arial"/>
          <w:kern w:val="1"/>
        </w:rPr>
      </w:pPr>
      <w:bookmarkStart w:id="192" w:name="Par819"/>
      <w:bookmarkEnd w:id="192"/>
      <w:r w:rsidRPr="001B40C0">
        <w:rPr>
          <w:rFonts w:eastAsia="Arial"/>
          <w:kern w:val="1"/>
        </w:rPr>
        <w:t xml:space="preserve">1.3. Установление выплат компенсационного характера в образовательных </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1.4. Выплаты за работу в условиях, отклоняющихся от нормальных.</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p>
    <w:tbl>
      <w:tblPr>
        <w:tblStyle w:val="2c"/>
        <w:tblW w:w="0" w:type="auto"/>
        <w:tblLook w:val="04A0" w:firstRow="1" w:lastRow="0" w:firstColumn="1" w:lastColumn="0" w:noHBand="0" w:noVBand="1"/>
      </w:tblPr>
      <w:tblGrid>
        <w:gridCol w:w="668"/>
        <w:gridCol w:w="4981"/>
        <w:gridCol w:w="3696"/>
      </w:tblGrid>
      <w:tr w:rsidR="00533863" w:rsidRPr="001B40C0" w:rsidTr="00533863">
        <w:tc>
          <w:tcPr>
            <w:tcW w:w="675" w:type="dxa"/>
          </w:tcPr>
          <w:p w:rsidR="00533863" w:rsidRPr="001B40C0" w:rsidRDefault="00533863" w:rsidP="00533863">
            <w:pPr>
              <w:widowControl w:val="0"/>
              <w:autoSpaceDE w:val="0"/>
              <w:autoSpaceDN w:val="0"/>
              <w:adjustRightInd w:val="0"/>
              <w:spacing w:line="276" w:lineRule="auto"/>
              <w:ind w:firstLine="0"/>
              <w:jc w:val="center"/>
              <w:rPr>
                <w:rFonts w:ascii="Times New Roman" w:eastAsiaTheme="minorEastAsia" w:hAnsi="Times New Roman" w:cs="Times New Roman"/>
              </w:rPr>
            </w:pPr>
            <w:r w:rsidRPr="001B40C0">
              <w:rPr>
                <w:rFonts w:ascii="Times New Roman" w:eastAsiaTheme="minorEastAsia" w:hAnsi="Times New Roman" w:cs="Times New Roman"/>
              </w:rPr>
              <w:t>№ п/п</w:t>
            </w:r>
          </w:p>
        </w:tc>
        <w:tc>
          <w:tcPr>
            <w:tcW w:w="5103" w:type="dxa"/>
          </w:tcPr>
          <w:p w:rsidR="00533863" w:rsidRPr="001B40C0" w:rsidRDefault="00533863" w:rsidP="00533863">
            <w:pPr>
              <w:widowControl w:val="0"/>
              <w:autoSpaceDE w:val="0"/>
              <w:autoSpaceDN w:val="0"/>
              <w:adjustRightInd w:val="0"/>
              <w:spacing w:line="276" w:lineRule="auto"/>
              <w:ind w:firstLine="0"/>
              <w:jc w:val="center"/>
              <w:rPr>
                <w:rFonts w:ascii="Times New Roman" w:eastAsiaTheme="minorEastAsia" w:hAnsi="Times New Roman" w:cs="Times New Roman"/>
              </w:rPr>
            </w:pPr>
            <w:r w:rsidRPr="001B40C0">
              <w:rPr>
                <w:rFonts w:ascii="Times New Roman" w:eastAsiaTheme="minorEastAsia" w:hAnsi="Times New Roman" w:cs="Times New Roman"/>
              </w:rPr>
              <w:t>Наименование доплат</w:t>
            </w:r>
          </w:p>
        </w:tc>
        <w:tc>
          <w:tcPr>
            <w:tcW w:w="3793" w:type="dxa"/>
          </w:tcPr>
          <w:p w:rsidR="00533863" w:rsidRPr="001B40C0" w:rsidRDefault="00533863" w:rsidP="00533863">
            <w:pPr>
              <w:widowControl w:val="0"/>
              <w:autoSpaceDE w:val="0"/>
              <w:autoSpaceDN w:val="0"/>
              <w:adjustRightInd w:val="0"/>
              <w:spacing w:line="276" w:lineRule="auto"/>
              <w:ind w:firstLine="0"/>
              <w:jc w:val="center"/>
              <w:rPr>
                <w:rFonts w:ascii="Times New Roman" w:eastAsiaTheme="minorEastAsia" w:hAnsi="Times New Roman" w:cs="Times New Roman"/>
              </w:rPr>
            </w:pPr>
            <w:r w:rsidRPr="001B40C0">
              <w:rPr>
                <w:rFonts w:ascii="Times New Roman" w:eastAsiaTheme="minorEastAsia" w:hAnsi="Times New Roman" w:cs="Times New Roman"/>
              </w:rPr>
              <w:t>Рекомендуемый размер выплат (в процентах от должностного оклада)</w:t>
            </w:r>
          </w:p>
        </w:tc>
      </w:tr>
      <w:tr w:rsidR="00533863" w:rsidRPr="001B40C0" w:rsidTr="00533863">
        <w:tc>
          <w:tcPr>
            <w:tcW w:w="675" w:type="dxa"/>
          </w:tcPr>
          <w:p w:rsidR="00533863" w:rsidRPr="001B40C0" w:rsidRDefault="00533863" w:rsidP="00533863">
            <w:pPr>
              <w:widowControl w:val="0"/>
              <w:autoSpaceDE w:val="0"/>
              <w:autoSpaceDN w:val="0"/>
              <w:adjustRightInd w:val="0"/>
              <w:spacing w:line="276" w:lineRule="auto"/>
              <w:ind w:firstLine="0"/>
              <w:jc w:val="center"/>
              <w:rPr>
                <w:rFonts w:ascii="Times New Roman" w:eastAsiaTheme="minorEastAsia" w:hAnsi="Times New Roman" w:cs="Times New Roman"/>
              </w:rPr>
            </w:pPr>
            <w:r w:rsidRPr="001B40C0">
              <w:rPr>
                <w:rFonts w:ascii="Times New Roman" w:eastAsiaTheme="minorEastAsia" w:hAnsi="Times New Roman" w:cs="Times New Roman"/>
              </w:rPr>
              <w:t>1.</w:t>
            </w:r>
          </w:p>
        </w:tc>
        <w:tc>
          <w:tcPr>
            <w:tcW w:w="5103" w:type="dxa"/>
          </w:tcPr>
          <w:p w:rsidR="00533863" w:rsidRPr="001B40C0" w:rsidRDefault="00533863" w:rsidP="00533863">
            <w:pPr>
              <w:widowControl w:val="0"/>
              <w:autoSpaceDE w:val="0"/>
              <w:autoSpaceDN w:val="0"/>
              <w:adjustRightInd w:val="0"/>
              <w:spacing w:line="276" w:lineRule="auto"/>
              <w:ind w:firstLine="0"/>
              <w:jc w:val="both"/>
              <w:rPr>
                <w:rFonts w:ascii="Times New Roman" w:eastAsiaTheme="minorEastAsia" w:hAnsi="Times New Roman" w:cs="Times New Roman"/>
              </w:rPr>
            </w:pPr>
            <w:r w:rsidRPr="001B40C0">
              <w:rPr>
                <w:rFonts w:ascii="Times New Roman" w:eastAsiaTheme="minorEastAsia" w:hAnsi="Times New Roman" w:cs="Times New Roman"/>
              </w:rPr>
              <w:t>За работу в ночное время, за каждый час работы в ночное время (в период с 22 часов до 6 часов)</w:t>
            </w:r>
          </w:p>
        </w:tc>
        <w:tc>
          <w:tcPr>
            <w:tcW w:w="3793" w:type="dxa"/>
          </w:tcPr>
          <w:p w:rsidR="00533863" w:rsidRPr="001B40C0" w:rsidRDefault="00533863" w:rsidP="00533863">
            <w:pPr>
              <w:widowControl w:val="0"/>
              <w:autoSpaceDE w:val="0"/>
              <w:autoSpaceDN w:val="0"/>
              <w:adjustRightInd w:val="0"/>
              <w:spacing w:line="276" w:lineRule="auto"/>
              <w:ind w:firstLine="0"/>
              <w:jc w:val="center"/>
              <w:rPr>
                <w:rFonts w:ascii="Times New Roman" w:eastAsiaTheme="minorEastAsia" w:hAnsi="Times New Roman" w:cs="Times New Roman"/>
              </w:rPr>
            </w:pPr>
            <w:r w:rsidRPr="001B40C0">
              <w:rPr>
                <w:rFonts w:ascii="Times New Roman" w:eastAsiaTheme="minorEastAsia" w:hAnsi="Times New Roman" w:cs="Times New Roman"/>
              </w:rPr>
              <w:t xml:space="preserve"> 35</w:t>
            </w:r>
          </w:p>
        </w:tc>
      </w:tr>
      <w:tr w:rsidR="00533863" w:rsidRPr="001B40C0" w:rsidTr="00533863">
        <w:tc>
          <w:tcPr>
            <w:tcW w:w="675" w:type="dxa"/>
          </w:tcPr>
          <w:p w:rsidR="00533863" w:rsidRPr="001B40C0" w:rsidRDefault="00533863" w:rsidP="00533863">
            <w:pPr>
              <w:widowControl w:val="0"/>
              <w:autoSpaceDE w:val="0"/>
              <w:autoSpaceDN w:val="0"/>
              <w:adjustRightInd w:val="0"/>
              <w:spacing w:line="276" w:lineRule="auto"/>
              <w:ind w:firstLine="0"/>
              <w:jc w:val="center"/>
              <w:rPr>
                <w:rFonts w:ascii="Times New Roman" w:eastAsiaTheme="minorEastAsia" w:hAnsi="Times New Roman" w:cs="Times New Roman"/>
              </w:rPr>
            </w:pPr>
            <w:r w:rsidRPr="001B40C0">
              <w:rPr>
                <w:rFonts w:ascii="Times New Roman" w:eastAsiaTheme="minorEastAsia" w:hAnsi="Times New Roman" w:cs="Times New Roman"/>
              </w:rPr>
              <w:t>2.</w:t>
            </w:r>
          </w:p>
        </w:tc>
        <w:tc>
          <w:tcPr>
            <w:tcW w:w="5103" w:type="dxa"/>
          </w:tcPr>
          <w:p w:rsidR="00277EE0" w:rsidRPr="00277EE0" w:rsidRDefault="00277EE0" w:rsidP="00277EE0">
            <w:pPr>
              <w:widowControl w:val="0"/>
              <w:autoSpaceDE w:val="0"/>
              <w:autoSpaceDN w:val="0"/>
              <w:adjustRightInd w:val="0"/>
              <w:spacing w:after="200" w:line="276" w:lineRule="auto"/>
              <w:ind w:firstLine="0"/>
              <w:jc w:val="both"/>
              <w:rPr>
                <w:rFonts w:ascii="Times New Roman" w:eastAsia="Times New Roman" w:hAnsi="Times New Roman" w:cs="Times New Roman"/>
                <w:lang w:eastAsia="ru-RU"/>
              </w:rPr>
            </w:pPr>
            <w:r w:rsidRPr="00277EE0">
              <w:rPr>
                <w:rFonts w:ascii="Times New Roman" w:eastAsia="Times New Roman" w:hAnsi="Times New Roman" w:cs="Times New Roman"/>
                <w:lang w:eastAsia="ru-RU"/>
              </w:rPr>
              <w:t>Оплата труда работников, занятых на работах с вредными и (или) опасными условиями труда, устанавливается в повышенном размере.</w:t>
            </w:r>
          </w:p>
          <w:p w:rsidR="00277EE0" w:rsidRPr="00277EE0" w:rsidRDefault="00277EE0" w:rsidP="00277EE0">
            <w:pPr>
              <w:widowControl w:val="0"/>
              <w:autoSpaceDE w:val="0"/>
              <w:autoSpaceDN w:val="0"/>
              <w:adjustRightInd w:val="0"/>
              <w:spacing w:after="200" w:line="276" w:lineRule="auto"/>
              <w:ind w:firstLine="0"/>
              <w:jc w:val="both"/>
              <w:rPr>
                <w:rFonts w:ascii="Times New Roman" w:eastAsia="Times New Roman" w:hAnsi="Times New Roman" w:cs="Times New Roman"/>
                <w:lang w:eastAsia="ru-RU"/>
              </w:rPr>
            </w:pPr>
            <w:r w:rsidRPr="00277EE0">
              <w:rPr>
                <w:rFonts w:ascii="Times New Roman" w:eastAsia="Times New Roman" w:hAnsi="Times New Roman" w:cs="Times New Roman"/>
                <w:lang w:eastAsia="ru-RU"/>
              </w:rPr>
              <w:t>(часть первая в ред. Федерального </w:t>
            </w:r>
            <w:hyperlink r:id="rId82" w:anchor="dst100246" w:history="1">
              <w:r w:rsidRPr="00277EE0">
                <w:rPr>
                  <w:rFonts w:ascii="Times New Roman" w:eastAsia="Times New Roman" w:hAnsi="Times New Roman" w:cs="Times New Roman"/>
                  <w:color w:val="0000FF" w:themeColor="hyperlink"/>
                  <w:u w:val="single"/>
                  <w:lang w:eastAsia="ru-RU"/>
                </w:rPr>
                <w:t>закона</w:t>
              </w:r>
            </w:hyperlink>
            <w:r w:rsidRPr="00277EE0">
              <w:rPr>
                <w:rFonts w:ascii="Times New Roman" w:eastAsia="Times New Roman" w:hAnsi="Times New Roman" w:cs="Times New Roman"/>
                <w:lang w:eastAsia="ru-RU"/>
              </w:rPr>
              <w:t> от 28.12.2013 N 421-ФЗ)</w:t>
            </w:r>
          </w:p>
          <w:p w:rsidR="00277EE0" w:rsidRPr="00277EE0" w:rsidRDefault="00277EE0" w:rsidP="00277EE0">
            <w:pPr>
              <w:widowControl w:val="0"/>
              <w:autoSpaceDE w:val="0"/>
              <w:autoSpaceDN w:val="0"/>
              <w:adjustRightInd w:val="0"/>
              <w:spacing w:after="200" w:line="276" w:lineRule="auto"/>
              <w:ind w:firstLine="0"/>
              <w:jc w:val="both"/>
              <w:rPr>
                <w:rFonts w:ascii="Times New Roman" w:eastAsia="Times New Roman" w:hAnsi="Times New Roman" w:cs="Times New Roman"/>
                <w:lang w:eastAsia="ru-RU"/>
              </w:rPr>
            </w:pPr>
            <w:r w:rsidRPr="00277EE0">
              <w:rPr>
                <w:rFonts w:ascii="Times New Roman" w:eastAsia="Times New Roman" w:hAnsi="Times New Roman" w:cs="Times New Roman"/>
                <w:lang w:eastAsia="ru-RU"/>
              </w:rPr>
              <w:t>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533863" w:rsidRPr="001B40C0" w:rsidRDefault="00277EE0" w:rsidP="00277EE0">
            <w:pPr>
              <w:widowControl w:val="0"/>
              <w:autoSpaceDE w:val="0"/>
              <w:autoSpaceDN w:val="0"/>
              <w:adjustRightInd w:val="0"/>
              <w:spacing w:line="276" w:lineRule="auto"/>
              <w:ind w:firstLine="0"/>
              <w:jc w:val="both"/>
              <w:rPr>
                <w:rFonts w:ascii="Times New Roman" w:eastAsiaTheme="minorEastAsia" w:hAnsi="Times New Roman" w:cs="Times New Roman"/>
              </w:rPr>
            </w:pPr>
            <w:r w:rsidRPr="00277EE0">
              <w:rPr>
                <w:rFonts w:ascii="Times New Roman" w:eastAsia="Times New Roman" w:hAnsi="Times New Roman" w:cs="Times New Roman"/>
                <w:lang w:eastAsia="ru-RU"/>
              </w:rPr>
              <w:t>(часть вторая в ред. Федерального </w:t>
            </w:r>
            <w:hyperlink r:id="rId83" w:anchor="dst100248" w:history="1">
              <w:r w:rsidRPr="00277EE0">
                <w:rPr>
                  <w:rFonts w:ascii="Times New Roman" w:eastAsia="Times New Roman" w:hAnsi="Times New Roman" w:cs="Times New Roman"/>
                  <w:color w:val="0000FF" w:themeColor="hyperlink"/>
                  <w:u w:val="single"/>
                  <w:lang w:eastAsia="ru-RU"/>
                </w:rPr>
                <w:t>закона</w:t>
              </w:r>
            </w:hyperlink>
            <w:r w:rsidRPr="00277EE0">
              <w:rPr>
                <w:rFonts w:ascii="Times New Roman" w:eastAsia="Times New Roman" w:hAnsi="Times New Roman" w:cs="Times New Roman"/>
                <w:lang w:eastAsia="ru-RU"/>
              </w:rPr>
              <w:t> от 28.12.2013 N 421-ФЗ)</w:t>
            </w:r>
          </w:p>
        </w:tc>
        <w:tc>
          <w:tcPr>
            <w:tcW w:w="3793" w:type="dxa"/>
          </w:tcPr>
          <w:p w:rsidR="00533863" w:rsidRPr="001B40C0" w:rsidRDefault="00533863" w:rsidP="00533863">
            <w:pPr>
              <w:widowControl w:val="0"/>
              <w:autoSpaceDE w:val="0"/>
              <w:autoSpaceDN w:val="0"/>
              <w:adjustRightInd w:val="0"/>
              <w:spacing w:line="276" w:lineRule="auto"/>
              <w:ind w:firstLine="0"/>
              <w:jc w:val="both"/>
              <w:rPr>
                <w:rFonts w:ascii="Times New Roman" w:eastAsiaTheme="minorEastAsia" w:hAnsi="Times New Roman" w:cs="Times New Roman"/>
              </w:rPr>
            </w:pPr>
            <w:r w:rsidRPr="001B40C0">
              <w:rPr>
                <w:rFonts w:ascii="Times New Roman" w:eastAsiaTheme="minorEastAsia" w:hAnsi="Times New Roman" w:cs="Times New Roman"/>
                <w:lang w:eastAsia="ru-RU"/>
              </w:rPr>
              <w:t>от 4 до 12 (по результатам специальной оценки условий труда за время фактической занятости в таких условиях)</w:t>
            </w:r>
          </w:p>
        </w:tc>
      </w:tr>
      <w:tr w:rsidR="00533863" w:rsidRPr="001B40C0" w:rsidTr="00533863">
        <w:tc>
          <w:tcPr>
            <w:tcW w:w="675" w:type="dxa"/>
          </w:tcPr>
          <w:p w:rsidR="00533863" w:rsidRPr="001B40C0" w:rsidRDefault="00533863" w:rsidP="00533863">
            <w:pPr>
              <w:widowControl w:val="0"/>
              <w:autoSpaceDE w:val="0"/>
              <w:autoSpaceDN w:val="0"/>
              <w:adjustRightInd w:val="0"/>
              <w:spacing w:line="276" w:lineRule="auto"/>
              <w:ind w:firstLine="0"/>
              <w:jc w:val="center"/>
              <w:rPr>
                <w:rFonts w:ascii="Times New Roman" w:eastAsiaTheme="minorEastAsia" w:hAnsi="Times New Roman" w:cs="Times New Roman"/>
              </w:rPr>
            </w:pPr>
            <w:r w:rsidRPr="001B40C0">
              <w:rPr>
                <w:rFonts w:ascii="Times New Roman" w:eastAsiaTheme="minorEastAsia" w:hAnsi="Times New Roman" w:cs="Times New Roman"/>
              </w:rPr>
              <w:t>3.</w:t>
            </w:r>
          </w:p>
        </w:tc>
        <w:tc>
          <w:tcPr>
            <w:tcW w:w="5103" w:type="dxa"/>
          </w:tcPr>
          <w:p w:rsidR="00533863" w:rsidRPr="001B40C0" w:rsidRDefault="00533863" w:rsidP="00533863">
            <w:pPr>
              <w:widowControl w:val="0"/>
              <w:suppressAutoHyphens/>
              <w:autoSpaceDE w:val="0"/>
              <w:autoSpaceDN w:val="0"/>
              <w:adjustRightInd w:val="0"/>
              <w:spacing w:line="276" w:lineRule="auto"/>
              <w:ind w:firstLine="720"/>
              <w:jc w:val="both"/>
              <w:rPr>
                <w:rFonts w:ascii="Times New Roman" w:eastAsia="Times New Roman" w:hAnsi="Times New Roman" w:cs="Times New Roman"/>
                <w:lang w:eastAsia="ar-SA"/>
              </w:rPr>
            </w:pPr>
            <w:r w:rsidRPr="001B40C0">
              <w:rPr>
                <w:rFonts w:ascii="Times New Roman" w:eastAsiaTheme="minorEastAsia" w:hAnsi="Times New Roman" w:cs="Times New Roman"/>
              </w:rPr>
              <w:t>За привлечение работника к работе в установленный ему графиком выходной или нерабочий праздничный день:</w:t>
            </w:r>
          </w:p>
        </w:tc>
        <w:tc>
          <w:tcPr>
            <w:tcW w:w="3793" w:type="dxa"/>
          </w:tcPr>
          <w:p w:rsidR="00533863" w:rsidRPr="001B40C0" w:rsidRDefault="00533863" w:rsidP="00533863">
            <w:pPr>
              <w:widowControl w:val="0"/>
              <w:autoSpaceDE w:val="0"/>
              <w:autoSpaceDN w:val="0"/>
              <w:adjustRightInd w:val="0"/>
              <w:spacing w:line="276" w:lineRule="auto"/>
              <w:ind w:firstLine="0"/>
              <w:jc w:val="both"/>
              <w:rPr>
                <w:rFonts w:ascii="Times New Roman" w:eastAsiaTheme="minorEastAsia" w:hAnsi="Times New Roman" w:cs="Times New Roman"/>
              </w:rPr>
            </w:pPr>
            <w:r w:rsidRPr="001B40C0">
              <w:rPr>
                <w:rFonts w:ascii="Times New Roman" w:eastAsiaTheme="minorEastAsia" w:hAnsi="Times New Roman" w:cs="Times New Roman"/>
              </w:rPr>
              <w:t>в двойном размере</w:t>
            </w:r>
          </w:p>
        </w:tc>
      </w:tr>
      <w:tr w:rsidR="00533863" w:rsidRPr="001B40C0" w:rsidTr="00533863">
        <w:tc>
          <w:tcPr>
            <w:tcW w:w="675" w:type="dxa"/>
          </w:tcPr>
          <w:p w:rsidR="00533863" w:rsidRPr="001B40C0" w:rsidRDefault="00533863" w:rsidP="00533863">
            <w:pPr>
              <w:widowControl w:val="0"/>
              <w:autoSpaceDE w:val="0"/>
              <w:autoSpaceDN w:val="0"/>
              <w:adjustRightInd w:val="0"/>
              <w:spacing w:line="276" w:lineRule="auto"/>
              <w:ind w:firstLine="0"/>
              <w:jc w:val="both"/>
              <w:rPr>
                <w:rFonts w:ascii="Times New Roman" w:eastAsiaTheme="minorEastAsia" w:hAnsi="Times New Roman" w:cs="Times New Roman"/>
              </w:rPr>
            </w:pPr>
          </w:p>
        </w:tc>
        <w:tc>
          <w:tcPr>
            <w:tcW w:w="5103" w:type="dxa"/>
          </w:tcPr>
          <w:p w:rsidR="00533863" w:rsidRPr="001B40C0" w:rsidRDefault="00533863" w:rsidP="00533863">
            <w:pPr>
              <w:widowControl w:val="0"/>
              <w:autoSpaceDE w:val="0"/>
              <w:autoSpaceDN w:val="0"/>
              <w:adjustRightInd w:val="0"/>
              <w:spacing w:line="276" w:lineRule="auto"/>
              <w:ind w:firstLine="0"/>
              <w:jc w:val="both"/>
              <w:rPr>
                <w:rFonts w:ascii="Times New Roman" w:eastAsiaTheme="minorEastAsia" w:hAnsi="Times New Roman" w:cs="Times New Roman"/>
              </w:rPr>
            </w:pPr>
            <w:r w:rsidRPr="001B40C0">
              <w:rPr>
                <w:rFonts w:ascii="Times New Roman" w:eastAsiaTheme="minorEastAsia" w:hAnsi="Times New Roman" w:cs="Times New Roman"/>
                <w:lang w:eastAsia="ru-RU"/>
              </w:rPr>
              <w:t>работникам, труд которых оплачивается по часовым или дневным ставкам</w:t>
            </w:r>
          </w:p>
        </w:tc>
        <w:tc>
          <w:tcPr>
            <w:tcW w:w="3793" w:type="dxa"/>
          </w:tcPr>
          <w:p w:rsidR="00533863" w:rsidRPr="001B40C0" w:rsidRDefault="00533863" w:rsidP="00533863">
            <w:pPr>
              <w:widowControl w:val="0"/>
              <w:autoSpaceDE w:val="0"/>
              <w:autoSpaceDN w:val="0"/>
              <w:adjustRightInd w:val="0"/>
              <w:spacing w:line="276" w:lineRule="auto"/>
              <w:ind w:firstLine="0"/>
              <w:jc w:val="both"/>
              <w:rPr>
                <w:rFonts w:ascii="Times New Roman" w:eastAsiaTheme="minorEastAsia" w:hAnsi="Times New Roman" w:cs="Times New Roman"/>
              </w:rPr>
            </w:pPr>
            <w:r w:rsidRPr="001B40C0">
              <w:rPr>
                <w:rFonts w:ascii="Times New Roman" w:eastAsiaTheme="minorEastAsia" w:hAnsi="Times New Roman" w:cs="Times New Roman"/>
              </w:rPr>
              <w:t xml:space="preserve">двойной часовой или дневной ставки </w:t>
            </w:r>
          </w:p>
        </w:tc>
      </w:tr>
      <w:tr w:rsidR="00533863" w:rsidRPr="001B40C0" w:rsidTr="00533863">
        <w:tc>
          <w:tcPr>
            <w:tcW w:w="675" w:type="dxa"/>
          </w:tcPr>
          <w:p w:rsidR="00533863" w:rsidRPr="001B40C0" w:rsidRDefault="00533863" w:rsidP="00533863">
            <w:pPr>
              <w:widowControl w:val="0"/>
              <w:autoSpaceDE w:val="0"/>
              <w:autoSpaceDN w:val="0"/>
              <w:adjustRightInd w:val="0"/>
              <w:spacing w:line="276" w:lineRule="auto"/>
              <w:ind w:firstLine="0"/>
              <w:jc w:val="both"/>
              <w:rPr>
                <w:rFonts w:ascii="Times New Roman" w:eastAsiaTheme="minorEastAsia" w:hAnsi="Times New Roman" w:cs="Times New Roman"/>
              </w:rPr>
            </w:pPr>
          </w:p>
        </w:tc>
        <w:tc>
          <w:tcPr>
            <w:tcW w:w="5103" w:type="dxa"/>
          </w:tcPr>
          <w:p w:rsidR="00533863" w:rsidRPr="001B40C0" w:rsidRDefault="00533863" w:rsidP="00533863">
            <w:pPr>
              <w:widowControl w:val="0"/>
              <w:suppressAutoHyphens/>
              <w:autoSpaceDE w:val="0"/>
              <w:spacing w:line="276" w:lineRule="auto"/>
              <w:ind w:firstLine="0"/>
              <w:jc w:val="both"/>
              <w:rPr>
                <w:rFonts w:ascii="Times New Roman" w:eastAsia="Arial" w:hAnsi="Times New Roman" w:cs="Times New Roman"/>
                <w:kern w:val="1"/>
              </w:rPr>
            </w:pPr>
            <w:r w:rsidRPr="001B40C0">
              <w:rPr>
                <w:rFonts w:ascii="Times New Roman" w:eastAsia="Arial" w:hAnsi="Times New Roman" w:cs="Times New Roman"/>
                <w:kern w:val="1"/>
              </w:rPr>
              <w:t>работникам, получающим месячный оклад</w:t>
            </w:r>
          </w:p>
          <w:p w:rsidR="00533863" w:rsidRPr="001B40C0" w:rsidRDefault="00533863" w:rsidP="00533863">
            <w:pPr>
              <w:widowControl w:val="0"/>
              <w:tabs>
                <w:tab w:val="left" w:pos="1047"/>
              </w:tabs>
              <w:autoSpaceDE w:val="0"/>
              <w:autoSpaceDN w:val="0"/>
              <w:adjustRightInd w:val="0"/>
              <w:spacing w:line="276" w:lineRule="auto"/>
              <w:ind w:firstLine="0"/>
              <w:jc w:val="both"/>
              <w:rPr>
                <w:rFonts w:ascii="Times New Roman" w:eastAsiaTheme="minorEastAsia" w:hAnsi="Times New Roman" w:cs="Times New Roman"/>
                <w:lang w:eastAsia="ru-RU"/>
              </w:rPr>
            </w:pPr>
          </w:p>
          <w:p w:rsidR="00533863" w:rsidRPr="001B40C0" w:rsidRDefault="00533863" w:rsidP="00533863">
            <w:pPr>
              <w:widowControl w:val="0"/>
              <w:autoSpaceDE w:val="0"/>
              <w:autoSpaceDN w:val="0"/>
              <w:adjustRightInd w:val="0"/>
              <w:spacing w:line="276" w:lineRule="auto"/>
              <w:ind w:firstLine="720"/>
              <w:jc w:val="both"/>
              <w:rPr>
                <w:rFonts w:ascii="Times New Roman" w:eastAsiaTheme="minorEastAsia" w:hAnsi="Times New Roman" w:cs="Times New Roman"/>
                <w:lang w:eastAsia="ru-RU"/>
              </w:rPr>
            </w:pPr>
          </w:p>
          <w:p w:rsidR="00533863" w:rsidRPr="001B40C0" w:rsidRDefault="00533863" w:rsidP="00533863">
            <w:pPr>
              <w:widowControl w:val="0"/>
              <w:autoSpaceDE w:val="0"/>
              <w:autoSpaceDN w:val="0"/>
              <w:adjustRightInd w:val="0"/>
              <w:spacing w:line="276" w:lineRule="auto"/>
              <w:ind w:firstLine="720"/>
              <w:jc w:val="both"/>
              <w:rPr>
                <w:rFonts w:ascii="Times New Roman" w:eastAsiaTheme="minorEastAsia" w:hAnsi="Times New Roman" w:cs="Times New Roman"/>
                <w:lang w:eastAsia="ru-RU"/>
              </w:rPr>
            </w:pPr>
          </w:p>
          <w:p w:rsidR="00533863" w:rsidRPr="001B40C0" w:rsidRDefault="00533863" w:rsidP="00533863">
            <w:pPr>
              <w:widowControl w:val="0"/>
              <w:autoSpaceDE w:val="0"/>
              <w:autoSpaceDN w:val="0"/>
              <w:adjustRightInd w:val="0"/>
              <w:spacing w:line="276" w:lineRule="auto"/>
              <w:ind w:firstLine="720"/>
              <w:jc w:val="both"/>
              <w:rPr>
                <w:rFonts w:ascii="Times New Roman" w:eastAsiaTheme="minorEastAsia" w:hAnsi="Times New Roman" w:cs="Times New Roman"/>
                <w:lang w:eastAsia="ru-RU"/>
              </w:rPr>
            </w:pPr>
          </w:p>
        </w:tc>
        <w:tc>
          <w:tcPr>
            <w:tcW w:w="3793" w:type="dxa"/>
          </w:tcPr>
          <w:p w:rsidR="00533863" w:rsidRPr="001B40C0" w:rsidRDefault="00533863" w:rsidP="00533863">
            <w:pPr>
              <w:widowControl w:val="0"/>
              <w:autoSpaceDE w:val="0"/>
              <w:autoSpaceDN w:val="0"/>
              <w:adjustRightInd w:val="0"/>
              <w:spacing w:line="276" w:lineRule="auto"/>
              <w:ind w:firstLine="0"/>
              <w:jc w:val="both"/>
              <w:rPr>
                <w:rFonts w:ascii="Times New Roman" w:eastAsiaTheme="minorEastAsia" w:hAnsi="Times New Roman" w:cs="Times New Roman"/>
                <w:lang w:eastAsia="ru-RU"/>
              </w:rPr>
            </w:pPr>
            <w:r w:rsidRPr="001B40C0">
              <w:rPr>
                <w:rFonts w:ascii="Times New Roman" w:eastAsiaTheme="minorEastAsia" w:hAnsi="Times New Roman" w:cs="Times New Roman"/>
                <w:lang w:eastAsia="ru-RU"/>
              </w:rPr>
              <w:t xml:space="preserve">одинарной часовой или дневной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w:t>
            </w:r>
            <w:r w:rsidRPr="001B40C0">
              <w:rPr>
                <w:rFonts w:ascii="Times New Roman" w:eastAsiaTheme="minorEastAsia" w:hAnsi="Times New Roman" w:cs="Times New Roman"/>
                <w:lang w:eastAsia="ru-RU"/>
              </w:rPr>
              <w:lastRenderedPageBreak/>
              <w:t>дневной ставки сверх оклада, если работа производилась сверх месячной нормы</w:t>
            </w:r>
          </w:p>
          <w:p w:rsidR="00533863" w:rsidRPr="001B40C0" w:rsidRDefault="00533863" w:rsidP="00533863">
            <w:pPr>
              <w:widowControl w:val="0"/>
              <w:autoSpaceDE w:val="0"/>
              <w:autoSpaceDN w:val="0"/>
              <w:adjustRightInd w:val="0"/>
              <w:spacing w:line="276" w:lineRule="auto"/>
              <w:ind w:firstLine="720"/>
              <w:jc w:val="both"/>
              <w:rPr>
                <w:rFonts w:ascii="Times New Roman" w:eastAsiaTheme="minorEastAsia" w:hAnsi="Times New Roman" w:cs="Times New Roman"/>
                <w:lang w:eastAsia="ru-RU"/>
              </w:rPr>
            </w:pPr>
          </w:p>
          <w:p w:rsidR="00533863" w:rsidRPr="001B40C0" w:rsidRDefault="00533863" w:rsidP="00533863">
            <w:pPr>
              <w:widowControl w:val="0"/>
              <w:autoSpaceDE w:val="0"/>
              <w:autoSpaceDN w:val="0"/>
              <w:adjustRightInd w:val="0"/>
              <w:spacing w:line="276" w:lineRule="auto"/>
              <w:ind w:firstLine="720"/>
              <w:jc w:val="both"/>
              <w:rPr>
                <w:rFonts w:ascii="Times New Roman" w:eastAsiaTheme="minorEastAsia" w:hAnsi="Times New Roman" w:cs="Times New Roman"/>
                <w:lang w:eastAsia="ru-RU"/>
              </w:rPr>
            </w:pPr>
          </w:p>
        </w:tc>
      </w:tr>
      <w:tr w:rsidR="00533863" w:rsidRPr="001B40C0" w:rsidTr="00533863">
        <w:tc>
          <w:tcPr>
            <w:tcW w:w="675" w:type="dxa"/>
          </w:tcPr>
          <w:p w:rsidR="00533863" w:rsidRPr="001B40C0" w:rsidRDefault="00533863" w:rsidP="00533863">
            <w:pPr>
              <w:widowControl w:val="0"/>
              <w:autoSpaceDE w:val="0"/>
              <w:autoSpaceDN w:val="0"/>
              <w:adjustRightInd w:val="0"/>
              <w:spacing w:line="276" w:lineRule="auto"/>
              <w:ind w:firstLine="0"/>
              <w:jc w:val="both"/>
              <w:rPr>
                <w:rFonts w:ascii="Times New Roman" w:eastAsiaTheme="minorEastAsia" w:hAnsi="Times New Roman" w:cs="Times New Roman"/>
              </w:rPr>
            </w:pPr>
          </w:p>
        </w:tc>
        <w:tc>
          <w:tcPr>
            <w:tcW w:w="5103" w:type="dxa"/>
          </w:tcPr>
          <w:p w:rsidR="00533863" w:rsidRPr="001B40C0" w:rsidRDefault="00533863" w:rsidP="00533863">
            <w:pPr>
              <w:widowControl w:val="0"/>
              <w:suppressAutoHyphens/>
              <w:autoSpaceDE w:val="0"/>
              <w:spacing w:line="276" w:lineRule="auto"/>
              <w:ind w:firstLine="0"/>
              <w:jc w:val="left"/>
              <w:rPr>
                <w:rFonts w:ascii="Times New Roman" w:eastAsia="Arial" w:hAnsi="Times New Roman" w:cs="Times New Roman"/>
                <w:kern w:val="1"/>
              </w:rPr>
            </w:pPr>
            <w:r w:rsidRPr="001B40C0">
              <w:rPr>
                <w:rFonts w:ascii="Times New Roman" w:eastAsia="Arial" w:hAnsi="Times New Roman" w:cs="Times New Roman"/>
                <w:kern w:val="1"/>
              </w:rPr>
              <w:t>По желанию работника, работавшего в выходной и нерабочий праздничные дни,</w:t>
            </w:r>
          </w:p>
        </w:tc>
        <w:tc>
          <w:tcPr>
            <w:tcW w:w="3793" w:type="dxa"/>
          </w:tcPr>
          <w:p w:rsidR="00533863" w:rsidRPr="001B40C0" w:rsidRDefault="00533863" w:rsidP="00533863">
            <w:pPr>
              <w:widowControl w:val="0"/>
              <w:autoSpaceDE w:val="0"/>
              <w:autoSpaceDN w:val="0"/>
              <w:adjustRightInd w:val="0"/>
              <w:spacing w:line="276" w:lineRule="auto"/>
              <w:ind w:firstLine="0"/>
              <w:jc w:val="both"/>
              <w:rPr>
                <w:rFonts w:ascii="Times New Roman" w:eastAsiaTheme="minorEastAsia" w:hAnsi="Times New Roman" w:cs="Times New Roman"/>
                <w:lang w:eastAsia="ru-RU"/>
              </w:rPr>
            </w:pPr>
            <w:r w:rsidRPr="001B40C0">
              <w:rPr>
                <w:rFonts w:ascii="Times New Roman" w:eastAsiaTheme="minorEastAsia" w:hAnsi="Times New Roman" w:cs="Times New Roman"/>
                <w:lang w:eastAsia="ru-RU"/>
              </w:rPr>
              <w:t>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tc>
      </w:tr>
      <w:tr w:rsidR="00533863" w:rsidRPr="001B40C0" w:rsidTr="00533863">
        <w:tc>
          <w:tcPr>
            <w:tcW w:w="675" w:type="dxa"/>
          </w:tcPr>
          <w:p w:rsidR="00533863" w:rsidRPr="001B40C0" w:rsidRDefault="00533863" w:rsidP="00533863">
            <w:pPr>
              <w:widowControl w:val="0"/>
              <w:autoSpaceDE w:val="0"/>
              <w:autoSpaceDN w:val="0"/>
              <w:adjustRightInd w:val="0"/>
              <w:spacing w:line="276" w:lineRule="auto"/>
              <w:ind w:firstLine="0"/>
              <w:jc w:val="center"/>
              <w:rPr>
                <w:rFonts w:ascii="Times New Roman" w:eastAsiaTheme="minorEastAsia" w:hAnsi="Times New Roman" w:cs="Times New Roman"/>
              </w:rPr>
            </w:pPr>
            <w:r w:rsidRPr="001B40C0">
              <w:rPr>
                <w:rFonts w:ascii="Times New Roman" w:eastAsiaTheme="minorEastAsia" w:hAnsi="Times New Roman" w:cs="Times New Roman"/>
              </w:rPr>
              <w:t>4.</w:t>
            </w:r>
          </w:p>
        </w:tc>
        <w:tc>
          <w:tcPr>
            <w:tcW w:w="5103" w:type="dxa"/>
          </w:tcPr>
          <w:p w:rsidR="00533863" w:rsidRPr="001B40C0" w:rsidRDefault="00533863" w:rsidP="00533863">
            <w:pPr>
              <w:widowControl w:val="0"/>
              <w:autoSpaceDE w:val="0"/>
              <w:autoSpaceDN w:val="0"/>
              <w:adjustRightInd w:val="0"/>
              <w:spacing w:line="276" w:lineRule="auto"/>
              <w:ind w:firstLine="0"/>
              <w:jc w:val="left"/>
              <w:rPr>
                <w:rFonts w:ascii="Times New Roman" w:eastAsiaTheme="minorEastAsia" w:hAnsi="Times New Roman" w:cs="Times New Roman"/>
              </w:rPr>
            </w:pPr>
            <w:r w:rsidRPr="001B40C0">
              <w:rPr>
                <w:rFonts w:ascii="Times New Roman" w:eastAsiaTheme="minorEastAsia" w:hAnsi="Times New Roman" w:cs="Times New Roman"/>
              </w:rPr>
              <w:t>За переработку рабочего времени воспитателей, помощников воспитателей,  вследствие неявки сменяющего работника или родителей (законных представителей).</w:t>
            </w:r>
          </w:p>
        </w:tc>
        <w:tc>
          <w:tcPr>
            <w:tcW w:w="3793" w:type="dxa"/>
          </w:tcPr>
          <w:p w:rsidR="00533863" w:rsidRPr="001B40C0" w:rsidRDefault="00533863" w:rsidP="00533863">
            <w:pPr>
              <w:widowControl w:val="0"/>
              <w:autoSpaceDE w:val="0"/>
              <w:autoSpaceDN w:val="0"/>
              <w:adjustRightInd w:val="0"/>
              <w:spacing w:line="276" w:lineRule="auto"/>
              <w:ind w:firstLine="0"/>
              <w:jc w:val="both"/>
              <w:rPr>
                <w:rFonts w:ascii="Times New Roman" w:eastAsiaTheme="minorEastAsia" w:hAnsi="Times New Roman" w:cs="Times New Roman"/>
              </w:rPr>
            </w:pPr>
            <w:r w:rsidRPr="001B40C0">
              <w:rPr>
                <w:rFonts w:ascii="Times New Roman" w:eastAsiaTheme="minorEastAsia" w:hAnsi="Times New Roman" w:cs="Times New Roman"/>
              </w:rPr>
              <w:t>сверхурочная работа оплачивается за первые 2 часа работы не менее чем в полуторном размере, за последующие часы - не менее чем в двойном размере</w:t>
            </w:r>
          </w:p>
        </w:tc>
      </w:tr>
      <w:bookmarkEnd w:id="191"/>
    </w:tbl>
    <w:p w:rsidR="00533863" w:rsidRDefault="00533863" w:rsidP="00533863">
      <w:pPr>
        <w:widowControl w:val="0"/>
        <w:autoSpaceDE w:val="0"/>
        <w:autoSpaceDN w:val="0"/>
        <w:adjustRightInd w:val="0"/>
        <w:spacing w:line="276" w:lineRule="auto"/>
        <w:ind w:firstLine="720"/>
        <w:jc w:val="both"/>
        <w:rPr>
          <w:rFonts w:eastAsiaTheme="minorEastAsia"/>
          <w:lang w:eastAsia="ru-RU"/>
        </w:rPr>
      </w:pPr>
    </w:p>
    <w:p w:rsidR="00277EE0" w:rsidRDefault="00277EE0" w:rsidP="00533863">
      <w:pPr>
        <w:widowControl w:val="0"/>
        <w:autoSpaceDE w:val="0"/>
        <w:autoSpaceDN w:val="0"/>
        <w:adjustRightInd w:val="0"/>
        <w:spacing w:line="276" w:lineRule="auto"/>
        <w:ind w:firstLine="720"/>
        <w:jc w:val="both"/>
        <w:rPr>
          <w:rFonts w:eastAsiaTheme="minorEastAsia"/>
          <w:lang w:eastAsia="ru-RU"/>
        </w:rPr>
      </w:pPr>
    </w:p>
    <w:p w:rsidR="00277EE0" w:rsidRDefault="00277EE0" w:rsidP="00533863">
      <w:pPr>
        <w:widowControl w:val="0"/>
        <w:autoSpaceDE w:val="0"/>
        <w:autoSpaceDN w:val="0"/>
        <w:adjustRightInd w:val="0"/>
        <w:spacing w:line="276" w:lineRule="auto"/>
        <w:ind w:firstLine="720"/>
        <w:jc w:val="both"/>
        <w:rPr>
          <w:rFonts w:eastAsiaTheme="minorEastAsia"/>
          <w:lang w:eastAsia="ru-RU"/>
        </w:rPr>
      </w:pPr>
    </w:p>
    <w:p w:rsidR="00277EE0" w:rsidRPr="001B40C0" w:rsidRDefault="00277EE0" w:rsidP="00277EE0">
      <w:pPr>
        <w:widowControl w:val="0"/>
        <w:autoSpaceDE w:val="0"/>
        <w:autoSpaceDN w:val="0"/>
        <w:adjustRightInd w:val="0"/>
        <w:spacing w:line="276" w:lineRule="auto"/>
        <w:ind w:firstLine="0"/>
        <w:jc w:val="both"/>
        <w:rPr>
          <w:rFonts w:eastAsiaTheme="minorEastAsia"/>
          <w:lang w:eastAsia="ru-RU"/>
        </w:rPr>
      </w:pPr>
    </w:p>
    <w:p w:rsidR="00277EE0" w:rsidRPr="00277EE0" w:rsidRDefault="00277EE0" w:rsidP="00277EE0">
      <w:pPr>
        <w:widowControl w:val="0"/>
        <w:autoSpaceDE w:val="0"/>
        <w:autoSpaceDN w:val="0"/>
        <w:adjustRightInd w:val="0"/>
        <w:spacing w:line="276" w:lineRule="auto"/>
        <w:ind w:firstLine="0"/>
        <w:jc w:val="both"/>
        <w:rPr>
          <w:rFonts w:eastAsia="Times New Roman"/>
          <w:lang w:eastAsia="ru-RU"/>
        </w:rPr>
      </w:pPr>
      <w:bookmarkStart w:id="193" w:name="sub_90"/>
      <w:bookmarkStart w:id="194" w:name="sub_1400"/>
      <w:r w:rsidRPr="00277EE0">
        <w:rPr>
          <w:rFonts w:eastAsia="Times New Roman"/>
          <w:lang w:eastAsia="ru-RU"/>
        </w:rPr>
        <w:t>1.5. Перечень работников и конкретные размеры выплат компенсационного характера к должностным окладам работников определяются руководителем организации по согласованию с представительным органом работников организации в зависимости от степени и продолжительности их занятости в условиях, отклоняющихся от нормальных.</w:t>
      </w:r>
    </w:p>
    <w:p w:rsidR="00277EE0" w:rsidRPr="00277EE0" w:rsidRDefault="00277EE0" w:rsidP="00277EE0">
      <w:pPr>
        <w:widowControl w:val="0"/>
        <w:autoSpaceDE w:val="0"/>
        <w:autoSpaceDN w:val="0"/>
        <w:adjustRightInd w:val="0"/>
        <w:spacing w:line="276" w:lineRule="auto"/>
        <w:ind w:firstLine="0"/>
        <w:jc w:val="both"/>
        <w:rPr>
          <w:rFonts w:eastAsia="Times New Roman"/>
          <w:lang w:eastAsia="ru-RU"/>
        </w:rPr>
      </w:pPr>
      <w:bookmarkStart w:id="195" w:name="sub_91"/>
      <w:bookmarkEnd w:id="193"/>
      <w:r w:rsidRPr="00277EE0">
        <w:rPr>
          <w:rFonts w:eastAsia="Times New Roman"/>
          <w:lang w:eastAsia="ru-RU"/>
        </w:rPr>
        <w:t>1.6. Доплата за совмещение профессий (должностей) устанавливается работнику при совмещении им профессий (должностей) и выполнении в полном объеме обязанностей по основной должности.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rsidR="00277EE0" w:rsidRPr="00277EE0" w:rsidRDefault="00277EE0" w:rsidP="00277EE0">
      <w:pPr>
        <w:widowControl w:val="0"/>
        <w:autoSpaceDE w:val="0"/>
        <w:autoSpaceDN w:val="0"/>
        <w:adjustRightInd w:val="0"/>
        <w:spacing w:line="276" w:lineRule="auto"/>
        <w:ind w:firstLine="0"/>
        <w:jc w:val="both"/>
        <w:rPr>
          <w:rFonts w:eastAsia="Times New Roman"/>
          <w:lang w:eastAsia="ru-RU"/>
        </w:rPr>
      </w:pPr>
      <w:bookmarkStart w:id="196" w:name="sub_92"/>
      <w:bookmarkEnd w:id="195"/>
      <w:r w:rsidRPr="00277EE0">
        <w:rPr>
          <w:rFonts w:eastAsia="Times New Roman"/>
          <w:lang w:eastAsia="ru-RU"/>
        </w:rPr>
        <w:t>1.7.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p>
    <w:p w:rsidR="00277EE0" w:rsidRPr="00277EE0" w:rsidRDefault="00277EE0" w:rsidP="00277EE0">
      <w:pPr>
        <w:widowControl w:val="0"/>
        <w:autoSpaceDE w:val="0"/>
        <w:autoSpaceDN w:val="0"/>
        <w:adjustRightInd w:val="0"/>
        <w:spacing w:line="276" w:lineRule="auto"/>
        <w:ind w:firstLine="0"/>
        <w:jc w:val="both"/>
        <w:rPr>
          <w:rFonts w:eastAsia="Times New Roman"/>
          <w:lang w:eastAsia="ru-RU"/>
        </w:rPr>
      </w:pPr>
      <w:bookmarkStart w:id="197" w:name="sub_93"/>
      <w:bookmarkEnd w:id="196"/>
      <w:r w:rsidRPr="00277EE0">
        <w:rPr>
          <w:rFonts w:eastAsia="Times New Roman"/>
          <w:lang w:eastAsia="ru-RU"/>
        </w:rPr>
        <w:t>1.8.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w:t>
      </w:r>
      <w:bookmarkEnd w:id="197"/>
      <w:r w:rsidRPr="00277EE0">
        <w:rPr>
          <w:rFonts w:eastAsia="Times New Roman"/>
          <w:lang w:eastAsia="ru-RU"/>
        </w:rPr>
        <w:t>.</w:t>
      </w:r>
    </w:p>
    <w:p w:rsidR="00277EE0" w:rsidRDefault="00277EE0" w:rsidP="00533863">
      <w:pPr>
        <w:widowControl w:val="0"/>
        <w:autoSpaceDE w:val="0"/>
        <w:autoSpaceDN w:val="0"/>
        <w:adjustRightInd w:val="0"/>
        <w:spacing w:line="276" w:lineRule="auto"/>
        <w:ind w:firstLine="720"/>
        <w:rPr>
          <w:rFonts w:eastAsiaTheme="minorEastAsia"/>
          <w:bCs/>
          <w:lang w:eastAsia="ru-RU"/>
        </w:rPr>
      </w:pPr>
    </w:p>
    <w:p w:rsidR="00277EE0" w:rsidRDefault="00277EE0" w:rsidP="00533863">
      <w:pPr>
        <w:widowControl w:val="0"/>
        <w:autoSpaceDE w:val="0"/>
        <w:autoSpaceDN w:val="0"/>
        <w:adjustRightInd w:val="0"/>
        <w:spacing w:line="276" w:lineRule="auto"/>
        <w:ind w:firstLine="720"/>
        <w:rPr>
          <w:rFonts w:eastAsiaTheme="minorEastAsia"/>
          <w:bCs/>
          <w:lang w:eastAsia="ru-RU"/>
        </w:rPr>
      </w:pPr>
    </w:p>
    <w:p w:rsidR="00404353" w:rsidRDefault="00404353" w:rsidP="00533863">
      <w:pPr>
        <w:widowControl w:val="0"/>
        <w:autoSpaceDE w:val="0"/>
        <w:autoSpaceDN w:val="0"/>
        <w:adjustRightInd w:val="0"/>
        <w:spacing w:line="276" w:lineRule="auto"/>
        <w:ind w:firstLine="720"/>
        <w:rPr>
          <w:rFonts w:eastAsiaTheme="minorEastAsia"/>
          <w:bCs/>
          <w:lang w:eastAsia="ru-RU"/>
        </w:rPr>
      </w:pPr>
    </w:p>
    <w:p w:rsidR="00FE7EF5" w:rsidRDefault="00FE7EF5" w:rsidP="00533863">
      <w:pPr>
        <w:widowControl w:val="0"/>
        <w:autoSpaceDE w:val="0"/>
        <w:autoSpaceDN w:val="0"/>
        <w:adjustRightInd w:val="0"/>
        <w:spacing w:line="276" w:lineRule="auto"/>
        <w:ind w:firstLine="720"/>
        <w:rPr>
          <w:rFonts w:eastAsiaTheme="minorEastAsia"/>
          <w:bCs/>
          <w:lang w:eastAsia="ru-RU"/>
        </w:rPr>
      </w:pPr>
    </w:p>
    <w:p w:rsidR="00533863" w:rsidRPr="001B40C0" w:rsidRDefault="00533863" w:rsidP="00533863">
      <w:pPr>
        <w:widowControl w:val="0"/>
        <w:autoSpaceDE w:val="0"/>
        <w:autoSpaceDN w:val="0"/>
        <w:adjustRightInd w:val="0"/>
        <w:spacing w:line="276" w:lineRule="auto"/>
        <w:ind w:firstLine="720"/>
        <w:rPr>
          <w:rFonts w:eastAsiaTheme="minorEastAsia"/>
          <w:lang w:eastAsia="ru-RU"/>
        </w:rPr>
      </w:pPr>
      <w:r w:rsidRPr="001B40C0">
        <w:rPr>
          <w:rFonts w:eastAsiaTheme="minorEastAsia"/>
          <w:bCs/>
          <w:lang w:eastAsia="ru-RU"/>
        </w:rPr>
        <w:lastRenderedPageBreak/>
        <w:t>Приложение № 3</w:t>
      </w:r>
    </w:p>
    <w:p w:rsidR="00533863" w:rsidRPr="001B40C0" w:rsidRDefault="00533863" w:rsidP="00533863">
      <w:pPr>
        <w:widowControl w:val="0"/>
        <w:tabs>
          <w:tab w:val="left" w:pos="4678"/>
        </w:tabs>
        <w:autoSpaceDE w:val="0"/>
        <w:autoSpaceDN w:val="0"/>
        <w:adjustRightInd w:val="0"/>
        <w:spacing w:line="276" w:lineRule="auto"/>
        <w:ind w:firstLine="720"/>
        <w:rPr>
          <w:rFonts w:eastAsiaTheme="minorEastAsia"/>
          <w:bCs/>
          <w:lang w:eastAsia="ru-RU"/>
        </w:rPr>
      </w:pPr>
      <w:r w:rsidRPr="001B40C0">
        <w:rPr>
          <w:rFonts w:eastAsiaTheme="minorEastAsia"/>
          <w:bCs/>
          <w:lang w:eastAsia="ru-RU"/>
        </w:rPr>
        <w:t xml:space="preserve">                                            к Положению об оплате труда</w:t>
      </w:r>
    </w:p>
    <w:p w:rsidR="00533863" w:rsidRPr="001B40C0" w:rsidRDefault="00533863" w:rsidP="00533863">
      <w:pPr>
        <w:widowControl w:val="0"/>
        <w:autoSpaceDE w:val="0"/>
        <w:autoSpaceDN w:val="0"/>
        <w:adjustRightInd w:val="0"/>
        <w:spacing w:line="276" w:lineRule="auto"/>
        <w:ind w:firstLine="0"/>
        <w:rPr>
          <w:rFonts w:eastAsiaTheme="minorEastAsia"/>
          <w:bCs/>
          <w:lang w:eastAsia="ru-RU"/>
        </w:rPr>
      </w:pPr>
      <w:r w:rsidRPr="001B40C0">
        <w:rPr>
          <w:rFonts w:eastAsiaTheme="minorEastAsia"/>
          <w:bCs/>
          <w:lang w:eastAsia="ru-RU"/>
        </w:rPr>
        <w:t xml:space="preserve">                                                      работников Муниципального бюджетного </w:t>
      </w:r>
    </w:p>
    <w:p w:rsidR="00533863" w:rsidRPr="001B40C0" w:rsidRDefault="00533863" w:rsidP="00533863">
      <w:pPr>
        <w:widowControl w:val="0"/>
        <w:autoSpaceDE w:val="0"/>
        <w:autoSpaceDN w:val="0"/>
        <w:adjustRightInd w:val="0"/>
        <w:spacing w:line="276" w:lineRule="auto"/>
        <w:ind w:firstLine="0"/>
        <w:rPr>
          <w:rFonts w:eastAsiaTheme="minorEastAsia"/>
          <w:bCs/>
          <w:lang w:eastAsia="ru-RU"/>
        </w:rPr>
      </w:pPr>
      <w:r w:rsidRPr="001B40C0">
        <w:rPr>
          <w:rFonts w:eastAsiaTheme="minorEastAsia"/>
          <w:bCs/>
          <w:lang w:eastAsia="ru-RU"/>
        </w:rPr>
        <w:t xml:space="preserve"> дошкольного образовательного учреждения</w:t>
      </w:r>
    </w:p>
    <w:p w:rsidR="00533863" w:rsidRPr="001B40C0" w:rsidRDefault="00A80FD3" w:rsidP="00533863">
      <w:pPr>
        <w:widowControl w:val="0"/>
        <w:autoSpaceDE w:val="0"/>
        <w:autoSpaceDN w:val="0"/>
        <w:adjustRightInd w:val="0"/>
        <w:spacing w:line="276" w:lineRule="auto"/>
        <w:ind w:firstLine="0"/>
        <w:rPr>
          <w:rFonts w:eastAsiaTheme="minorEastAsia"/>
          <w:lang w:eastAsia="ru-RU"/>
        </w:rPr>
      </w:pPr>
      <w:r>
        <w:rPr>
          <w:rFonts w:eastAsiaTheme="minorEastAsia"/>
          <w:lang w:eastAsia="ru-RU"/>
        </w:rPr>
        <w:t xml:space="preserve">Тенекаевский </w:t>
      </w:r>
      <w:r w:rsidR="00533863" w:rsidRPr="001B40C0">
        <w:rPr>
          <w:rFonts w:eastAsiaTheme="minorEastAsia"/>
          <w:lang w:eastAsia="ru-RU"/>
        </w:rPr>
        <w:t xml:space="preserve"> детский сад </w:t>
      </w:r>
    </w:p>
    <w:p w:rsidR="00533863" w:rsidRPr="001B40C0" w:rsidRDefault="00533863" w:rsidP="00533863">
      <w:pPr>
        <w:widowControl w:val="0"/>
        <w:autoSpaceDE w:val="0"/>
        <w:autoSpaceDN w:val="0"/>
        <w:adjustRightInd w:val="0"/>
        <w:spacing w:line="276" w:lineRule="auto"/>
        <w:ind w:firstLine="0"/>
        <w:rPr>
          <w:rFonts w:eastAsiaTheme="minorEastAsia"/>
          <w:lang w:eastAsia="ru-RU"/>
        </w:rPr>
      </w:pPr>
    </w:p>
    <w:p w:rsidR="00533863" w:rsidRPr="001B40C0" w:rsidRDefault="00533863" w:rsidP="00533863">
      <w:pPr>
        <w:widowControl w:val="0"/>
        <w:autoSpaceDE w:val="0"/>
        <w:autoSpaceDN w:val="0"/>
        <w:adjustRightInd w:val="0"/>
        <w:spacing w:line="276" w:lineRule="auto"/>
        <w:ind w:firstLine="698"/>
        <w:jc w:val="both"/>
        <w:rPr>
          <w:rFonts w:eastAsiaTheme="minorEastAsia"/>
          <w:bCs/>
          <w:lang w:eastAsia="ru-RU"/>
        </w:rPr>
      </w:pPr>
    </w:p>
    <w:bookmarkEnd w:id="194"/>
    <w:p w:rsidR="00533863" w:rsidRPr="001B40C0" w:rsidRDefault="00533863" w:rsidP="00533863">
      <w:pPr>
        <w:widowControl w:val="0"/>
        <w:autoSpaceDE w:val="0"/>
        <w:autoSpaceDN w:val="0"/>
        <w:adjustRightInd w:val="0"/>
        <w:spacing w:line="276" w:lineRule="auto"/>
        <w:ind w:firstLine="0"/>
        <w:jc w:val="center"/>
        <w:rPr>
          <w:rFonts w:eastAsiaTheme="minorEastAsia"/>
          <w:bCs/>
          <w:lang w:eastAsia="ru-RU"/>
        </w:rPr>
      </w:pPr>
      <w:r w:rsidRPr="001B40C0">
        <w:rPr>
          <w:rFonts w:eastAsiaTheme="minorEastAsia"/>
          <w:b/>
          <w:lang w:eastAsia="ru-RU"/>
        </w:rPr>
        <w:t>ДОПЛАТЫ</w:t>
      </w:r>
      <w:r w:rsidRPr="001B40C0">
        <w:rPr>
          <w:rFonts w:eastAsiaTheme="minorEastAsia"/>
          <w:b/>
          <w:lang w:eastAsia="ru-RU"/>
        </w:rPr>
        <w:br/>
        <w:t>ЗА  ДОПОЛНИТЕЛЬНО ВОЗЛОЖЕННЫЕ НА  РАБОТНИКОВ  ОБЯЗАННОСТИ</w:t>
      </w:r>
    </w:p>
    <w:p w:rsidR="00533863" w:rsidRPr="001B40C0" w:rsidRDefault="00533863" w:rsidP="00533863">
      <w:pPr>
        <w:widowControl w:val="0"/>
        <w:autoSpaceDE w:val="0"/>
        <w:autoSpaceDN w:val="0"/>
        <w:adjustRightInd w:val="0"/>
        <w:spacing w:line="276" w:lineRule="auto"/>
        <w:ind w:firstLine="698"/>
        <w:jc w:val="both"/>
        <w:rPr>
          <w:rFonts w:eastAsiaTheme="minorEastAsia"/>
          <w:b/>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230"/>
        <w:gridCol w:w="2389"/>
      </w:tblGrid>
      <w:tr w:rsidR="00533863" w:rsidRPr="001B40C0" w:rsidTr="00533863">
        <w:trPr>
          <w:trHeight w:val="774"/>
        </w:trPr>
        <w:tc>
          <w:tcPr>
            <w:tcW w:w="7230" w:type="dxa"/>
            <w:tcBorders>
              <w:top w:val="single" w:sz="1" w:space="0" w:color="000000"/>
              <w:left w:val="single" w:sz="1" w:space="0" w:color="000000"/>
              <w:bottom w:val="single" w:sz="1" w:space="0" w:color="000000"/>
              <w:right w:val="single" w:sz="1" w:space="0" w:color="000000"/>
            </w:tcBorders>
          </w:tcPr>
          <w:p w:rsidR="00533863" w:rsidRPr="001B40C0" w:rsidRDefault="00533863" w:rsidP="00533863">
            <w:pPr>
              <w:widowControl w:val="0"/>
              <w:suppressAutoHyphens/>
              <w:autoSpaceDE w:val="0"/>
              <w:spacing w:line="276" w:lineRule="auto"/>
              <w:ind w:firstLine="720"/>
              <w:jc w:val="left"/>
              <w:rPr>
                <w:rFonts w:eastAsia="Arial"/>
                <w:kern w:val="1"/>
              </w:rPr>
            </w:pPr>
            <w:r w:rsidRPr="001B40C0">
              <w:rPr>
                <w:rFonts w:eastAsia="Arial"/>
                <w:kern w:val="1"/>
              </w:rPr>
              <w:t>Перечень оснований</w:t>
            </w:r>
          </w:p>
        </w:tc>
        <w:tc>
          <w:tcPr>
            <w:tcW w:w="2389" w:type="dxa"/>
            <w:tcBorders>
              <w:top w:val="single" w:sz="1" w:space="0" w:color="000000"/>
              <w:left w:val="single" w:sz="1" w:space="0" w:color="000000"/>
              <w:bottom w:val="single" w:sz="1" w:space="0" w:color="000000"/>
              <w:right w:val="single" w:sz="1" w:space="0" w:color="000000"/>
            </w:tcBorders>
          </w:tcPr>
          <w:p w:rsidR="00533863" w:rsidRPr="001B40C0" w:rsidRDefault="00533863" w:rsidP="00533863">
            <w:pPr>
              <w:widowControl w:val="0"/>
              <w:suppressAutoHyphens/>
              <w:autoSpaceDE w:val="0"/>
              <w:spacing w:line="276" w:lineRule="auto"/>
              <w:ind w:firstLine="720"/>
              <w:jc w:val="left"/>
              <w:rPr>
                <w:rFonts w:eastAsia="Arial"/>
                <w:kern w:val="1"/>
              </w:rPr>
            </w:pPr>
            <w:r w:rsidRPr="001B40C0">
              <w:rPr>
                <w:rFonts w:eastAsia="Arial"/>
                <w:kern w:val="1"/>
              </w:rPr>
              <w:t>Размер доплат в процентах от минимального оклада по ПКГ</w:t>
            </w:r>
          </w:p>
        </w:tc>
      </w:tr>
      <w:tr w:rsidR="00533863" w:rsidRPr="001B40C0" w:rsidTr="00533863">
        <w:tc>
          <w:tcPr>
            <w:tcW w:w="7230" w:type="dxa"/>
            <w:tcBorders>
              <w:top w:val="single" w:sz="1" w:space="0" w:color="000000"/>
              <w:left w:val="single" w:sz="1" w:space="0" w:color="000000"/>
              <w:bottom w:val="single" w:sz="1" w:space="0" w:color="000000"/>
              <w:right w:val="single" w:sz="1" w:space="0" w:color="000000"/>
            </w:tcBorders>
          </w:tcPr>
          <w:p w:rsidR="00533863" w:rsidRPr="001B40C0" w:rsidRDefault="00533863" w:rsidP="00533863">
            <w:pPr>
              <w:widowControl w:val="0"/>
              <w:suppressAutoHyphens/>
              <w:autoSpaceDE w:val="0"/>
              <w:spacing w:line="276" w:lineRule="auto"/>
              <w:ind w:firstLine="720"/>
              <w:jc w:val="left"/>
              <w:rPr>
                <w:rFonts w:eastAsia="Arial"/>
                <w:kern w:val="1"/>
              </w:rPr>
            </w:pPr>
            <w:r w:rsidRPr="001B40C0">
              <w:rPr>
                <w:rFonts w:eastAsia="Arial"/>
                <w:kern w:val="1"/>
              </w:rPr>
              <w:t>1. За непосредственное осуществление воспитательных функций в процессе проведения с детьми занятий, оздоровительных мероприятий, приобщение детей к труду, привитие им санитарно-гигиенических навыков:</w:t>
            </w:r>
          </w:p>
        </w:tc>
        <w:tc>
          <w:tcPr>
            <w:tcW w:w="2389" w:type="dxa"/>
            <w:tcBorders>
              <w:top w:val="single" w:sz="1" w:space="0" w:color="000000"/>
              <w:left w:val="single" w:sz="1" w:space="0" w:color="000000"/>
              <w:bottom w:val="single" w:sz="1" w:space="0" w:color="000000"/>
              <w:right w:val="single" w:sz="1" w:space="0" w:color="000000"/>
            </w:tcBorders>
          </w:tcPr>
          <w:p w:rsidR="00533863" w:rsidRPr="001B40C0" w:rsidRDefault="00533863" w:rsidP="00533863">
            <w:pPr>
              <w:widowControl w:val="0"/>
              <w:suppressAutoHyphens/>
              <w:autoSpaceDE w:val="0"/>
              <w:spacing w:line="276" w:lineRule="auto"/>
              <w:ind w:firstLine="720"/>
              <w:jc w:val="left"/>
              <w:rPr>
                <w:rFonts w:eastAsia="Arial"/>
                <w:kern w:val="1"/>
              </w:rPr>
            </w:pPr>
          </w:p>
        </w:tc>
      </w:tr>
      <w:tr w:rsidR="00533863" w:rsidRPr="001B40C0" w:rsidTr="00533863">
        <w:tc>
          <w:tcPr>
            <w:tcW w:w="7230" w:type="dxa"/>
            <w:tcBorders>
              <w:top w:val="single" w:sz="1" w:space="0" w:color="000000"/>
              <w:left w:val="single" w:sz="1" w:space="0" w:color="000000"/>
              <w:bottom w:val="single" w:sz="1" w:space="0" w:color="000000"/>
              <w:right w:val="single" w:sz="1" w:space="0" w:color="000000"/>
            </w:tcBorders>
          </w:tcPr>
          <w:p w:rsidR="00533863" w:rsidRPr="001B40C0" w:rsidRDefault="00533863" w:rsidP="00533863">
            <w:pPr>
              <w:widowControl w:val="0"/>
              <w:suppressAutoHyphens/>
              <w:autoSpaceDE w:val="0"/>
              <w:spacing w:line="276" w:lineRule="auto"/>
              <w:ind w:firstLine="720"/>
              <w:jc w:val="left"/>
              <w:rPr>
                <w:rFonts w:eastAsia="Arial"/>
                <w:kern w:val="1"/>
              </w:rPr>
            </w:pPr>
            <w:r w:rsidRPr="001B40C0">
              <w:rPr>
                <w:rFonts w:eastAsia="Arial"/>
                <w:kern w:val="1"/>
              </w:rPr>
              <w:t>В детских дошкольных образовательных организациях:</w:t>
            </w:r>
          </w:p>
        </w:tc>
        <w:tc>
          <w:tcPr>
            <w:tcW w:w="2389" w:type="dxa"/>
            <w:tcBorders>
              <w:top w:val="single" w:sz="1" w:space="0" w:color="000000"/>
              <w:left w:val="single" w:sz="1" w:space="0" w:color="000000"/>
              <w:bottom w:val="single" w:sz="1" w:space="0" w:color="000000"/>
              <w:right w:val="single" w:sz="1" w:space="0" w:color="000000"/>
            </w:tcBorders>
          </w:tcPr>
          <w:p w:rsidR="00533863" w:rsidRPr="001B40C0" w:rsidRDefault="00533863" w:rsidP="00533863">
            <w:pPr>
              <w:widowControl w:val="0"/>
              <w:suppressAutoHyphens/>
              <w:autoSpaceDE w:val="0"/>
              <w:spacing w:line="276" w:lineRule="auto"/>
              <w:ind w:firstLine="720"/>
              <w:jc w:val="left"/>
              <w:rPr>
                <w:rFonts w:eastAsia="Arial"/>
                <w:kern w:val="1"/>
              </w:rPr>
            </w:pPr>
          </w:p>
        </w:tc>
      </w:tr>
      <w:tr w:rsidR="00533863" w:rsidRPr="001B40C0" w:rsidTr="00533863">
        <w:tc>
          <w:tcPr>
            <w:tcW w:w="7230" w:type="dxa"/>
            <w:tcBorders>
              <w:top w:val="single" w:sz="1" w:space="0" w:color="000000"/>
              <w:left w:val="single" w:sz="1" w:space="0" w:color="000000"/>
              <w:bottom w:val="single" w:sz="1" w:space="0" w:color="000000"/>
              <w:right w:val="single" w:sz="1" w:space="0" w:color="000000"/>
            </w:tcBorders>
          </w:tcPr>
          <w:p w:rsidR="00533863" w:rsidRPr="001B40C0" w:rsidRDefault="00533863" w:rsidP="00533863">
            <w:pPr>
              <w:widowControl w:val="0"/>
              <w:suppressAutoHyphens/>
              <w:autoSpaceDE w:val="0"/>
              <w:spacing w:line="276" w:lineRule="auto"/>
              <w:ind w:firstLine="720"/>
              <w:jc w:val="left"/>
              <w:rPr>
                <w:rFonts w:eastAsia="Arial"/>
                <w:kern w:val="1"/>
              </w:rPr>
            </w:pPr>
            <w:r w:rsidRPr="001B40C0">
              <w:rPr>
                <w:rFonts w:eastAsia="Arial"/>
                <w:kern w:val="1"/>
              </w:rPr>
              <w:t>Помощникам воспитателей</w:t>
            </w:r>
          </w:p>
        </w:tc>
        <w:tc>
          <w:tcPr>
            <w:tcW w:w="2389" w:type="dxa"/>
            <w:tcBorders>
              <w:top w:val="single" w:sz="1" w:space="0" w:color="000000"/>
              <w:left w:val="single" w:sz="1" w:space="0" w:color="000000"/>
              <w:bottom w:val="single" w:sz="1" w:space="0" w:color="000000"/>
              <w:right w:val="single" w:sz="1" w:space="0" w:color="000000"/>
            </w:tcBorders>
          </w:tcPr>
          <w:p w:rsidR="00533863" w:rsidRPr="001B40C0" w:rsidRDefault="00533863" w:rsidP="00533863">
            <w:pPr>
              <w:widowControl w:val="0"/>
              <w:suppressAutoHyphens/>
              <w:autoSpaceDE w:val="0"/>
              <w:spacing w:line="276" w:lineRule="auto"/>
              <w:ind w:firstLine="720"/>
              <w:jc w:val="left"/>
              <w:rPr>
                <w:rFonts w:eastAsia="Arial"/>
                <w:kern w:val="1"/>
              </w:rPr>
            </w:pPr>
            <w:r w:rsidRPr="001B40C0">
              <w:rPr>
                <w:rFonts w:eastAsia="Arial"/>
                <w:kern w:val="1"/>
              </w:rPr>
              <w:t>до 30</w:t>
            </w:r>
          </w:p>
        </w:tc>
      </w:tr>
      <w:tr w:rsidR="00533863" w:rsidRPr="001B40C0" w:rsidTr="00533863">
        <w:tc>
          <w:tcPr>
            <w:tcW w:w="7230" w:type="dxa"/>
            <w:tcBorders>
              <w:top w:val="single" w:sz="1" w:space="0" w:color="000000"/>
              <w:left w:val="single" w:sz="1" w:space="0" w:color="000000"/>
              <w:bottom w:val="single" w:sz="1" w:space="0" w:color="000000"/>
              <w:right w:val="single" w:sz="1" w:space="0" w:color="000000"/>
            </w:tcBorders>
          </w:tcPr>
          <w:p w:rsidR="00533863" w:rsidRPr="001B40C0" w:rsidRDefault="00533863" w:rsidP="00533863">
            <w:pPr>
              <w:widowControl w:val="0"/>
              <w:suppressAutoHyphens/>
              <w:autoSpaceDE w:val="0"/>
              <w:spacing w:line="276" w:lineRule="auto"/>
              <w:ind w:firstLine="720"/>
              <w:jc w:val="left"/>
              <w:rPr>
                <w:rFonts w:eastAsia="Arial"/>
                <w:kern w:val="1"/>
              </w:rPr>
            </w:pPr>
            <w:r w:rsidRPr="001B40C0">
              <w:rPr>
                <w:rFonts w:eastAsia="Arial"/>
                <w:kern w:val="1"/>
              </w:rPr>
              <w:t>2. Педагогическим работникам образовательных организаций за участие в работе на областных экспериментальных площадках, проводящим исследовательскую работу по обновлению содержания образования, внедрению новых педагогических технологий:</w:t>
            </w:r>
          </w:p>
        </w:tc>
        <w:tc>
          <w:tcPr>
            <w:tcW w:w="2389" w:type="dxa"/>
            <w:tcBorders>
              <w:top w:val="single" w:sz="1" w:space="0" w:color="000000"/>
              <w:left w:val="single" w:sz="1" w:space="0" w:color="000000"/>
              <w:bottom w:val="single" w:sz="1" w:space="0" w:color="000000"/>
              <w:right w:val="single" w:sz="1" w:space="0" w:color="000000"/>
            </w:tcBorders>
          </w:tcPr>
          <w:p w:rsidR="00533863" w:rsidRPr="001B40C0" w:rsidRDefault="00533863" w:rsidP="00533863">
            <w:pPr>
              <w:widowControl w:val="0"/>
              <w:suppressAutoHyphens/>
              <w:autoSpaceDE w:val="0"/>
              <w:spacing w:line="276" w:lineRule="auto"/>
              <w:ind w:firstLine="720"/>
              <w:jc w:val="left"/>
              <w:rPr>
                <w:rFonts w:eastAsia="Arial"/>
                <w:kern w:val="1"/>
              </w:rPr>
            </w:pPr>
          </w:p>
        </w:tc>
      </w:tr>
      <w:tr w:rsidR="00533863" w:rsidRPr="001B40C0" w:rsidTr="00533863">
        <w:tc>
          <w:tcPr>
            <w:tcW w:w="7230" w:type="dxa"/>
            <w:tcBorders>
              <w:top w:val="single" w:sz="1" w:space="0" w:color="000000"/>
              <w:left w:val="single" w:sz="1" w:space="0" w:color="000000"/>
              <w:bottom w:val="single" w:sz="1" w:space="0" w:color="000000"/>
              <w:right w:val="single" w:sz="1" w:space="0" w:color="000000"/>
            </w:tcBorders>
          </w:tcPr>
          <w:p w:rsidR="00533863" w:rsidRPr="001B40C0" w:rsidRDefault="00533863" w:rsidP="00533863">
            <w:pPr>
              <w:widowControl w:val="0"/>
              <w:suppressAutoHyphens/>
              <w:autoSpaceDE w:val="0"/>
              <w:spacing w:line="276" w:lineRule="auto"/>
              <w:ind w:firstLine="720"/>
              <w:jc w:val="left"/>
              <w:rPr>
                <w:rFonts w:eastAsia="Arial"/>
                <w:kern w:val="1"/>
              </w:rPr>
            </w:pPr>
            <w:r w:rsidRPr="001B40C0">
              <w:rPr>
                <w:rFonts w:eastAsia="Arial"/>
                <w:kern w:val="1"/>
              </w:rPr>
              <w:t>Педагогическим работникам</w:t>
            </w:r>
          </w:p>
        </w:tc>
        <w:tc>
          <w:tcPr>
            <w:tcW w:w="2389" w:type="dxa"/>
            <w:tcBorders>
              <w:top w:val="single" w:sz="1" w:space="0" w:color="000000"/>
              <w:left w:val="single" w:sz="1" w:space="0" w:color="000000"/>
              <w:bottom w:val="single" w:sz="1" w:space="0" w:color="000000"/>
              <w:right w:val="single" w:sz="1" w:space="0" w:color="000000"/>
            </w:tcBorders>
          </w:tcPr>
          <w:p w:rsidR="00533863" w:rsidRPr="001B40C0" w:rsidRDefault="00533863" w:rsidP="00533863">
            <w:pPr>
              <w:widowControl w:val="0"/>
              <w:suppressAutoHyphens/>
              <w:autoSpaceDE w:val="0"/>
              <w:spacing w:line="276" w:lineRule="auto"/>
              <w:ind w:firstLine="720"/>
              <w:jc w:val="left"/>
              <w:rPr>
                <w:rFonts w:eastAsia="Arial"/>
                <w:kern w:val="1"/>
              </w:rPr>
            </w:pPr>
            <w:r w:rsidRPr="001B40C0">
              <w:rPr>
                <w:rFonts w:eastAsia="Arial"/>
                <w:kern w:val="1"/>
              </w:rPr>
              <w:t>до 20</w:t>
            </w:r>
          </w:p>
        </w:tc>
      </w:tr>
      <w:tr w:rsidR="00533863" w:rsidRPr="001B40C0" w:rsidTr="00533863">
        <w:tc>
          <w:tcPr>
            <w:tcW w:w="7230" w:type="dxa"/>
            <w:tcBorders>
              <w:top w:val="single" w:sz="1" w:space="0" w:color="000000"/>
              <w:left w:val="single" w:sz="1" w:space="0" w:color="000000"/>
              <w:bottom w:val="single" w:sz="1" w:space="0" w:color="000000"/>
              <w:right w:val="single" w:sz="1" w:space="0" w:color="000000"/>
            </w:tcBorders>
          </w:tcPr>
          <w:p w:rsidR="00533863" w:rsidRPr="001B40C0" w:rsidRDefault="00533863" w:rsidP="00533863">
            <w:pPr>
              <w:widowControl w:val="0"/>
              <w:suppressAutoHyphens/>
              <w:autoSpaceDE w:val="0"/>
              <w:spacing w:line="276" w:lineRule="auto"/>
              <w:ind w:firstLine="720"/>
              <w:jc w:val="left"/>
              <w:rPr>
                <w:rFonts w:eastAsia="Arial"/>
                <w:kern w:val="1"/>
              </w:rPr>
            </w:pPr>
            <w:r w:rsidRPr="001B40C0">
              <w:rPr>
                <w:rFonts w:eastAsia="Arial"/>
                <w:kern w:val="1"/>
              </w:rPr>
              <w:t>3. Работникам рабочих специальностей за выполнение работ по нескольким смежным профессиям и специальностям при их отсутствии в штатном расписании образовательной организации</w:t>
            </w:r>
          </w:p>
        </w:tc>
        <w:tc>
          <w:tcPr>
            <w:tcW w:w="2389" w:type="dxa"/>
            <w:tcBorders>
              <w:top w:val="single" w:sz="1" w:space="0" w:color="000000"/>
              <w:left w:val="single" w:sz="1" w:space="0" w:color="000000"/>
              <w:bottom w:val="single" w:sz="1" w:space="0" w:color="000000"/>
              <w:right w:val="single" w:sz="1" w:space="0" w:color="000000"/>
            </w:tcBorders>
          </w:tcPr>
          <w:p w:rsidR="00533863" w:rsidRPr="001B40C0" w:rsidRDefault="00533863" w:rsidP="00533863">
            <w:pPr>
              <w:widowControl w:val="0"/>
              <w:suppressAutoHyphens/>
              <w:autoSpaceDE w:val="0"/>
              <w:spacing w:line="276" w:lineRule="auto"/>
              <w:ind w:firstLine="720"/>
              <w:jc w:val="left"/>
              <w:rPr>
                <w:rFonts w:eastAsia="Arial"/>
                <w:kern w:val="1"/>
              </w:rPr>
            </w:pPr>
            <w:r w:rsidRPr="001B40C0">
              <w:rPr>
                <w:rFonts w:eastAsia="Arial"/>
                <w:kern w:val="1"/>
              </w:rPr>
              <w:t>до 30</w:t>
            </w:r>
          </w:p>
        </w:tc>
      </w:tr>
    </w:tbl>
    <w:p w:rsidR="00533863" w:rsidRPr="001B40C0" w:rsidRDefault="00533863" w:rsidP="00533863">
      <w:pPr>
        <w:widowControl w:val="0"/>
        <w:autoSpaceDE w:val="0"/>
        <w:autoSpaceDN w:val="0"/>
        <w:adjustRightInd w:val="0"/>
        <w:spacing w:line="276" w:lineRule="auto"/>
        <w:ind w:firstLine="720"/>
        <w:jc w:val="left"/>
        <w:rPr>
          <w:rFonts w:eastAsiaTheme="minorEastAsia"/>
          <w:lang w:eastAsia="ru-RU"/>
        </w:rPr>
      </w:pPr>
    </w:p>
    <w:p w:rsidR="00533863" w:rsidRPr="001B40C0" w:rsidRDefault="00533863" w:rsidP="00533863">
      <w:pPr>
        <w:widowControl w:val="0"/>
        <w:autoSpaceDE w:val="0"/>
        <w:autoSpaceDN w:val="0"/>
        <w:adjustRightInd w:val="0"/>
        <w:spacing w:line="276" w:lineRule="auto"/>
        <w:ind w:firstLine="698"/>
        <w:jc w:val="left"/>
        <w:rPr>
          <w:rFonts w:eastAsiaTheme="minorEastAsia"/>
          <w:b/>
          <w:bCs/>
          <w:lang w:eastAsia="ru-RU"/>
        </w:rPr>
      </w:pPr>
      <w:bookmarkStart w:id="198" w:name="sub_1500"/>
    </w:p>
    <w:p w:rsidR="00533863" w:rsidRPr="001B40C0" w:rsidRDefault="00533863" w:rsidP="00533863">
      <w:pPr>
        <w:widowControl w:val="0"/>
        <w:suppressAutoHyphens/>
        <w:autoSpaceDE w:val="0"/>
        <w:autoSpaceDN w:val="0"/>
        <w:adjustRightInd w:val="0"/>
        <w:spacing w:line="276" w:lineRule="auto"/>
        <w:ind w:firstLine="540"/>
        <w:jc w:val="left"/>
        <w:rPr>
          <w:rFonts w:eastAsia="Arial"/>
          <w:lang w:eastAsia="ar-SA"/>
        </w:rPr>
      </w:pPr>
      <w:r w:rsidRPr="001B40C0">
        <w:rPr>
          <w:rFonts w:eastAsia="Arial"/>
          <w:lang w:eastAsia="ar-SA"/>
        </w:rPr>
        <w:t>Примечания:</w:t>
      </w:r>
    </w:p>
    <w:p w:rsidR="00533863" w:rsidRPr="001B40C0" w:rsidRDefault="00533863" w:rsidP="00533863">
      <w:pPr>
        <w:widowControl w:val="0"/>
        <w:suppressAutoHyphens/>
        <w:autoSpaceDE w:val="0"/>
        <w:autoSpaceDN w:val="0"/>
        <w:adjustRightInd w:val="0"/>
        <w:spacing w:line="276" w:lineRule="auto"/>
        <w:ind w:firstLine="540"/>
        <w:jc w:val="left"/>
        <w:rPr>
          <w:rFonts w:eastAsia="Arial"/>
          <w:lang w:eastAsia="ar-SA"/>
        </w:rPr>
      </w:pPr>
      <w:r w:rsidRPr="001B40C0">
        <w:rPr>
          <w:rFonts w:eastAsia="Arial"/>
          <w:lang w:eastAsia="ar-SA"/>
        </w:rPr>
        <w:t>1. Доплаты за работу, не входящую в круг прямых должностных обязанностей работников, рассчитываются исходя из минимального оклада по ПКГ.</w:t>
      </w:r>
    </w:p>
    <w:p w:rsidR="00533863" w:rsidRPr="001B40C0" w:rsidRDefault="00533863" w:rsidP="00533863">
      <w:pPr>
        <w:widowControl w:val="0"/>
        <w:autoSpaceDE w:val="0"/>
        <w:autoSpaceDN w:val="0"/>
        <w:adjustRightInd w:val="0"/>
        <w:spacing w:line="276" w:lineRule="auto"/>
        <w:ind w:firstLine="0"/>
        <w:jc w:val="both"/>
        <w:rPr>
          <w:rFonts w:eastAsiaTheme="minorEastAsia"/>
          <w:bCs/>
          <w:lang w:eastAsia="ru-RU"/>
        </w:rPr>
      </w:pPr>
    </w:p>
    <w:p w:rsidR="00533863" w:rsidRPr="001B40C0" w:rsidRDefault="00533863" w:rsidP="00533863">
      <w:pPr>
        <w:widowControl w:val="0"/>
        <w:autoSpaceDE w:val="0"/>
        <w:autoSpaceDN w:val="0"/>
        <w:adjustRightInd w:val="0"/>
        <w:spacing w:line="276" w:lineRule="auto"/>
        <w:ind w:firstLine="0"/>
        <w:jc w:val="both"/>
        <w:rPr>
          <w:rFonts w:eastAsiaTheme="minorEastAsia"/>
          <w:bCs/>
          <w:lang w:eastAsia="ru-RU"/>
        </w:rPr>
      </w:pPr>
    </w:p>
    <w:p w:rsidR="00533863" w:rsidRPr="001B40C0" w:rsidRDefault="00533863" w:rsidP="00533863">
      <w:pPr>
        <w:widowControl w:val="0"/>
        <w:autoSpaceDE w:val="0"/>
        <w:autoSpaceDN w:val="0"/>
        <w:adjustRightInd w:val="0"/>
        <w:spacing w:line="276" w:lineRule="auto"/>
        <w:ind w:firstLine="0"/>
        <w:jc w:val="both"/>
        <w:rPr>
          <w:rFonts w:eastAsiaTheme="minorEastAsia"/>
          <w:bCs/>
          <w:lang w:eastAsia="ru-RU"/>
        </w:rPr>
      </w:pPr>
    </w:p>
    <w:p w:rsidR="00533863" w:rsidRPr="001B40C0" w:rsidRDefault="00533863" w:rsidP="00533863">
      <w:pPr>
        <w:widowControl w:val="0"/>
        <w:autoSpaceDE w:val="0"/>
        <w:autoSpaceDN w:val="0"/>
        <w:adjustRightInd w:val="0"/>
        <w:spacing w:line="276" w:lineRule="auto"/>
        <w:ind w:firstLine="0"/>
        <w:jc w:val="both"/>
        <w:rPr>
          <w:rFonts w:eastAsiaTheme="minorEastAsia"/>
          <w:bCs/>
          <w:lang w:eastAsia="ru-RU"/>
        </w:rPr>
      </w:pPr>
    </w:p>
    <w:p w:rsidR="00533863" w:rsidRPr="001B40C0" w:rsidRDefault="00533863" w:rsidP="00533863">
      <w:pPr>
        <w:widowControl w:val="0"/>
        <w:tabs>
          <w:tab w:val="left" w:pos="4111"/>
        </w:tabs>
        <w:autoSpaceDE w:val="0"/>
        <w:autoSpaceDN w:val="0"/>
        <w:adjustRightInd w:val="0"/>
        <w:spacing w:line="276" w:lineRule="auto"/>
        <w:ind w:firstLine="0"/>
        <w:jc w:val="left"/>
        <w:rPr>
          <w:rFonts w:eastAsiaTheme="minorEastAsia"/>
          <w:bCs/>
          <w:lang w:eastAsia="ru-RU"/>
        </w:rPr>
      </w:pPr>
    </w:p>
    <w:p w:rsidR="00A14572" w:rsidRPr="001B40C0" w:rsidRDefault="00A14572" w:rsidP="00533863">
      <w:pPr>
        <w:widowControl w:val="0"/>
        <w:tabs>
          <w:tab w:val="left" w:pos="4111"/>
        </w:tabs>
        <w:autoSpaceDE w:val="0"/>
        <w:autoSpaceDN w:val="0"/>
        <w:adjustRightInd w:val="0"/>
        <w:spacing w:line="276" w:lineRule="auto"/>
        <w:ind w:firstLine="0"/>
        <w:jc w:val="left"/>
        <w:rPr>
          <w:rFonts w:eastAsiaTheme="minorEastAsia"/>
          <w:bCs/>
          <w:lang w:eastAsia="ru-RU"/>
        </w:rPr>
      </w:pPr>
    </w:p>
    <w:p w:rsidR="00533863" w:rsidRPr="001B40C0" w:rsidRDefault="00533863" w:rsidP="00533863">
      <w:pPr>
        <w:widowControl w:val="0"/>
        <w:tabs>
          <w:tab w:val="left" w:pos="4111"/>
        </w:tabs>
        <w:autoSpaceDE w:val="0"/>
        <w:autoSpaceDN w:val="0"/>
        <w:adjustRightInd w:val="0"/>
        <w:spacing w:line="276" w:lineRule="auto"/>
        <w:ind w:firstLine="0"/>
        <w:jc w:val="left"/>
        <w:rPr>
          <w:rFonts w:eastAsiaTheme="minorEastAsia"/>
          <w:bCs/>
          <w:lang w:eastAsia="ru-RU"/>
        </w:rPr>
      </w:pPr>
    </w:p>
    <w:p w:rsidR="00597767" w:rsidRDefault="00597767" w:rsidP="00533863">
      <w:pPr>
        <w:widowControl w:val="0"/>
        <w:autoSpaceDE w:val="0"/>
        <w:autoSpaceDN w:val="0"/>
        <w:adjustRightInd w:val="0"/>
        <w:spacing w:line="276" w:lineRule="auto"/>
        <w:ind w:firstLine="720"/>
        <w:rPr>
          <w:rFonts w:eastAsiaTheme="minorEastAsia"/>
          <w:bCs/>
          <w:lang w:eastAsia="ru-RU"/>
        </w:rPr>
      </w:pPr>
    </w:p>
    <w:p w:rsidR="00597767" w:rsidRDefault="00597767" w:rsidP="00533863">
      <w:pPr>
        <w:widowControl w:val="0"/>
        <w:autoSpaceDE w:val="0"/>
        <w:autoSpaceDN w:val="0"/>
        <w:adjustRightInd w:val="0"/>
        <w:spacing w:line="276" w:lineRule="auto"/>
        <w:ind w:firstLine="720"/>
        <w:rPr>
          <w:rFonts w:eastAsiaTheme="minorEastAsia"/>
          <w:bCs/>
          <w:lang w:eastAsia="ru-RU"/>
        </w:rPr>
      </w:pPr>
    </w:p>
    <w:p w:rsidR="00533863" w:rsidRPr="001B40C0" w:rsidRDefault="00533863" w:rsidP="00533863">
      <w:pPr>
        <w:widowControl w:val="0"/>
        <w:autoSpaceDE w:val="0"/>
        <w:autoSpaceDN w:val="0"/>
        <w:adjustRightInd w:val="0"/>
        <w:spacing w:line="276" w:lineRule="auto"/>
        <w:ind w:firstLine="720"/>
        <w:rPr>
          <w:rFonts w:eastAsiaTheme="minorEastAsia"/>
          <w:lang w:eastAsia="ru-RU"/>
        </w:rPr>
      </w:pPr>
      <w:r w:rsidRPr="001B40C0">
        <w:rPr>
          <w:rFonts w:eastAsiaTheme="minorEastAsia"/>
          <w:bCs/>
          <w:lang w:eastAsia="ru-RU"/>
        </w:rPr>
        <w:t>Приложение № 4</w:t>
      </w:r>
    </w:p>
    <w:p w:rsidR="00533863" w:rsidRPr="001B40C0" w:rsidRDefault="00533863" w:rsidP="00533863">
      <w:pPr>
        <w:widowControl w:val="0"/>
        <w:tabs>
          <w:tab w:val="left" w:pos="4678"/>
        </w:tabs>
        <w:autoSpaceDE w:val="0"/>
        <w:autoSpaceDN w:val="0"/>
        <w:adjustRightInd w:val="0"/>
        <w:spacing w:line="276" w:lineRule="auto"/>
        <w:ind w:firstLine="720"/>
        <w:rPr>
          <w:rFonts w:eastAsiaTheme="minorEastAsia"/>
          <w:bCs/>
          <w:lang w:eastAsia="ru-RU"/>
        </w:rPr>
      </w:pPr>
      <w:r w:rsidRPr="001B40C0">
        <w:rPr>
          <w:rFonts w:eastAsiaTheme="minorEastAsia"/>
          <w:bCs/>
          <w:lang w:eastAsia="ru-RU"/>
        </w:rPr>
        <w:t xml:space="preserve">                                            к Положению об оплате труда</w:t>
      </w:r>
    </w:p>
    <w:p w:rsidR="00533863" w:rsidRPr="001B40C0" w:rsidRDefault="00533863" w:rsidP="00533863">
      <w:pPr>
        <w:widowControl w:val="0"/>
        <w:autoSpaceDE w:val="0"/>
        <w:autoSpaceDN w:val="0"/>
        <w:adjustRightInd w:val="0"/>
        <w:spacing w:line="276" w:lineRule="auto"/>
        <w:ind w:firstLine="0"/>
        <w:rPr>
          <w:rFonts w:eastAsiaTheme="minorEastAsia"/>
          <w:bCs/>
          <w:lang w:eastAsia="ru-RU"/>
        </w:rPr>
      </w:pPr>
      <w:r w:rsidRPr="001B40C0">
        <w:rPr>
          <w:rFonts w:eastAsiaTheme="minorEastAsia"/>
          <w:bCs/>
          <w:lang w:eastAsia="ru-RU"/>
        </w:rPr>
        <w:t xml:space="preserve">                                                      работников Муниципального бюджетного </w:t>
      </w:r>
    </w:p>
    <w:p w:rsidR="00533863" w:rsidRPr="001B40C0" w:rsidRDefault="00533863" w:rsidP="00533863">
      <w:pPr>
        <w:widowControl w:val="0"/>
        <w:autoSpaceDE w:val="0"/>
        <w:autoSpaceDN w:val="0"/>
        <w:adjustRightInd w:val="0"/>
        <w:spacing w:line="276" w:lineRule="auto"/>
        <w:ind w:firstLine="0"/>
        <w:rPr>
          <w:rFonts w:eastAsiaTheme="minorEastAsia"/>
          <w:bCs/>
          <w:lang w:eastAsia="ru-RU"/>
        </w:rPr>
      </w:pPr>
      <w:r w:rsidRPr="001B40C0">
        <w:rPr>
          <w:rFonts w:eastAsiaTheme="minorEastAsia"/>
          <w:bCs/>
          <w:lang w:eastAsia="ru-RU"/>
        </w:rPr>
        <w:t xml:space="preserve"> дошкольного образовательного учреждения</w:t>
      </w:r>
    </w:p>
    <w:p w:rsidR="00533863" w:rsidRPr="001B40C0" w:rsidRDefault="00A80FD3" w:rsidP="00533863">
      <w:pPr>
        <w:widowControl w:val="0"/>
        <w:autoSpaceDE w:val="0"/>
        <w:autoSpaceDN w:val="0"/>
        <w:adjustRightInd w:val="0"/>
        <w:spacing w:line="276" w:lineRule="auto"/>
        <w:ind w:firstLine="0"/>
        <w:rPr>
          <w:rFonts w:eastAsiaTheme="minorEastAsia"/>
          <w:lang w:eastAsia="ru-RU"/>
        </w:rPr>
      </w:pPr>
      <w:r>
        <w:rPr>
          <w:rFonts w:eastAsiaTheme="minorEastAsia"/>
          <w:lang w:eastAsia="ru-RU"/>
        </w:rPr>
        <w:t xml:space="preserve">Тенекаевский </w:t>
      </w:r>
      <w:r w:rsidR="00533863" w:rsidRPr="001B40C0">
        <w:rPr>
          <w:rFonts w:eastAsiaTheme="minorEastAsia"/>
          <w:lang w:eastAsia="ru-RU"/>
        </w:rPr>
        <w:t xml:space="preserve">детский сад </w:t>
      </w:r>
    </w:p>
    <w:p w:rsidR="00533863" w:rsidRPr="001B40C0" w:rsidRDefault="00533863" w:rsidP="00533863">
      <w:pPr>
        <w:widowControl w:val="0"/>
        <w:autoSpaceDE w:val="0"/>
        <w:autoSpaceDN w:val="0"/>
        <w:adjustRightInd w:val="0"/>
        <w:spacing w:line="276" w:lineRule="auto"/>
        <w:ind w:firstLine="0"/>
        <w:jc w:val="center"/>
        <w:outlineLvl w:val="0"/>
        <w:rPr>
          <w:rFonts w:eastAsiaTheme="minorEastAsia"/>
          <w:b/>
          <w:bCs/>
          <w:lang w:eastAsia="ru-RU"/>
        </w:rPr>
      </w:pPr>
    </w:p>
    <w:p w:rsidR="00533863" w:rsidRPr="001B40C0" w:rsidRDefault="00533863" w:rsidP="00533863">
      <w:pPr>
        <w:widowControl w:val="0"/>
        <w:autoSpaceDE w:val="0"/>
        <w:autoSpaceDN w:val="0"/>
        <w:adjustRightInd w:val="0"/>
        <w:spacing w:line="276" w:lineRule="auto"/>
        <w:ind w:firstLine="0"/>
        <w:jc w:val="center"/>
        <w:outlineLvl w:val="0"/>
        <w:rPr>
          <w:rFonts w:eastAsiaTheme="minorEastAsia"/>
          <w:b/>
          <w:bCs/>
          <w:sz w:val="28"/>
          <w:szCs w:val="28"/>
          <w:lang w:eastAsia="ru-RU"/>
        </w:rPr>
      </w:pPr>
      <w:r w:rsidRPr="001B40C0">
        <w:rPr>
          <w:rFonts w:eastAsiaTheme="minorEastAsia"/>
          <w:b/>
          <w:bCs/>
          <w:sz w:val="28"/>
          <w:szCs w:val="28"/>
          <w:lang w:eastAsia="ru-RU"/>
        </w:rPr>
        <w:t>ПОРЯДОК</w:t>
      </w:r>
      <w:r w:rsidRPr="001B40C0">
        <w:rPr>
          <w:rFonts w:eastAsiaTheme="minorEastAsia"/>
          <w:b/>
          <w:bCs/>
          <w:sz w:val="28"/>
          <w:szCs w:val="28"/>
          <w:lang w:eastAsia="ru-RU"/>
        </w:rPr>
        <w:br/>
        <w:t xml:space="preserve">ОПРЕДЕЛЕНИЯ СТАЖА ПЕДАГОГИЧЕСКОЙ  РАБОТЫ </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bookmarkStart w:id="199" w:name="sub_1501"/>
      <w:r w:rsidRPr="001B40C0">
        <w:rPr>
          <w:rFonts w:eastAsiaTheme="minorEastAsia"/>
          <w:lang w:eastAsia="ru-RU"/>
        </w:rPr>
        <w:t>1. Основным документом для определения стажа педагогической работы является трудовая книжка работника.</w:t>
      </w:r>
    </w:p>
    <w:bookmarkEnd w:id="199"/>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Стаж педагогической работы, не подтвержденный записями в трудовой книжке, может быть установлен на основании надлежаще оформленных справок за подписью руководителей соответствующих организаций, осуществляющих образовательную деятельность, скрепленных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так далее). Справки должны содержать данные о наименовании организации, о должности и времени работы в этой должности, о дате выдачи справки, а также сведения, на основании которых выдана справка о работе.</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bookmarkStart w:id="200" w:name="sub_1502"/>
      <w:r w:rsidRPr="001B40C0">
        <w:rPr>
          <w:rFonts w:eastAsiaTheme="minorEastAsia"/>
          <w:lang w:eastAsia="ru-RU"/>
        </w:rPr>
        <w:t>2. Перечень организаций и должностей, время работы в которых засчитывается в педагогический стаж работников образования при определении надбавок за выслугу лет.</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p>
    <w:tbl>
      <w:tblPr>
        <w:tblW w:w="9449" w:type="dxa"/>
        <w:tblInd w:w="-275" w:type="dxa"/>
        <w:tblLayout w:type="fixed"/>
        <w:tblCellMar>
          <w:top w:w="102" w:type="dxa"/>
          <w:left w:w="62" w:type="dxa"/>
          <w:bottom w:w="102" w:type="dxa"/>
          <w:right w:w="62" w:type="dxa"/>
        </w:tblCellMar>
        <w:tblLook w:val="0000" w:firstRow="0" w:lastRow="0" w:firstColumn="0" w:lastColumn="0" w:noHBand="0" w:noVBand="0"/>
      </w:tblPr>
      <w:tblGrid>
        <w:gridCol w:w="469"/>
        <w:gridCol w:w="2506"/>
        <w:gridCol w:w="6474"/>
      </w:tblGrid>
      <w:tr w:rsidR="00533863" w:rsidRPr="001B40C0" w:rsidTr="00404353">
        <w:trPr>
          <w:trHeight w:val="631"/>
        </w:trPr>
        <w:tc>
          <w:tcPr>
            <w:tcW w:w="469" w:type="dxa"/>
            <w:tcBorders>
              <w:top w:val="single" w:sz="1" w:space="0" w:color="000000"/>
              <w:left w:val="single" w:sz="1" w:space="0" w:color="000000"/>
              <w:bottom w:val="single" w:sz="1" w:space="0" w:color="000000"/>
              <w:right w:val="single" w:sz="1" w:space="0" w:color="000000"/>
            </w:tcBorders>
          </w:tcPr>
          <w:bookmarkEnd w:id="200"/>
          <w:p w:rsidR="00533863" w:rsidRPr="001B40C0" w:rsidRDefault="00533863" w:rsidP="00533863">
            <w:pPr>
              <w:widowControl w:val="0"/>
              <w:suppressAutoHyphens/>
              <w:autoSpaceDE w:val="0"/>
              <w:spacing w:line="276" w:lineRule="auto"/>
              <w:ind w:firstLine="720"/>
              <w:jc w:val="left"/>
              <w:rPr>
                <w:rFonts w:eastAsia="Arial"/>
                <w:kern w:val="1"/>
              </w:rPr>
            </w:pPr>
            <w:r w:rsidRPr="001B40C0">
              <w:rPr>
                <w:rFonts w:eastAsia="Arial"/>
                <w:kern w:val="1"/>
              </w:rPr>
              <w:t>N п/п</w:t>
            </w:r>
          </w:p>
        </w:tc>
        <w:tc>
          <w:tcPr>
            <w:tcW w:w="2506" w:type="dxa"/>
            <w:tcBorders>
              <w:top w:val="single" w:sz="1" w:space="0" w:color="000000"/>
              <w:left w:val="single" w:sz="1" w:space="0" w:color="000000"/>
              <w:bottom w:val="single" w:sz="1" w:space="0" w:color="000000"/>
              <w:right w:val="single" w:sz="1" w:space="0" w:color="000000"/>
            </w:tcBorders>
          </w:tcPr>
          <w:p w:rsidR="00533863" w:rsidRPr="001B40C0" w:rsidRDefault="00533863" w:rsidP="00533863">
            <w:pPr>
              <w:widowControl w:val="0"/>
              <w:suppressAutoHyphens/>
              <w:autoSpaceDE w:val="0"/>
              <w:spacing w:line="276" w:lineRule="auto"/>
              <w:ind w:firstLine="720"/>
              <w:jc w:val="left"/>
              <w:rPr>
                <w:rFonts w:eastAsia="Arial"/>
                <w:kern w:val="1"/>
              </w:rPr>
            </w:pPr>
            <w:r w:rsidRPr="001B40C0">
              <w:rPr>
                <w:rFonts w:eastAsia="Arial"/>
                <w:kern w:val="1"/>
              </w:rPr>
              <w:t>Наименование организаций</w:t>
            </w:r>
          </w:p>
        </w:tc>
        <w:tc>
          <w:tcPr>
            <w:tcW w:w="6474" w:type="dxa"/>
            <w:tcBorders>
              <w:top w:val="single" w:sz="1" w:space="0" w:color="000000"/>
              <w:left w:val="single" w:sz="1" w:space="0" w:color="000000"/>
              <w:bottom w:val="single" w:sz="1" w:space="0" w:color="000000"/>
              <w:right w:val="single" w:sz="1" w:space="0" w:color="000000"/>
            </w:tcBorders>
          </w:tcPr>
          <w:p w:rsidR="00533863" w:rsidRPr="001B40C0" w:rsidRDefault="00533863" w:rsidP="00533863">
            <w:pPr>
              <w:widowControl w:val="0"/>
              <w:suppressAutoHyphens/>
              <w:autoSpaceDE w:val="0"/>
              <w:spacing w:line="276" w:lineRule="auto"/>
              <w:ind w:firstLine="720"/>
              <w:jc w:val="left"/>
              <w:rPr>
                <w:rFonts w:eastAsia="Arial"/>
                <w:kern w:val="1"/>
              </w:rPr>
            </w:pPr>
            <w:r w:rsidRPr="001B40C0">
              <w:rPr>
                <w:rFonts w:eastAsia="Arial"/>
                <w:kern w:val="1"/>
              </w:rPr>
              <w:t>Наименование должностей</w:t>
            </w:r>
          </w:p>
        </w:tc>
      </w:tr>
      <w:tr w:rsidR="00533863" w:rsidRPr="001B40C0" w:rsidTr="00404353">
        <w:trPr>
          <w:trHeight w:val="3565"/>
        </w:trPr>
        <w:tc>
          <w:tcPr>
            <w:tcW w:w="469" w:type="dxa"/>
            <w:tcBorders>
              <w:top w:val="single" w:sz="1" w:space="0" w:color="000000"/>
              <w:left w:val="single" w:sz="1" w:space="0" w:color="000000"/>
              <w:bottom w:val="single" w:sz="4" w:space="0" w:color="auto"/>
              <w:right w:val="single" w:sz="1" w:space="0" w:color="000000"/>
            </w:tcBorders>
          </w:tcPr>
          <w:p w:rsidR="00533863" w:rsidRPr="001B40C0" w:rsidRDefault="00533863" w:rsidP="00533863">
            <w:pPr>
              <w:widowControl w:val="0"/>
              <w:suppressAutoHyphens/>
              <w:autoSpaceDE w:val="0"/>
              <w:spacing w:line="276" w:lineRule="auto"/>
              <w:ind w:firstLine="720"/>
              <w:jc w:val="left"/>
              <w:rPr>
                <w:rFonts w:eastAsia="Arial"/>
                <w:kern w:val="1"/>
              </w:rPr>
            </w:pPr>
            <w:r w:rsidRPr="001B40C0">
              <w:rPr>
                <w:rFonts w:eastAsia="Arial"/>
                <w:kern w:val="1"/>
              </w:rPr>
              <w:t>1.</w:t>
            </w:r>
          </w:p>
        </w:tc>
        <w:tc>
          <w:tcPr>
            <w:tcW w:w="2506" w:type="dxa"/>
            <w:tcBorders>
              <w:top w:val="single" w:sz="1" w:space="0" w:color="000000"/>
              <w:left w:val="single" w:sz="1" w:space="0" w:color="000000"/>
              <w:bottom w:val="single" w:sz="4" w:space="0" w:color="auto"/>
              <w:right w:val="single" w:sz="1" w:space="0" w:color="000000"/>
            </w:tcBorders>
          </w:tcPr>
          <w:p w:rsidR="00533863" w:rsidRPr="001B40C0" w:rsidRDefault="00533863" w:rsidP="00533863">
            <w:pPr>
              <w:widowControl w:val="0"/>
              <w:suppressAutoHyphens/>
              <w:autoSpaceDE w:val="0"/>
              <w:spacing w:line="276" w:lineRule="auto"/>
              <w:ind w:firstLine="0"/>
              <w:jc w:val="left"/>
              <w:rPr>
                <w:rFonts w:eastAsia="Arial"/>
                <w:kern w:val="1"/>
              </w:rPr>
            </w:pPr>
            <w:r w:rsidRPr="001B40C0">
              <w:rPr>
                <w:rFonts w:eastAsia="Arial"/>
                <w:kern w:val="1"/>
              </w:rPr>
              <w:t xml:space="preserve">Муниципальные бюджетные организации, осуществляющие образовательную деятельность (далее - образовательные организации), кроме образовательных организаций высшего образования и </w:t>
            </w:r>
            <w:r w:rsidRPr="001B40C0">
              <w:rPr>
                <w:rFonts w:eastAsia="Arial"/>
                <w:kern w:val="1"/>
              </w:rPr>
              <w:lastRenderedPageBreak/>
              <w:t>дополнительного профессионального</w:t>
            </w:r>
          </w:p>
          <w:p w:rsidR="00533863" w:rsidRPr="001B40C0" w:rsidRDefault="00533863" w:rsidP="00533863">
            <w:pPr>
              <w:widowControl w:val="0"/>
              <w:suppressAutoHyphens/>
              <w:autoSpaceDE w:val="0"/>
              <w:spacing w:line="276" w:lineRule="auto"/>
              <w:ind w:firstLine="0"/>
              <w:jc w:val="left"/>
              <w:rPr>
                <w:rFonts w:eastAsia="Arial"/>
                <w:kern w:val="1"/>
              </w:rPr>
            </w:pPr>
          </w:p>
        </w:tc>
        <w:tc>
          <w:tcPr>
            <w:tcW w:w="6474" w:type="dxa"/>
            <w:tcBorders>
              <w:top w:val="single" w:sz="1" w:space="0" w:color="000000"/>
              <w:left w:val="single" w:sz="1" w:space="0" w:color="000000"/>
              <w:bottom w:val="single" w:sz="4" w:space="0" w:color="auto"/>
              <w:right w:val="single" w:sz="1" w:space="0" w:color="000000"/>
            </w:tcBorders>
          </w:tcPr>
          <w:p w:rsidR="00533863" w:rsidRPr="001B40C0" w:rsidRDefault="00533863" w:rsidP="00533863">
            <w:pPr>
              <w:widowControl w:val="0"/>
              <w:suppressAutoHyphens/>
              <w:autoSpaceDE w:val="0"/>
              <w:spacing w:line="276" w:lineRule="auto"/>
              <w:ind w:firstLine="0"/>
              <w:jc w:val="left"/>
              <w:rPr>
                <w:rFonts w:eastAsia="Arial"/>
                <w:kern w:val="1"/>
              </w:rPr>
            </w:pPr>
            <w:r w:rsidRPr="001B40C0">
              <w:rPr>
                <w:rFonts w:eastAsia="Arial"/>
                <w:kern w:val="1"/>
              </w:rPr>
              <w:lastRenderedPageBreak/>
              <w:t>музыкальн</w:t>
            </w:r>
            <w:r w:rsidR="00B34CFF">
              <w:rPr>
                <w:rFonts w:eastAsia="Arial"/>
                <w:kern w:val="1"/>
              </w:rPr>
              <w:t xml:space="preserve">ые руководители, </w:t>
            </w:r>
            <w:r w:rsidRPr="001B40C0">
              <w:rPr>
                <w:rFonts w:eastAsia="Arial"/>
                <w:kern w:val="1"/>
              </w:rPr>
              <w:t xml:space="preserve">воспитатели, </w:t>
            </w:r>
          </w:p>
        </w:tc>
      </w:tr>
    </w:tbl>
    <w:p w:rsidR="00533863" w:rsidRPr="001B40C0" w:rsidRDefault="00533863" w:rsidP="00533863">
      <w:pPr>
        <w:widowControl w:val="0"/>
        <w:suppressAutoHyphens/>
        <w:autoSpaceDE w:val="0"/>
        <w:autoSpaceDN w:val="0"/>
        <w:adjustRightInd w:val="0"/>
        <w:spacing w:line="276" w:lineRule="auto"/>
        <w:ind w:firstLine="0"/>
        <w:jc w:val="both"/>
        <w:rPr>
          <w:rFonts w:eastAsia="Arial"/>
          <w:lang w:eastAsia="ar-SA"/>
        </w:rPr>
      </w:pPr>
    </w:p>
    <w:p w:rsidR="00533863" w:rsidRPr="001B40C0" w:rsidRDefault="00533863" w:rsidP="00533863">
      <w:pPr>
        <w:widowControl w:val="0"/>
        <w:suppressAutoHyphens/>
        <w:autoSpaceDE w:val="0"/>
        <w:spacing w:line="276" w:lineRule="auto"/>
        <w:ind w:firstLine="720"/>
        <w:jc w:val="both"/>
        <w:rPr>
          <w:rFonts w:eastAsia="Arial"/>
          <w:kern w:val="1"/>
        </w:rPr>
      </w:pPr>
      <w:r w:rsidRPr="001B40C0">
        <w:rPr>
          <w:rFonts w:eastAsia="Arial"/>
          <w:kern w:val="1"/>
        </w:rPr>
        <w:t>Примечание.</w:t>
      </w:r>
    </w:p>
    <w:p w:rsidR="00533863" w:rsidRPr="001B40C0" w:rsidRDefault="00533863" w:rsidP="00533863">
      <w:pPr>
        <w:widowControl w:val="0"/>
        <w:suppressAutoHyphens/>
        <w:autoSpaceDE w:val="0"/>
        <w:spacing w:line="276" w:lineRule="auto"/>
        <w:ind w:firstLine="720"/>
        <w:jc w:val="both"/>
        <w:rPr>
          <w:rFonts w:eastAsia="Arial"/>
          <w:kern w:val="1"/>
        </w:rPr>
      </w:pPr>
      <w:r w:rsidRPr="001B40C0">
        <w:rPr>
          <w:rFonts w:eastAsia="Arial"/>
          <w:kern w:val="1"/>
        </w:rPr>
        <w:t>Восп</w:t>
      </w:r>
      <w:r w:rsidR="00B34CFF">
        <w:rPr>
          <w:rFonts w:eastAsia="Arial"/>
          <w:kern w:val="1"/>
        </w:rPr>
        <w:t xml:space="preserve">итателям </w:t>
      </w:r>
      <w:r w:rsidRPr="001B40C0">
        <w:rPr>
          <w:rFonts w:eastAsia="Arial"/>
          <w:kern w:val="1"/>
        </w:rPr>
        <w:t>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533863" w:rsidRPr="001B40C0" w:rsidRDefault="00533863" w:rsidP="00533863">
      <w:pPr>
        <w:widowControl w:val="0"/>
        <w:suppressAutoHyphens/>
        <w:autoSpaceDE w:val="0"/>
        <w:spacing w:line="276" w:lineRule="auto"/>
        <w:ind w:firstLine="720"/>
        <w:jc w:val="both"/>
        <w:rPr>
          <w:rFonts w:eastAsia="Arial"/>
          <w:kern w:val="1"/>
        </w:rPr>
      </w:pPr>
      <w:r w:rsidRPr="001B40C0">
        <w:rPr>
          <w:rFonts w:eastAsia="Arial"/>
          <w:kern w:val="1"/>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образовательных организациях высшего образования или профессионального (педагогического) образования.</w:t>
      </w:r>
    </w:p>
    <w:p w:rsidR="00533863" w:rsidRPr="001B40C0" w:rsidRDefault="00533863" w:rsidP="00533863">
      <w:pPr>
        <w:widowControl w:val="0"/>
        <w:suppressAutoHyphens/>
        <w:autoSpaceDE w:val="0"/>
        <w:spacing w:line="276" w:lineRule="auto"/>
        <w:ind w:firstLine="720"/>
        <w:jc w:val="both"/>
        <w:rPr>
          <w:rFonts w:eastAsia="Arial"/>
          <w:kern w:val="1"/>
        </w:rPr>
      </w:pPr>
      <w:r w:rsidRPr="001B40C0">
        <w:rPr>
          <w:rFonts w:eastAsia="Arial"/>
          <w:kern w:val="1"/>
        </w:rPr>
        <w:t>Работникам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533863" w:rsidRPr="001B40C0" w:rsidRDefault="00533863" w:rsidP="00533863">
      <w:pPr>
        <w:widowControl w:val="0"/>
        <w:suppressAutoHyphens/>
        <w:autoSpaceDE w:val="0"/>
        <w:spacing w:line="276" w:lineRule="auto"/>
        <w:ind w:firstLine="720"/>
        <w:jc w:val="both"/>
        <w:rPr>
          <w:rFonts w:eastAsia="Arial"/>
          <w:kern w:val="1"/>
        </w:rPr>
      </w:pPr>
      <w:r w:rsidRPr="001B40C0">
        <w:rPr>
          <w:rFonts w:eastAsia="Arial"/>
          <w:kern w:val="1"/>
        </w:rPr>
        <w:t>При этом в педагогический стаж засчитываются только те месяцы, в течение которых выполнялась педагогическая работа.</w:t>
      </w:r>
    </w:p>
    <w:p w:rsidR="00533863" w:rsidRPr="001B40C0" w:rsidRDefault="00533863" w:rsidP="00533863">
      <w:pPr>
        <w:widowControl w:val="0"/>
        <w:suppressAutoHyphens/>
        <w:autoSpaceDE w:val="0"/>
        <w:spacing w:line="276" w:lineRule="auto"/>
        <w:ind w:firstLine="720"/>
        <w:jc w:val="both"/>
        <w:rPr>
          <w:rFonts w:eastAsia="Arial"/>
          <w:kern w:val="1"/>
        </w:rPr>
      </w:pPr>
      <w:r w:rsidRPr="001B40C0">
        <w:rPr>
          <w:rFonts w:eastAsia="Arial"/>
          <w:kern w:val="1"/>
        </w:rPr>
        <w:t>В случаях уменьшения стажа педагогической работы, исчисленного в соответствии с настоящим порядком,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rsidR="00533863" w:rsidRPr="001B40C0" w:rsidRDefault="00533863" w:rsidP="00533863">
      <w:pPr>
        <w:widowControl w:val="0"/>
        <w:suppressAutoHyphens/>
        <w:autoSpaceDE w:val="0"/>
        <w:spacing w:line="276" w:lineRule="auto"/>
        <w:ind w:firstLine="720"/>
        <w:jc w:val="both"/>
        <w:rPr>
          <w:rFonts w:eastAsia="Arial"/>
          <w:kern w:val="1"/>
        </w:rPr>
      </w:pPr>
      <w:r w:rsidRPr="001B40C0">
        <w:rPr>
          <w:rFonts w:eastAsia="Arial"/>
          <w:kern w:val="1"/>
        </w:rPr>
        <w:t>Кроме того, если педагогическим работникам в период применения ранее действовавших инструкций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 в ранее установленном порядке.</w:t>
      </w:r>
    </w:p>
    <w:p w:rsidR="00533863" w:rsidRPr="001B40C0" w:rsidRDefault="00533863" w:rsidP="00533863">
      <w:pPr>
        <w:widowControl w:val="0"/>
        <w:suppressAutoHyphens/>
        <w:autoSpaceDE w:val="0"/>
        <w:spacing w:line="276" w:lineRule="auto"/>
        <w:ind w:firstLine="720"/>
        <w:jc w:val="both"/>
        <w:rPr>
          <w:rFonts w:eastAsia="Arial"/>
          <w:kern w:val="1"/>
        </w:rPr>
      </w:pPr>
    </w:p>
    <w:p w:rsidR="00533863" w:rsidRPr="001B40C0" w:rsidRDefault="00533863" w:rsidP="00533863">
      <w:pPr>
        <w:widowControl w:val="0"/>
        <w:suppressAutoHyphens/>
        <w:autoSpaceDE w:val="0"/>
        <w:spacing w:line="276" w:lineRule="auto"/>
        <w:ind w:firstLine="720"/>
        <w:jc w:val="both"/>
        <w:rPr>
          <w:rFonts w:eastAsia="Arial"/>
          <w:kern w:val="1"/>
        </w:rPr>
      </w:pPr>
    </w:p>
    <w:p w:rsidR="00533863" w:rsidRPr="001B40C0" w:rsidRDefault="00533863" w:rsidP="00533863">
      <w:pPr>
        <w:widowControl w:val="0"/>
        <w:autoSpaceDE w:val="0"/>
        <w:autoSpaceDN w:val="0"/>
        <w:adjustRightInd w:val="0"/>
        <w:spacing w:line="276" w:lineRule="auto"/>
        <w:ind w:firstLine="0"/>
        <w:jc w:val="both"/>
        <w:rPr>
          <w:rFonts w:eastAsiaTheme="minorEastAsia"/>
          <w:bCs/>
          <w:lang w:eastAsia="ru-RU"/>
        </w:rPr>
      </w:pPr>
    </w:p>
    <w:p w:rsidR="00533863" w:rsidRPr="001B40C0" w:rsidRDefault="00533863" w:rsidP="00533863">
      <w:pPr>
        <w:widowControl w:val="0"/>
        <w:autoSpaceDE w:val="0"/>
        <w:autoSpaceDN w:val="0"/>
        <w:adjustRightInd w:val="0"/>
        <w:spacing w:line="276" w:lineRule="auto"/>
        <w:ind w:firstLine="0"/>
        <w:jc w:val="both"/>
        <w:rPr>
          <w:rFonts w:eastAsiaTheme="minorEastAsia"/>
          <w:bCs/>
          <w:lang w:eastAsia="ru-RU"/>
        </w:rPr>
      </w:pPr>
    </w:p>
    <w:p w:rsidR="00A14572" w:rsidRPr="001B40C0" w:rsidRDefault="00A14572" w:rsidP="00533863">
      <w:pPr>
        <w:widowControl w:val="0"/>
        <w:autoSpaceDE w:val="0"/>
        <w:autoSpaceDN w:val="0"/>
        <w:adjustRightInd w:val="0"/>
        <w:spacing w:line="276" w:lineRule="auto"/>
        <w:ind w:firstLine="0"/>
        <w:jc w:val="both"/>
        <w:rPr>
          <w:rFonts w:eastAsiaTheme="minorEastAsia"/>
          <w:bCs/>
          <w:lang w:eastAsia="ru-RU"/>
        </w:rPr>
      </w:pPr>
    </w:p>
    <w:p w:rsidR="00533863" w:rsidRPr="001B40C0" w:rsidRDefault="00533863" w:rsidP="00533863">
      <w:pPr>
        <w:widowControl w:val="0"/>
        <w:autoSpaceDE w:val="0"/>
        <w:autoSpaceDN w:val="0"/>
        <w:adjustRightInd w:val="0"/>
        <w:spacing w:line="276" w:lineRule="auto"/>
        <w:ind w:firstLine="0"/>
        <w:jc w:val="both"/>
        <w:rPr>
          <w:rFonts w:eastAsiaTheme="minorEastAsia"/>
          <w:bCs/>
          <w:lang w:eastAsia="ru-RU"/>
        </w:rPr>
      </w:pPr>
    </w:p>
    <w:p w:rsidR="00404353" w:rsidRDefault="00404353" w:rsidP="00533863">
      <w:pPr>
        <w:widowControl w:val="0"/>
        <w:autoSpaceDE w:val="0"/>
        <w:autoSpaceDN w:val="0"/>
        <w:adjustRightInd w:val="0"/>
        <w:spacing w:line="276" w:lineRule="auto"/>
        <w:ind w:firstLine="720"/>
        <w:rPr>
          <w:rFonts w:eastAsiaTheme="minorEastAsia"/>
          <w:bCs/>
          <w:lang w:eastAsia="ru-RU"/>
        </w:rPr>
      </w:pPr>
    </w:p>
    <w:p w:rsidR="00404353" w:rsidRDefault="00404353" w:rsidP="00533863">
      <w:pPr>
        <w:widowControl w:val="0"/>
        <w:autoSpaceDE w:val="0"/>
        <w:autoSpaceDN w:val="0"/>
        <w:adjustRightInd w:val="0"/>
        <w:spacing w:line="276" w:lineRule="auto"/>
        <w:ind w:firstLine="720"/>
        <w:rPr>
          <w:rFonts w:eastAsiaTheme="minorEastAsia"/>
          <w:bCs/>
          <w:lang w:eastAsia="ru-RU"/>
        </w:rPr>
      </w:pPr>
    </w:p>
    <w:p w:rsidR="00533863" w:rsidRPr="001B40C0" w:rsidRDefault="00533863" w:rsidP="00533863">
      <w:pPr>
        <w:widowControl w:val="0"/>
        <w:autoSpaceDE w:val="0"/>
        <w:autoSpaceDN w:val="0"/>
        <w:adjustRightInd w:val="0"/>
        <w:spacing w:line="276" w:lineRule="auto"/>
        <w:ind w:firstLine="720"/>
        <w:rPr>
          <w:rFonts w:eastAsiaTheme="minorEastAsia"/>
          <w:lang w:eastAsia="ru-RU"/>
        </w:rPr>
      </w:pPr>
      <w:r w:rsidRPr="001B40C0">
        <w:rPr>
          <w:rFonts w:eastAsiaTheme="minorEastAsia"/>
          <w:bCs/>
          <w:lang w:eastAsia="ru-RU"/>
        </w:rPr>
        <w:lastRenderedPageBreak/>
        <w:t>Приложение № 5</w:t>
      </w:r>
    </w:p>
    <w:p w:rsidR="00533863" w:rsidRPr="001B40C0" w:rsidRDefault="00533863" w:rsidP="00533863">
      <w:pPr>
        <w:widowControl w:val="0"/>
        <w:tabs>
          <w:tab w:val="left" w:pos="4678"/>
        </w:tabs>
        <w:autoSpaceDE w:val="0"/>
        <w:autoSpaceDN w:val="0"/>
        <w:adjustRightInd w:val="0"/>
        <w:spacing w:line="276" w:lineRule="auto"/>
        <w:ind w:firstLine="720"/>
        <w:rPr>
          <w:rFonts w:eastAsiaTheme="minorEastAsia"/>
          <w:bCs/>
          <w:lang w:eastAsia="ru-RU"/>
        </w:rPr>
      </w:pPr>
      <w:r w:rsidRPr="001B40C0">
        <w:rPr>
          <w:rFonts w:eastAsiaTheme="minorEastAsia"/>
          <w:bCs/>
          <w:lang w:eastAsia="ru-RU"/>
        </w:rPr>
        <w:t xml:space="preserve">                                            к Положению об оплате труда</w:t>
      </w:r>
    </w:p>
    <w:p w:rsidR="00533863" w:rsidRPr="001B40C0" w:rsidRDefault="00533863" w:rsidP="00533863">
      <w:pPr>
        <w:widowControl w:val="0"/>
        <w:autoSpaceDE w:val="0"/>
        <w:autoSpaceDN w:val="0"/>
        <w:adjustRightInd w:val="0"/>
        <w:spacing w:line="276" w:lineRule="auto"/>
        <w:ind w:firstLine="0"/>
        <w:rPr>
          <w:rFonts w:eastAsiaTheme="minorEastAsia"/>
          <w:bCs/>
          <w:lang w:eastAsia="ru-RU"/>
        </w:rPr>
      </w:pPr>
      <w:r w:rsidRPr="001B40C0">
        <w:rPr>
          <w:rFonts w:eastAsiaTheme="minorEastAsia"/>
          <w:bCs/>
          <w:lang w:eastAsia="ru-RU"/>
        </w:rPr>
        <w:t xml:space="preserve">                                                      работников Муниципального бюджетного </w:t>
      </w:r>
    </w:p>
    <w:p w:rsidR="00533863" w:rsidRPr="001B40C0" w:rsidRDefault="00533863" w:rsidP="00533863">
      <w:pPr>
        <w:widowControl w:val="0"/>
        <w:autoSpaceDE w:val="0"/>
        <w:autoSpaceDN w:val="0"/>
        <w:adjustRightInd w:val="0"/>
        <w:spacing w:line="276" w:lineRule="auto"/>
        <w:ind w:firstLine="0"/>
        <w:rPr>
          <w:rFonts w:eastAsiaTheme="minorEastAsia"/>
          <w:bCs/>
          <w:lang w:eastAsia="ru-RU"/>
        </w:rPr>
      </w:pPr>
      <w:r w:rsidRPr="001B40C0">
        <w:rPr>
          <w:rFonts w:eastAsiaTheme="minorEastAsia"/>
          <w:bCs/>
          <w:lang w:eastAsia="ru-RU"/>
        </w:rPr>
        <w:t xml:space="preserve"> дошкольного образовательного учреждения</w:t>
      </w:r>
    </w:p>
    <w:p w:rsidR="00533863" w:rsidRPr="001B40C0" w:rsidRDefault="00A75892" w:rsidP="00533863">
      <w:pPr>
        <w:widowControl w:val="0"/>
        <w:autoSpaceDE w:val="0"/>
        <w:autoSpaceDN w:val="0"/>
        <w:adjustRightInd w:val="0"/>
        <w:spacing w:line="276" w:lineRule="auto"/>
        <w:ind w:firstLine="0"/>
        <w:rPr>
          <w:rFonts w:eastAsiaTheme="minorEastAsia"/>
          <w:lang w:eastAsia="ru-RU"/>
        </w:rPr>
      </w:pPr>
      <w:r>
        <w:rPr>
          <w:rFonts w:eastAsiaTheme="minorEastAsia"/>
          <w:lang w:eastAsia="ru-RU"/>
        </w:rPr>
        <w:t>Тенекаевский</w:t>
      </w:r>
      <w:r w:rsidR="00533863" w:rsidRPr="001B40C0">
        <w:rPr>
          <w:rFonts w:eastAsiaTheme="minorEastAsia"/>
          <w:lang w:eastAsia="ru-RU"/>
        </w:rPr>
        <w:t xml:space="preserve"> детский сад </w:t>
      </w:r>
    </w:p>
    <w:p w:rsidR="00B83751" w:rsidRDefault="00533863" w:rsidP="00533863">
      <w:pPr>
        <w:widowControl w:val="0"/>
        <w:tabs>
          <w:tab w:val="left" w:pos="4820"/>
        </w:tabs>
        <w:autoSpaceDE w:val="0"/>
        <w:autoSpaceDN w:val="0"/>
        <w:adjustRightInd w:val="0"/>
        <w:spacing w:line="276" w:lineRule="auto"/>
        <w:ind w:firstLine="0"/>
        <w:jc w:val="center"/>
        <w:outlineLvl w:val="0"/>
        <w:rPr>
          <w:rFonts w:eastAsiaTheme="minorEastAsia"/>
          <w:b/>
          <w:bCs/>
          <w:lang w:eastAsia="ru-RU"/>
        </w:rPr>
      </w:pPr>
      <w:r w:rsidRPr="001B40C0">
        <w:rPr>
          <w:rFonts w:eastAsiaTheme="minorEastAsia"/>
          <w:b/>
          <w:bCs/>
          <w:lang w:eastAsia="ru-RU"/>
        </w:rPr>
        <w:t>Положение</w:t>
      </w:r>
      <w:r w:rsidRPr="001B40C0">
        <w:rPr>
          <w:rFonts w:eastAsiaTheme="minorEastAsia"/>
          <w:b/>
          <w:bCs/>
          <w:lang w:eastAsia="ru-RU"/>
        </w:rPr>
        <w:br/>
        <w:t>о распределении стимулирующей части фонда оплаты труда Муниципального бюджетного дошкольного образовательного учреждения</w:t>
      </w:r>
    </w:p>
    <w:p w:rsidR="00533863" w:rsidRPr="001B40C0" w:rsidRDefault="00A80FD3" w:rsidP="00533863">
      <w:pPr>
        <w:widowControl w:val="0"/>
        <w:tabs>
          <w:tab w:val="left" w:pos="4820"/>
        </w:tabs>
        <w:autoSpaceDE w:val="0"/>
        <w:autoSpaceDN w:val="0"/>
        <w:adjustRightInd w:val="0"/>
        <w:spacing w:line="276" w:lineRule="auto"/>
        <w:ind w:firstLine="0"/>
        <w:jc w:val="center"/>
        <w:outlineLvl w:val="0"/>
        <w:rPr>
          <w:rFonts w:eastAsiaTheme="minorEastAsia"/>
          <w:b/>
          <w:bCs/>
          <w:lang w:eastAsia="ru-RU"/>
        </w:rPr>
      </w:pPr>
      <w:r>
        <w:rPr>
          <w:rFonts w:eastAsiaTheme="minorEastAsia"/>
          <w:b/>
          <w:bCs/>
          <w:lang w:eastAsia="ru-RU"/>
        </w:rPr>
        <w:t xml:space="preserve">Тенекаевский </w:t>
      </w:r>
      <w:r w:rsidR="00533863" w:rsidRPr="001B40C0">
        <w:rPr>
          <w:rFonts w:eastAsiaTheme="minorEastAsia"/>
          <w:b/>
          <w:bCs/>
          <w:lang w:eastAsia="ru-RU"/>
        </w:rPr>
        <w:t xml:space="preserve"> детский сад </w:t>
      </w:r>
    </w:p>
    <w:p w:rsidR="00533863" w:rsidRPr="001B40C0" w:rsidRDefault="00533863" w:rsidP="00533863">
      <w:pPr>
        <w:widowControl w:val="0"/>
        <w:autoSpaceDE w:val="0"/>
        <w:autoSpaceDN w:val="0"/>
        <w:adjustRightInd w:val="0"/>
        <w:spacing w:line="276" w:lineRule="auto"/>
        <w:ind w:firstLine="720"/>
        <w:jc w:val="both"/>
        <w:rPr>
          <w:rFonts w:ascii="Arial" w:eastAsiaTheme="minorEastAsia" w:hAnsi="Arial" w:cs="Arial"/>
          <w:lang w:eastAsia="ru-RU"/>
        </w:rPr>
      </w:pPr>
    </w:p>
    <w:p w:rsidR="00533863" w:rsidRPr="001B40C0" w:rsidRDefault="00533863" w:rsidP="003B37DD">
      <w:pPr>
        <w:widowControl w:val="0"/>
        <w:numPr>
          <w:ilvl w:val="0"/>
          <w:numId w:val="43"/>
        </w:numPr>
        <w:autoSpaceDE w:val="0"/>
        <w:autoSpaceDN w:val="0"/>
        <w:adjustRightInd w:val="0"/>
        <w:spacing w:line="276" w:lineRule="auto"/>
        <w:jc w:val="center"/>
        <w:outlineLvl w:val="0"/>
        <w:rPr>
          <w:rFonts w:eastAsiaTheme="minorEastAsia"/>
          <w:b/>
          <w:bCs/>
          <w:lang w:eastAsia="ru-RU"/>
        </w:rPr>
      </w:pPr>
      <w:r w:rsidRPr="001B40C0">
        <w:rPr>
          <w:rFonts w:eastAsiaTheme="minorEastAsia"/>
          <w:b/>
          <w:bCs/>
          <w:lang w:eastAsia="ru-RU"/>
        </w:rPr>
        <w:t>Общие положения</w:t>
      </w:r>
    </w:p>
    <w:p w:rsidR="00533863" w:rsidRPr="001B40C0" w:rsidRDefault="00533863" w:rsidP="00533863">
      <w:pPr>
        <w:widowControl w:val="0"/>
        <w:autoSpaceDE w:val="0"/>
        <w:autoSpaceDN w:val="0"/>
        <w:adjustRightInd w:val="0"/>
        <w:spacing w:line="276" w:lineRule="auto"/>
        <w:ind w:firstLine="720"/>
        <w:jc w:val="both"/>
        <w:rPr>
          <w:rFonts w:ascii="Arial" w:eastAsiaTheme="minorEastAsia" w:hAnsi="Arial" w:cs="Arial"/>
          <w:lang w:eastAsia="ru-RU"/>
        </w:rPr>
      </w:pPr>
    </w:p>
    <w:p w:rsidR="00533863" w:rsidRPr="001B40C0" w:rsidRDefault="00533863" w:rsidP="00533863">
      <w:pPr>
        <w:widowControl w:val="0"/>
        <w:tabs>
          <w:tab w:val="left" w:pos="4678"/>
        </w:tabs>
        <w:autoSpaceDE w:val="0"/>
        <w:autoSpaceDN w:val="0"/>
        <w:adjustRightInd w:val="0"/>
        <w:spacing w:line="276" w:lineRule="auto"/>
        <w:jc w:val="both"/>
        <w:rPr>
          <w:rFonts w:eastAsiaTheme="minorEastAsia"/>
          <w:b/>
          <w:lang w:eastAsia="ru-RU"/>
        </w:rPr>
      </w:pPr>
      <w:r w:rsidRPr="001B40C0">
        <w:rPr>
          <w:rFonts w:eastAsiaTheme="minorEastAsia"/>
          <w:lang w:eastAsia="ru-RU"/>
        </w:rPr>
        <w:t xml:space="preserve">Настоящее Положение о распределении стимулирующей части фонда оплаты труда </w:t>
      </w:r>
      <w:r w:rsidRPr="001B40C0">
        <w:rPr>
          <w:rFonts w:eastAsiaTheme="minorEastAsia"/>
          <w:bCs/>
          <w:lang w:eastAsia="ru-RU"/>
        </w:rPr>
        <w:t>Муниципального бюджетного дошкольного образовательного учреждения</w:t>
      </w:r>
      <w:r w:rsidR="00A80FD3">
        <w:rPr>
          <w:rFonts w:eastAsiaTheme="minorEastAsia"/>
          <w:lang w:eastAsia="ru-RU"/>
        </w:rPr>
        <w:t xml:space="preserve"> Тенекаевский </w:t>
      </w:r>
      <w:r w:rsidR="00B83751">
        <w:rPr>
          <w:rFonts w:eastAsiaTheme="minorEastAsia"/>
          <w:lang w:eastAsia="ru-RU"/>
        </w:rPr>
        <w:t xml:space="preserve">детский сад </w:t>
      </w:r>
      <w:r w:rsidRPr="001B40C0">
        <w:rPr>
          <w:rFonts w:eastAsiaTheme="minorEastAsia"/>
          <w:lang w:eastAsia="ru-RU"/>
        </w:rPr>
        <w:t xml:space="preserve"> (далее – Положение),  разработано в целях повышения качества и результата трудовой деятельности педагогических и руководящих работников учреждения.</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 xml:space="preserve">1.2.Положение устанавливает общий порядок и критерии формирования доплат и надбавок стимулирующего характера работникам учреждения (далее - выплаты стимулирующего характера). </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1.3. Положение о стимулировании труда работников образовательной организации принимается в соответствии с процедурой принятия локальных нормативных актов, предусмотренной уставом образовательной организации, с учетом мнения представительного органа работников и коллегиального органа управления образовательной организации.</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1.4.Стимулирующая часть фонда оплаты труда формируется в пределах бюджетных ассигнований на оплату труда работников организации, а также от средств  приносящей доход деятельности, направленных организацией на вышеуказанные цели.</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1.5. Администрация образовательной организации вправе направить на увеличение стимулирующей части фонда оплаты труда денежные средства экономии по фонду оплаты за месяцы, предыдущие периоду установления стимулирующих надбавок, средства, высвободившиеся в результате оптимизации образовательной программы и штата образовательной организации.</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p>
    <w:p w:rsidR="00533863" w:rsidRPr="001B40C0" w:rsidRDefault="00533863" w:rsidP="003B37DD">
      <w:pPr>
        <w:widowControl w:val="0"/>
        <w:numPr>
          <w:ilvl w:val="0"/>
          <w:numId w:val="43"/>
        </w:numPr>
        <w:autoSpaceDE w:val="0"/>
        <w:autoSpaceDN w:val="0"/>
        <w:adjustRightInd w:val="0"/>
        <w:spacing w:line="276" w:lineRule="auto"/>
        <w:jc w:val="center"/>
        <w:outlineLvl w:val="0"/>
        <w:rPr>
          <w:rFonts w:eastAsiaTheme="minorEastAsia"/>
          <w:b/>
          <w:bCs/>
          <w:lang w:eastAsia="ru-RU"/>
        </w:rPr>
      </w:pPr>
      <w:r w:rsidRPr="001B40C0">
        <w:rPr>
          <w:rFonts w:eastAsiaTheme="minorEastAsia"/>
          <w:b/>
          <w:bCs/>
          <w:lang w:eastAsia="ru-RU"/>
        </w:rPr>
        <w:t>Порядок распределения стимулирующей части фонда оплаты труда учреждения</w:t>
      </w:r>
    </w:p>
    <w:p w:rsidR="00533863" w:rsidRPr="001B40C0" w:rsidRDefault="00533863" w:rsidP="00533863">
      <w:pPr>
        <w:widowControl w:val="0"/>
        <w:autoSpaceDE w:val="0"/>
        <w:autoSpaceDN w:val="0"/>
        <w:adjustRightInd w:val="0"/>
        <w:spacing w:line="276" w:lineRule="auto"/>
        <w:ind w:left="720" w:firstLine="0"/>
        <w:contextualSpacing/>
        <w:jc w:val="both"/>
        <w:rPr>
          <w:rFonts w:ascii="Arial" w:eastAsiaTheme="minorEastAsia" w:hAnsi="Arial" w:cs="Arial"/>
          <w:lang w:eastAsia="ru-RU"/>
        </w:rPr>
      </w:pP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2.1. Выплаты стимулирующего характера включают в себя:</w:t>
      </w:r>
    </w:p>
    <w:p w:rsidR="00533863" w:rsidRPr="001B40C0" w:rsidRDefault="00533863" w:rsidP="00533863">
      <w:pPr>
        <w:widowControl w:val="0"/>
        <w:suppressAutoHyphens/>
        <w:autoSpaceDE w:val="0"/>
        <w:spacing w:line="276" w:lineRule="auto"/>
        <w:ind w:firstLine="540"/>
        <w:jc w:val="both"/>
        <w:rPr>
          <w:rFonts w:eastAsia="Arial"/>
          <w:kern w:val="1"/>
        </w:rPr>
      </w:pPr>
      <w:r w:rsidRPr="001B40C0">
        <w:rPr>
          <w:rFonts w:eastAsia="Arial"/>
          <w:kern w:val="1"/>
        </w:rPr>
        <w:t>- выплаты за качество и высокие результаты работы (эффективность деятельности);</w:t>
      </w:r>
    </w:p>
    <w:p w:rsidR="00533863" w:rsidRPr="001B40C0" w:rsidRDefault="00533863" w:rsidP="00533863">
      <w:pPr>
        <w:widowControl w:val="0"/>
        <w:suppressAutoHyphens/>
        <w:autoSpaceDE w:val="0"/>
        <w:spacing w:line="276" w:lineRule="auto"/>
        <w:ind w:firstLine="540"/>
        <w:jc w:val="both"/>
        <w:rPr>
          <w:rFonts w:eastAsia="Arial"/>
          <w:kern w:val="1"/>
        </w:rPr>
      </w:pPr>
      <w:r w:rsidRPr="001B40C0">
        <w:rPr>
          <w:rFonts w:eastAsia="Arial"/>
          <w:kern w:val="1"/>
        </w:rPr>
        <w:t>- выплаты за интенсивность и напряженность выполняемых работ;</w:t>
      </w:r>
    </w:p>
    <w:p w:rsidR="00533863" w:rsidRPr="001B40C0" w:rsidRDefault="00533863" w:rsidP="00533863">
      <w:pPr>
        <w:widowControl w:val="0"/>
        <w:suppressAutoHyphens/>
        <w:autoSpaceDE w:val="0"/>
        <w:spacing w:line="276" w:lineRule="auto"/>
        <w:ind w:firstLine="540"/>
        <w:jc w:val="both"/>
        <w:rPr>
          <w:rFonts w:eastAsia="Arial"/>
          <w:kern w:val="1"/>
        </w:rPr>
      </w:pPr>
      <w:r w:rsidRPr="001B40C0">
        <w:rPr>
          <w:rFonts w:eastAsia="Arial"/>
          <w:kern w:val="1"/>
        </w:rPr>
        <w:t xml:space="preserve">- выплаты за выслугу лет (в виде надбавок, определенных </w:t>
      </w:r>
      <w:hyperlink w:anchor="Par270" w:history="1">
        <w:r w:rsidRPr="001B40C0">
          <w:rPr>
            <w:rFonts w:eastAsia="Arial"/>
            <w:kern w:val="1"/>
            <w:u w:val="single"/>
          </w:rPr>
          <w:t>приложением 1</w:t>
        </w:r>
      </w:hyperlink>
      <w:r w:rsidRPr="001B40C0">
        <w:rPr>
          <w:rFonts w:eastAsia="Arial"/>
          <w:kern w:val="1"/>
        </w:rPr>
        <w:t xml:space="preserve"> к Положению об оплате труда работников муниципальных образовательных организаций, осуществляющих образовательную деятельность на территории Пильнинского муниципального района);</w:t>
      </w:r>
    </w:p>
    <w:p w:rsidR="00533863" w:rsidRPr="001B40C0" w:rsidRDefault="00533863" w:rsidP="00533863">
      <w:pPr>
        <w:widowControl w:val="0"/>
        <w:suppressAutoHyphens/>
        <w:autoSpaceDE w:val="0"/>
        <w:spacing w:line="276" w:lineRule="auto"/>
        <w:ind w:firstLine="540"/>
        <w:jc w:val="both"/>
        <w:rPr>
          <w:rFonts w:eastAsia="Arial"/>
          <w:kern w:val="1"/>
        </w:rPr>
      </w:pPr>
      <w:r w:rsidRPr="001B40C0">
        <w:rPr>
          <w:rFonts w:eastAsia="Arial"/>
          <w:kern w:val="1"/>
        </w:rPr>
        <w:t>- премиальные выплаты по итогам конкретной работы.</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 xml:space="preserve">2.1.1.Выплаты стимулирующего характера за интенсивность и высокие результаты </w:t>
      </w:r>
      <w:r w:rsidRPr="001B40C0">
        <w:rPr>
          <w:rFonts w:eastAsiaTheme="minorEastAsia"/>
          <w:lang w:eastAsia="ru-RU"/>
        </w:rPr>
        <w:lastRenderedPageBreak/>
        <w:t>работы предполагают поощрение работника за успешное и добросовестное исполнение работником своих должностных обязанностей; за инициативу, творчество и применение в работе современных форм, методов и содержания организации труда; за качественную подготовку и проведение мероприятий, связанных с уставной деятельностью образовательной организации. Примерный перечень критериев оценки результативности и качества работы образовательных организаций изложен в разделе 3 настоящего приложения.</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2.1.2. Выплаты стимулирующего характера за качество выполняемых работ предполагают поощрение работника за участие в течение рассматриваемого периода в выполнении важных работ, мероприятий (подготовка к российским, окружным, областным мероприятиям; разработка образовательных проектов, программ); за особый режим работы (реализация программ профилактического и оздоровительного характера с детьми, требующими повышенного внимания, и т.д.); за организацию и проведение мероприятий, направленных на повышение авторитета и имиджа образовательной организации среди населения.</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 xml:space="preserve">2.1.3. Выплаты стимулирующего характера за выполнение конкретной работы </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предполагают поощрение работника за качественную подготовку и проведение конкретного общего для образовательной организации мероприятия; за качественную подготовку и своевременную сдачу отчетности; за выполнение работ, связанных с обеспечением безаварийного, бесперебойного функционирования инженерных и эксплуатационных систем жизнеобеспечения образовательной организации.</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2.2. Распределение средств стимулирующей части фонда оплаты труда работников образовательной организации по видам и формам материального стимулирования работников производится администрацией образовательной организации в соответствии с положением об оплате труда, утвержденным в данной образовательной организации.</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2.3. Выплаты стимулирующего характера к должностному окладу работника образовательной организации устанавливаются приказом руководителя образовательной организации на период, предусмотренный положением об оплате труда в данной образовательной организации. Размеры выплат стимулирующего характера работников максимальными размерами не ограничиваются и определяются в зависимости от достижения показателей эффективности, установленных локальными нормативными актами образовательных организаций.</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2.4. Использование для определения размера выплат стимулирующего характера условий и показателей деятельности работников образовательной организации за качество труда, не связанных с результативностью деятельности, не допускается.</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2.5.Выплаты стимулирующего характера (надбавки, доплаты) могут устанавливаться в процентном отношении к должностному окладу работника или в денежном выражении.</w:t>
      </w:r>
    </w:p>
    <w:p w:rsidR="00533863" w:rsidRPr="00277EE0" w:rsidRDefault="00533863" w:rsidP="00277EE0">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2.6.Стимулирование труда руководителей образовательной организации, главного бухгалтера производитс</w:t>
      </w:r>
      <w:r w:rsidR="00277EE0">
        <w:rPr>
          <w:rFonts w:eastAsiaTheme="minorEastAsia"/>
          <w:lang w:eastAsia="ru-RU"/>
        </w:rPr>
        <w:t>я только по основной должности.</w:t>
      </w:r>
    </w:p>
    <w:p w:rsidR="00533863" w:rsidRPr="001B40C0" w:rsidRDefault="00533863" w:rsidP="00533863">
      <w:pPr>
        <w:widowControl w:val="0"/>
        <w:autoSpaceDE w:val="0"/>
        <w:autoSpaceDN w:val="0"/>
        <w:adjustRightInd w:val="0"/>
        <w:spacing w:line="276" w:lineRule="auto"/>
        <w:ind w:firstLine="0"/>
        <w:jc w:val="both"/>
        <w:rPr>
          <w:rFonts w:eastAsiaTheme="minorEastAsia"/>
          <w:b/>
          <w:bCs/>
          <w:lang w:eastAsia="ru-RU"/>
        </w:rPr>
      </w:pPr>
    </w:p>
    <w:p w:rsidR="00533863" w:rsidRPr="001B40C0" w:rsidRDefault="00533863" w:rsidP="00F201CB">
      <w:pPr>
        <w:widowControl w:val="0"/>
        <w:autoSpaceDE w:val="0"/>
        <w:autoSpaceDN w:val="0"/>
        <w:adjustRightInd w:val="0"/>
        <w:spacing w:line="276" w:lineRule="auto"/>
        <w:ind w:left="-284" w:firstLine="0"/>
        <w:jc w:val="center"/>
        <w:rPr>
          <w:rFonts w:eastAsiaTheme="minorEastAsia"/>
          <w:b/>
          <w:lang w:eastAsia="ru-RU"/>
        </w:rPr>
      </w:pPr>
      <w:r w:rsidRPr="001B40C0">
        <w:rPr>
          <w:rFonts w:eastAsiaTheme="minorEastAsia"/>
          <w:b/>
          <w:lang w:eastAsia="ru-RU"/>
        </w:rPr>
        <w:t>3. Условия и порядок определения выплат стимулирующего характера</w:t>
      </w:r>
    </w:p>
    <w:p w:rsidR="00533863" w:rsidRPr="001B40C0" w:rsidRDefault="00533863" w:rsidP="00F201CB">
      <w:pPr>
        <w:widowControl w:val="0"/>
        <w:autoSpaceDE w:val="0"/>
        <w:autoSpaceDN w:val="0"/>
        <w:adjustRightInd w:val="0"/>
        <w:spacing w:line="276" w:lineRule="auto"/>
        <w:ind w:firstLine="0"/>
        <w:jc w:val="center"/>
        <w:rPr>
          <w:rFonts w:eastAsiaTheme="minorEastAsia"/>
          <w:b/>
          <w:lang w:eastAsia="ru-RU"/>
        </w:rPr>
      </w:pPr>
      <w:r w:rsidRPr="001B40C0">
        <w:rPr>
          <w:rFonts w:eastAsiaTheme="minorEastAsia"/>
          <w:b/>
          <w:lang w:eastAsia="ru-RU"/>
        </w:rPr>
        <w:t>работникам руководящего, педагогического и учебно-вспомогательного состава</w:t>
      </w:r>
    </w:p>
    <w:p w:rsidR="00533863" w:rsidRPr="001B40C0" w:rsidRDefault="00533863" w:rsidP="00F201CB">
      <w:pPr>
        <w:widowControl w:val="0"/>
        <w:autoSpaceDE w:val="0"/>
        <w:autoSpaceDN w:val="0"/>
        <w:adjustRightInd w:val="0"/>
        <w:spacing w:line="276" w:lineRule="auto"/>
        <w:ind w:firstLine="720"/>
        <w:jc w:val="center"/>
        <w:rPr>
          <w:rFonts w:eastAsiaTheme="minorEastAsia"/>
          <w:b/>
          <w:lang w:eastAsia="ru-RU"/>
        </w:rPr>
      </w:pPr>
      <w:r w:rsidRPr="001B40C0">
        <w:rPr>
          <w:rFonts w:eastAsiaTheme="minorEastAsia"/>
          <w:b/>
          <w:lang w:eastAsia="ru-RU"/>
        </w:rPr>
        <w:t>образовательных организаций за качество и высокие результаты работы</w:t>
      </w:r>
    </w:p>
    <w:p w:rsidR="00533863" w:rsidRPr="001B40C0" w:rsidRDefault="00533863" w:rsidP="00533863">
      <w:pPr>
        <w:widowControl w:val="0"/>
        <w:autoSpaceDE w:val="0"/>
        <w:autoSpaceDN w:val="0"/>
        <w:adjustRightInd w:val="0"/>
        <w:spacing w:line="276" w:lineRule="auto"/>
        <w:ind w:firstLine="720"/>
        <w:jc w:val="center"/>
        <w:rPr>
          <w:rFonts w:eastAsiaTheme="minorEastAsia"/>
          <w:b/>
          <w:lang w:eastAsia="ru-RU"/>
        </w:rPr>
      </w:pPr>
    </w:p>
    <w:p w:rsidR="00F201CB" w:rsidRPr="00B83751" w:rsidRDefault="00F201CB" w:rsidP="00B83751">
      <w:pPr>
        <w:widowControl w:val="0"/>
        <w:autoSpaceDE w:val="0"/>
        <w:autoSpaceDN w:val="0"/>
        <w:adjustRightInd w:val="0"/>
        <w:spacing w:line="276" w:lineRule="auto"/>
        <w:ind w:firstLine="0"/>
        <w:jc w:val="both"/>
      </w:pPr>
    </w:p>
    <w:p w:rsidR="00533863" w:rsidRPr="001B40C0" w:rsidRDefault="00533863" w:rsidP="00533863">
      <w:pPr>
        <w:spacing w:line="276" w:lineRule="auto"/>
        <w:ind w:firstLine="0"/>
        <w:jc w:val="both"/>
        <w:rPr>
          <w:rFonts w:eastAsiaTheme="minorEastAsia"/>
          <w:b/>
          <w:lang w:eastAsia="ru-RU"/>
        </w:rPr>
      </w:pPr>
      <w:r w:rsidRPr="001B40C0">
        <w:rPr>
          <w:b/>
        </w:rPr>
        <w:t xml:space="preserve">           3.</w:t>
      </w:r>
      <w:r w:rsidR="00B83751">
        <w:rPr>
          <w:b/>
        </w:rPr>
        <w:t>1</w:t>
      </w:r>
      <w:r w:rsidRPr="001B40C0">
        <w:rPr>
          <w:b/>
        </w:rPr>
        <w:t xml:space="preserve">. </w:t>
      </w:r>
      <w:r w:rsidRPr="001B40C0">
        <w:rPr>
          <w:rFonts w:eastAsiaTheme="minorEastAsia"/>
          <w:b/>
          <w:lang w:eastAsia="ru-RU"/>
        </w:rPr>
        <w:t>Критерии оценки эффективности деятельности  воспитателя</w:t>
      </w:r>
    </w:p>
    <w:p w:rsidR="00533863" w:rsidRPr="001B40C0" w:rsidRDefault="00533863" w:rsidP="00533863">
      <w:pPr>
        <w:spacing w:line="276" w:lineRule="auto"/>
        <w:ind w:firstLine="0"/>
        <w:jc w:val="center"/>
      </w:pPr>
    </w:p>
    <w:tbl>
      <w:tblPr>
        <w:tblW w:w="92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6"/>
        <w:gridCol w:w="3517"/>
        <w:gridCol w:w="3582"/>
        <w:gridCol w:w="1328"/>
      </w:tblGrid>
      <w:tr w:rsidR="00533863" w:rsidRPr="001B40C0" w:rsidTr="00426309">
        <w:trPr>
          <w:trHeight w:val="1582"/>
        </w:trPr>
        <w:tc>
          <w:tcPr>
            <w:tcW w:w="796" w:type="dxa"/>
          </w:tcPr>
          <w:p w:rsidR="00533863" w:rsidRPr="001B40C0" w:rsidRDefault="00533863" w:rsidP="00533863">
            <w:pPr>
              <w:spacing w:line="276" w:lineRule="auto"/>
              <w:ind w:firstLine="0"/>
              <w:jc w:val="center"/>
              <w:rPr>
                <w:rFonts w:eastAsiaTheme="minorHAnsi" w:cstheme="minorBidi"/>
              </w:rPr>
            </w:pPr>
            <w:r w:rsidRPr="001B40C0">
              <w:rPr>
                <w:rFonts w:eastAsiaTheme="minorHAnsi" w:cstheme="minorBidi"/>
              </w:rPr>
              <w:t>№</w:t>
            </w:r>
          </w:p>
        </w:tc>
        <w:tc>
          <w:tcPr>
            <w:tcW w:w="3517" w:type="dxa"/>
          </w:tcPr>
          <w:p w:rsidR="00533863" w:rsidRPr="001B40C0" w:rsidRDefault="00533863" w:rsidP="00533863">
            <w:pPr>
              <w:spacing w:line="276" w:lineRule="auto"/>
              <w:ind w:firstLine="0"/>
              <w:jc w:val="center"/>
              <w:rPr>
                <w:rFonts w:eastAsiaTheme="minorHAnsi" w:cstheme="minorBidi"/>
              </w:rPr>
            </w:pPr>
            <w:r w:rsidRPr="001B40C0">
              <w:rPr>
                <w:rFonts w:eastAsiaTheme="minorHAnsi" w:cstheme="minorBidi"/>
              </w:rPr>
              <w:t>Целевые показатели эффективности и результативности деятельности воспитателя</w:t>
            </w:r>
          </w:p>
          <w:p w:rsidR="00533863" w:rsidRPr="001B40C0" w:rsidRDefault="00533863" w:rsidP="00533863">
            <w:pPr>
              <w:spacing w:line="276" w:lineRule="auto"/>
              <w:ind w:firstLine="0"/>
              <w:jc w:val="center"/>
              <w:rPr>
                <w:rFonts w:eastAsiaTheme="minorHAnsi" w:cstheme="minorBidi"/>
              </w:rPr>
            </w:pPr>
          </w:p>
        </w:tc>
        <w:tc>
          <w:tcPr>
            <w:tcW w:w="3582" w:type="dxa"/>
          </w:tcPr>
          <w:p w:rsidR="00533863" w:rsidRPr="001B40C0" w:rsidRDefault="00533863" w:rsidP="00533863">
            <w:pPr>
              <w:spacing w:line="276" w:lineRule="auto"/>
              <w:ind w:firstLine="0"/>
              <w:jc w:val="center"/>
              <w:rPr>
                <w:rFonts w:eastAsiaTheme="minorHAnsi" w:cstheme="minorBidi"/>
              </w:rPr>
            </w:pPr>
            <w:r w:rsidRPr="001B40C0">
              <w:rPr>
                <w:rFonts w:eastAsiaTheme="minorHAnsi" w:cstheme="minorBidi"/>
              </w:rPr>
              <w:t>Критерии оценки эффективности и результативности деятельности воспитателя</w:t>
            </w:r>
          </w:p>
        </w:tc>
        <w:tc>
          <w:tcPr>
            <w:tcW w:w="1326" w:type="dxa"/>
          </w:tcPr>
          <w:p w:rsidR="00533863" w:rsidRPr="001B40C0" w:rsidRDefault="00533863" w:rsidP="00533863">
            <w:pPr>
              <w:spacing w:line="276" w:lineRule="auto"/>
              <w:ind w:firstLine="0"/>
              <w:jc w:val="center"/>
              <w:rPr>
                <w:rFonts w:eastAsiaTheme="minorHAnsi" w:cstheme="minorBidi"/>
              </w:rPr>
            </w:pPr>
            <w:r w:rsidRPr="001B40C0">
              <w:rPr>
                <w:rFonts w:eastAsiaTheme="minorHAnsi" w:cstheme="minorBidi"/>
              </w:rPr>
              <w:t>Количество баллов</w:t>
            </w:r>
          </w:p>
        </w:tc>
      </w:tr>
      <w:tr w:rsidR="00533863" w:rsidRPr="001B40C0" w:rsidTr="00426309">
        <w:trPr>
          <w:trHeight w:val="632"/>
        </w:trPr>
        <w:tc>
          <w:tcPr>
            <w:tcW w:w="9223" w:type="dxa"/>
            <w:gridSpan w:val="4"/>
          </w:tcPr>
          <w:p w:rsidR="00533863" w:rsidRPr="001B40C0" w:rsidRDefault="00533863" w:rsidP="003B37DD">
            <w:pPr>
              <w:widowControl w:val="0"/>
              <w:numPr>
                <w:ilvl w:val="0"/>
                <w:numId w:val="44"/>
              </w:numPr>
              <w:autoSpaceDE w:val="0"/>
              <w:autoSpaceDN w:val="0"/>
              <w:adjustRightInd w:val="0"/>
              <w:spacing w:line="276" w:lineRule="auto"/>
              <w:contextualSpacing/>
              <w:jc w:val="left"/>
              <w:rPr>
                <w:rFonts w:eastAsiaTheme="minorHAnsi" w:cstheme="minorBidi"/>
                <w:b/>
                <w:bCs/>
              </w:rPr>
            </w:pPr>
            <w:r w:rsidRPr="001B40C0">
              <w:rPr>
                <w:rFonts w:eastAsiaTheme="minorHAnsi" w:cstheme="minorBidi"/>
                <w:b/>
                <w:bCs/>
              </w:rPr>
              <w:t>Сохранение и укрепление здоровья, снижение заболеваемости</w:t>
            </w:r>
          </w:p>
          <w:p w:rsidR="00533863" w:rsidRPr="001B40C0" w:rsidRDefault="00533863" w:rsidP="00533863">
            <w:pPr>
              <w:spacing w:line="276" w:lineRule="auto"/>
              <w:ind w:left="720" w:firstLine="0"/>
              <w:contextualSpacing/>
              <w:jc w:val="left"/>
              <w:rPr>
                <w:rFonts w:eastAsiaTheme="minorHAnsi" w:cstheme="minorBidi"/>
                <w:b/>
                <w:bCs/>
              </w:rPr>
            </w:pPr>
          </w:p>
        </w:tc>
      </w:tr>
      <w:tr w:rsidR="00533863" w:rsidRPr="001B40C0" w:rsidTr="00426309">
        <w:trPr>
          <w:trHeight w:val="2242"/>
        </w:trPr>
        <w:tc>
          <w:tcPr>
            <w:tcW w:w="796"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1.1.</w:t>
            </w:r>
          </w:p>
        </w:tc>
        <w:tc>
          <w:tcPr>
            <w:tcW w:w="3517"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Фактическая посещаемость воспитанников</w:t>
            </w:r>
          </w:p>
        </w:tc>
        <w:tc>
          <w:tcPr>
            <w:tcW w:w="3582"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b/>
                <w:bCs/>
              </w:rPr>
              <w:t>3балла -</w:t>
            </w:r>
            <w:r w:rsidRPr="001B40C0">
              <w:rPr>
                <w:rFonts w:eastAsiaTheme="minorHAnsi" w:cstheme="minorBidi"/>
              </w:rPr>
              <w:t xml:space="preserve"> выше  90% от списочного состава воспитанников;                                   </w:t>
            </w:r>
            <w:r w:rsidRPr="001B40C0">
              <w:rPr>
                <w:rFonts w:eastAsiaTheme="minorHAnsi" w:cstheme="minorBidi"/>
                <w:b/>
                <w:bCs/>
              </w:rPr>
              <w:t>2 балла</w:t>
            </w:r>
            <w:r w:rsidRPr="001B40C0">
              <w:rPr>
                <w:rFonts w:eastAsiaTheme="minorHAnsi" w:cstheme="minorBidi"/>
              </w:rPr>
              <w:t xml:space="preserve"> - 85 - 90% от списочного состава воспитанников;                        </w:t>
            </w:r>
            <w:r w:rsidRPr="001B40C0">
              <w:rPr>
                <w:rFonts w:eastAsiaTheme="minorHAnsi" w:cstheme="minorBidi"/>
                <w:b/>
                <w:bCs/>
              </w:rPr>
              <w:t>1 балл</w:t>
            </w:r>
            <w:r w:rsidRPr="001B40C0">
              <w:rPr>
                <w:rFonts w:eastAsiaTheme="minorHAnsi" w:cstheme="minorBidi"/>
              </w:rPr>
              <w:t xml:space="preserve"> – 80 - 85% от списочного состава воспитанников;                                     </w:t>
            </w:r>
            <w:r w:rsidRPr="001B40C0">
              <w:rPr>
                <w:rFonts w:eastAsiaTheme="minorHAnsi" w:cstheme="minorBidi"/>
                <w:b/>
              </w:rPr>
              <w:t>0 баллов</w:t>
            </w:r>
            <w:r w:rsidRPr="001B40C0">
              <w:rPr>
                <w:rFonts w:eastAsiaTheme="minorHAnsi" w:cstheme="minorBidi"/>
              </w:rPr>
              <w:t xml:space="preserve"> - ниже 80% от списочного состава воспитанников</w:t>
            </w:r>
          </w:p>
        </w:tc>
        <w:tc>
          <w:tcPr>
            <w:tcW w:w="1326" w:type="dxa"/>
          </w:tcPr>
          <w:p w:rsidR="00533863" w:rsidRPr="001B40C0" w:rsidRDefault="00533863" w:rsidP="00533863">
            <w:pPr>
              <w:spacing w:line="276" w:lineRule="auto"/>
              <w:ind w:firstLine="0"/>
              <w:jc w:val="left"/>
              <w:rPr>
                <w:rFonts w:eastAsiaTheme="minorHAnsi" w:cstheme="minorBidi"/>
                <w:b/>
                <w:bCs/>
              </w:rPr>
            </w:pPr>
          </w:p>
        </w:tc>
      </w:tr>
      <w:tr w:rsidR="00533863" w:rsidRPr="001B40C0" w:rsidTr="00426309">
        <w:trPr>
          <w:trHeight w:val="2546"/>
        </w:trPr>
        <w:tc>
          <w:tcPr>
            <w:tcW w:w="796"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1.2.</w:t>
            </w:r>
          </w:p>
        </w:tc>
        <w:tc>
          <w:tcPr>
            <w:tcW w:w="3517"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Соблюдение требований безопасности в ходе образовательной деятельности</w:t>
            </w:r>
          </w:p>
        </w:tc>
        <w:tc>
          <w:tcPr>
            <w:tcW w:w="3582"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b/>
                <w:bCs/>
              </w:rPr>
              <w:t>1 балла</w:t>
            </w:r>
            <w:r w:rsidRPr="001B40C0">
              <w:rPr>
                <w:rFonts w:eastAsiaTheme="minorHAnsi" w:cstheme="minorBidi"/>
              </w:rPr>
              <w:t xml:space="preserve"> - отсутствуют случаи травматизма воспитанников во время осуществления образовательной деятельности;                                                      </w:t>
            </w:r>
            <w:r w:rsidRPr="001B40C0">
              <w:rPr>
                <w:rFonts w:eastAsiaTheme="minorHAnsi" w:cstheme="minorBidi"/>
                <w:b/>
                <w:bCs/>
              </w:rPr>
              <w:t>0 баллов</w:t>
            </w:r>
            <w:r w:rsidRPr="001B40C0">
              <w:rPr>
                <w:rFonts w:eastAsiaTheme="minorHAnsi" w:cstheme="minorBidi"/>
              </w:rPr>
              <w:t xml:space="preserve"> - имеют место случаи травматизма воспитанников во время осуществления образовательной деятельности</w:t>
            </w:r>
          </w:p>
        </w:tc>
        <w:tc>
          <w:tcPr>
            <w:tcW w:w="1326" w:type="dxa"/>
          </w:tcPr>
          <w:p w:rsidR="00533863" w:rsidRPr="001B40C0" w:rsidRDefault="00533863" w:rsidP="00533863">
            <w:pPr>
              <w:spacing w:line="276" w:lineRule="auto"/>
              <w:ind w:firstLine="0"/>
              <w:jc w:val="left"/>
              <w:rPr>
                <w:rFonts w:eastAsiaTheme="minorHAnsi" w:cstheme="minorBidi"/>
                <w:b/>
                <w:bCs/>
              </w:rPr>
            </w:pPr>
          </w:p>
        </w:tc>
      </w:tr>
      <w:tr w:rsidR="00533863" w:rsidRPr="001B40C0" w:rsidTr="00426309">
        <w:trPr>
          <w:trHeight w:val="421"/>
        </w:trPr>
        <w:tc>
          <w:tcPr>
            <w:tcW w:w="796"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1.3.</w:t>
            </w:r>
          </w:p>
        </w:tc>
        <w:tc>
          <w:tcPr>
            <w:tcW w:w="3517"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Организация и проведение физкультурно-оздоровительных и спортивных мероприятий</w:t>
            </w:r>
          </w:p>
        </w:tc>
        <w:tc>
          <w:tcPr>
            <w:tcW w:w="3582"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b/>
              </w:rPr>
              <w:t>1 балл</w:t>
            </w:r>
            <w:r w:rsidRPr="001B40C0">
              <w:rPr>
                <w:rFonts w:eastAsiaTheme="minorHAnsi" w:cstheme="minorBidi"/>
              </w:rPr>
              <w:t xml:space="preserve"> – ( за каждое мероприятие)</w:t>
            </w:r>
          </w:p>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b/>
              </w:rPr>
              <w:t>0 баллов</w:t>
            </w:r>
            <w:r w:rsidRPr="001B40C0">
              <w:rPr>
                <w:rFonts w:eastAsiaTheme="minorHAnsi" w:cstheme="minorBidi"/>
              </w:rPr>
              <w:t xml:space="preserve"> – не проводится</w:t>
            </w:r>
          </w:p>
        </w:tc>
        <w:tc>
          <w:tcPr>
            <w:tcW w:w="1326" w:type="dxa"/>
          </w:tcPr>
          <w:p w:rsidR="00533863" w:rsidRPr="001B40C0" w:rsidRDefault="00533863" w:rsidP="00533863">
            <w:pPr>
              <w:spacing w:line="276" w:lineRule="auto"/>
              <w:ind w:firstLine="0"/>
              <w:jc w:val="left"/>
              <w:rPr>
                <w:rFonts w:eastAsiaTheme="minorHAnsi" w:cstheme="minorBidi"/>
                <w:b/>
                <w:bCs/>
              </w:rPr>
            </w:pPr>
          </w:p>
        </w:tc>
      </w:tr>
      <w:tr w:rsidR="00533863" w:rsidRPr="001B40C0" w:rsidTr="00426309">
        <w:trPr>
          <w:trHeight w:val="632"/>
        </w:trPr>
        <w:tc>
          <w:tcPr>
            <w:tcW w:w="9223" w:type="dxa"/>
            <w:gridSpan w:val="4"/>
          </w:tcPr>
          <w:p w:rsidR="00533863" w:rsidRPr="001B40C0" w:rsidRDefault="00533863" w:rsidP="00533863">
            <w:pPr>
              <w:spacing w:line="276" w:lineRule="auto"/>
              <w:ind w:firstLine="0"/>
              <w:jc w:val="left"/>
              <w:rPr>
                <w:rFonts w:eastAsiaTheme="minorHAnsi" w:cstheme="minorBidi"/>
                <w:b/>
                <w:bCs/>
              </w:rPr>
            </w:pPr>
            <w:r w:rsidRPr="001B40C0">
              <w:rPr>
                <w:rFonts w:eastAsiaTheme="minorHAnsi" w:cstheme="minorBidi"/>
                <w:b/>
                <w:bCs/>
              </w:rPr>
              <w:t>2 .Результативность образовательного процесса</w:t>
            </w:r>
          </w:p>
          <w:p w:rsidR="00533863" w:rsidRPr="001B40C0" w:rsidRDefault="00533863" w:rsidP="00533863">
            <w:pPr>
              <w:spacing w:line="276" w:lineRule="auto"/>
              <w:ind w:firstLine="0"/>
              <w:jc w:val="left"/>
              <w:rPr>
                <w:rFonts w:eastAsiaTheme="minorHAnsi" w:cstheme="minorBidi"/>
                <w:b/>
                <w:bCs/>
              </w:rPr>
            </w:pPr>
          </w:p>
        </w:tc>
      </w:tr>
      <w:tr w:rsidR="00533863" w:rsidRPr="001B40C0" w:rsidTr="00426309">
        <w:trPr>
          <w:trHeight w:val="1913"/>
        </w:trPr>
        <w:tc>
          <w:tcPr>
            <w:tcW w:w="796"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2.1</w:t>
            </w:r>
          </w:p>
        </w:tc>
        <w:tc>
          <w:tcPr>
            <w:tcW w:w="3517"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Развитие творческих способностей воспитанников (участие в конкурсах, выставках, фестивалях, соревнованиях и т.п.</w:t>
            </w:r>
          </w:p>
        </w:tc>
        <w:tc>
          <w:tcPr>
            <w:tcW w:w="3582" w:type="dxa"/>
          </w:tcPr>
          <w:p w:rsidR="00533863" w:rsidRPr="001B40C0" w:rsidRDefault="00533863" w:rsidP="00533863">
            <w:pPr>
              <w:spacing w:line="276" w:lineRule="auto"/>
              <w:ind w:firstLine="0"/>
              <w:jc w:val="left"/>
              <w:rPr>
                <w:rFonts w:eastAsiaTheme="minorHAnsi" w:cstheme="minorBidi"/>
                <w:bCs/>
              </w:rPr>
            </w:pPr>
            <w:r w:rsidRPr="001B40C0">
              <w:rPr>
                <w:rFonts w:eastAsiaTheme="minorHAnsi" w:cstheme="minorBidi"/>
                <w:b/>
                <w:bCs/>
              </w:rPr>
              <w:t>1 балл</w:t>
            </w:r>
            <w:r w:rsidRPr="001B40C0">
              <w:rPr>
                <w:rFonts w:eastAsiaTheme="minorHAnsi" w:cstheme="minorBidi"/>
                <w:bCs/>
              </w:rPr>
              <w:t xml:space="preserve"> – на уровне учреждения</w:t>
            </w:r>
          </w:p>
          <w:p w:rsidR="00533863" w:rsidRPr="001B40C0" w:rsidRDefault="00533863" w:rsidP="00533863">
            <w:pPr>
              <w:spacing w:line="276" w:lineRule="auto"/>
              <w:ind w:firstLine="0"/>
              <w:jc w:val="left"/>
              <w:rPr>
                <w:rFonts w:eastAsiaTheme="minorHAnsi" w:cstheme="minorBidi"/>
                <w:bCs/>
              </w:rPr>
            </w:pPr>
            <w:r w:rsidRPr="001B40C0">
              <w:rPr>
                <w:rFonts w:eastAsiaTheme="minorHAnsi" w:cstheme="minorBidi"/>
                <w:b/>
                <w:bCs/>
              </w:rPr>
              <w:t xml:space="preserve">2 балла </w:t>
            </w:r>
            <w:r w:rsidRPr="001B40C0">
              <w:rPr>
                <w:rFonts w:eastAsiaTheme="minorHAnsi" w:cstheme="minorBidi"/>
                <w:bCs/>
              </w:rPr>
              <w:t>– на муниципальном уровне</w:t>
            </w:r>
          </w:p>
          <w:p w:rsidR="00533863" w:rsidRPr="001B40C0" w:rsidRDefault="00533863" w:rsidP="00533863">
            <w:pPr>
              <w:spacing w:line="276" w:lineRule="auto"/>
              <w:ind w:firstLine="0"/>
              <w:jc w:val="left"/>
              <w:rPr>
                <w:rFonts w:eastAsiaTheme="minorHAnsi" w:cstheme="minorBidi"/>
                <w:bCs/>
              </w:rPr>
            </w:pPr>
            <w:r w:rsidRPr="001B40C0">
              <w:rPr>
                <w:rFonts w:eastAsiaTheme="minorHAnsi" w:cstheme="minorBidi"/>
                <w:b/>
                <w:bCs/>
              </w:rPr>
              <w:t>3 балла</w:t>
            </w:r>
            <w:r w:rsidRPr="001B40C0">
              <w:rPr>
                <w:rFonts w:eastAsiaTheme="minorHAnsi" w:cstheme="minorBidi"/>
                <w:bCs/>
              </w:rPr>
              <w:t xml:space="preserve"> – на Региональном уровне</w:t>
            </w:r>
          </w:p>
          <w:p w:rsidR="00533863" w:rsidRPr="001B40C0" w:rsidRDefault="00533863" w:rsidP="00533863">
            <w:pPr>
              <w:spacing w:line="276" w:lineRule="auto"/>
              <w:ind w:firstLine="0"/>
              <w:jc w:val="left"/>
              <w:rPr>
                <w:rFonts w:eastAsiaTheme="minorHAnsi" w:cstheme="minorBidi"/>
                <w:b/>
                <w:bCs/>
              </w:rPr>
            </w:pPr>
            <w:r w:rsidRPr="001B40C0">
              <w:rPr>
                <w:rFonts w:eastAsiaTheme="minorHAnsi" w:cstheme="minorBidi"/>
                <w:b/>
                <w:bCs/>
              </w:rPr>
              <w:t>4 балла</w:t>
            </w:r>
            <w:r w:rsidRPr="001B40C0">
              <w:rPr>
                <w:rFonts w:eastAsiaTheme="minorHAnsi" w:cstheme="minorBidi"/>
                <w:bCs/>
              </w:rPr>
              <w:t xml:space="preserve"> – на Всероссийском уровне</w:t>
            </w:r>
          </w:p>
        </w:tc>
        <w:tc>
          <w:tcPr>
            <w:tcW w:w="1326" w:type="dxa"/>
          </w:tcPr>
          <w:p w:rsidR="00533863" w:rsidRPr="001B40C0" w:rsidRDefault="00533863" w:rsidP="00533863">
            <w:pPr>
              <w:spacing w:line="276" w:lineRule="auto"/>
              <w:ind w:firstLine="0"/>
              <w:jc w:val="left"/>
              <w:rPr>
                <w:rFonts w:eastAsiaTheme="minorHAnsi" w:cstheme="minorBidi"/>
                <w:b/>
                <w:bCs/>
              </w:rPr>
            </w:pPr>
          </w:p>
        </w:tc>
      </w:tr>
      <w:tr w:rsidR="00533863" w:rsidRPr="001B40C0" w:rsidTr="00426309">
        <w:trPr>
          <w:trHeight w:val="1898"/>
        </w:trPr>
        <w:tc>
          <w:tcPr>
            <w:tcW w:w="796"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lastRenderedPageBreak/>
              <w:t>2.2.</w:t>
            </w:r>
          </w:p>
        </w:tc>
        <w:tc>
          <w:tcPr>
            <w:tcW w:w="3517"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Результативности участия педагога в конкурсах, смотрах и т.д.</w:t>
            </w:r>
          </w:p>
        </w:tc>
        <w:tc>
          <w:tcPr>
            <w:tcW w:w="3582" w:type="dxa"/>
          </w:tcPr>
          <w:p w:rsidR="00533863" w:rsidRPr="001B40C0" w:rsidRDefault="00533863" w:rsidP="00533863">
            <w:pPr>
              <w:spacing w:line="276" w:lineRule="auto"/>
              <w:ind w:firstLine="0"/>
              <w:jc w:val="left"/>
              <w:rPr>
                <w:rFonts w:eastAsiaTheme="minorHAnsi" w:cstheme="minorBidi"/>
                <w:bCs/>
              </w:rPr>
            </w:pPr>
            <w:r w:rsidRPr="001B40C0">
              <w:rPr>
                <w:rFonts w:eastAsiaTheme="minorHAnsi" w:cstheme="minorBidi"/>
                <w:b/>
                <w:bCs/>
              </w:rPr>
              <w:t>1 балл</w:t>
            </w:r>
            <w:r w:rsidRPr="001B40C0">
              <w:rPr>
                <w:rFonts w:eastAsiaTheme="minorHAnsi" w:cstheme="minorBidi"/>
                <w:bCs/>
              </w:rPr>
              <w:t xml:space="preserve"> – на уровне учреждения</w:t>
            </w:r>
          </w:p>
          <w:p w:rsidR="00533863" w:rsidRPr="001B40C0" w:rsidRDefault="00533863" w:rsidP="00533863">
            <w:pPr>
              <w:spacing w:line="276" w:lineRule="auto"/>
              <w:ind w:firstLine="0"/>
              <w:jc w:val="left"/>
              <w:rPr>
                <w:rFonts w:eastAsiaTheme="minorHAnsi" w:cstheme="minorBidi"/>
                <w:bCs/>
              </w:rPr>
            </w:pPr>
            <w:r w:rsidRPr="001B40C0">
              <w:rPr>
                <w:rFonts w:eastAsiaTheme="minorHAnsi" w:cstheme="minorBidi"/>
                <w:b/>
                <w:bCs/>
              </w:rPr>
              <w:t xml:space="preserve">2 балла </w:t>
            </w:r>
            <w:r w:rsidRPr="001B40C0">
              <w:rPr>
                <w:rFonts w:eastAsiaTheme="minorHAnsi" w:cstheme="minorBidi"/>
                <w:bCs/>
              </w:rPr>
              <w:t>– на муниципальном уровне</w:t>
            </w:r>
          </w:p>
          <w:p w:rsidR="00533863" w:rsidRPr="001B40C0" w:rsidRDefault="00533863" w:rsidP="00533863">
            <w:pPr>
              <w:spacing w:line="276" w:lineRule="auto"/>
              <w:ind w:firstLine="0"/>
              <w:jc w:val="left"/>
              <w:rPr>
                <w:rFonts w:eastAsiaTheme="minorHAnsi" w:cstheme="minorBidi"/>
                <w:bCs/>
              </w:rPr>
            </w:pPr>
            <w:r w:rsidRPr="001B40C0">
              <w:rPr>
                <w:rFonts w:eastAsiaTheme="minorHAnsi" w:cstheme="minorBidi"/>
                <w:b/>
                <w:bCs/>
              </w:rPr>
              <w:t>3 балла</w:t>
            </w:r>
            <w:r w:rsidRPr="001B40C0">
              <w:rPr>
                <w:rFonts w:eastAsiaTheme="minorHAnsi" w:cstheme="minorBidi"/>
                <w:bCs/>
              </w:rPr>
              <w:t xml:space="preserve"> – на Региональном уровне</w:t>
            </w:r>
          </w:p>
          <w:p w:rsidR="00533863" w:rsidRPr="001B40C0" w:rsidRDefault="00533863" w:rsidP="00533863">
            <w:pPr>
              <w:spacing w:line="276" w:lineRule="auto"/>
              <w:ind w:firstLine="0"/>
              <w:jc w:val="left"/>
              <w:rPr>
                <w:rFonts w:eastAsiaTheme="minorHAnsi" w:cstheme="minorBidi"/>
                <w:b/>
                <w:bCs/>
              </w:rPr>
            </w:pPr>
            <w:r w:rsidRPr="001B40C0">
              <w:rPr>
                <w:rFonts w:eastAsiaTheme="minorHAnsi" w:cstheme="minorBidi"/>
                <w:b/>
                <w:bCs/>
              </w:rPr>
              <w:t>4 балла</w:t>
            </w:r>
            <w:r w:rsidRPr="001B40C0">
              <w:rPr>
                <w:rFonts w:eastAsiaTheme="minorHAnsi" w:cstheme="minorBidi"/>
                <w:bCs/>
              </w:rPr>
              <w:t xml:space="preserve"> – на Всероссийском уровне</w:t>
            </w:r>
          </w:p>
        </w:tc>
        <w:tc>
          <w:tcPr>
            <w:tcW w:w="1326" w:type="dxa"/>
          </w:tcPr>
          <w:p w:rsidR="00533863" w:rsidRPr="001B40C0" w:rsidRDefault="00533863" w:rsidP="00533863">
            <w:pPr>
              <w:spacing w:line="276" w:lineRule="auto"/>
              <w:ind w:firstLine="0"/>
              <w:jc w:val="left"/>
              <w:rPr>
                <w:rFonts w:eastAsiaTheme="minorHAnsi" w:cstheme="minorBidi"/>
                <w:b/>
                <w:bCs/>
              </w:rPr>
            </w:pPr>
          </w:p>
        </w:tc>
      </w:tr>
      <w:tr w:rsidR="00533863" w:rsidRPr="001B40C0" w:rsidTr="00426309">
        <w:trPr>
          <w:trHeight w:val="632"/>
        </w:trPr>
        <w:tc>
          <w:tcPr>
            <w:tcW w:w="796"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2.3.</w:t>
            </w:r>
          </w:p>
        </w:tc>
        <w:tc>
          <w:tcPr>
            <w:tcW w:w="3517"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 xml:space="preserve">Разработка индивидуальных образовательных программ </w:t>
            </w:r>
          </w:p>
        </w:tc>
        <w:tc>
          <w:tcPr>
            <w:tcW w:w="3582"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b/>
              </w:rPr>
              <w:t>0 баллов</w:t>
            </w:r>
            <w:r w:rsidRPr="001B40C0">
              <w:rPr>
                <w:rFonts w:eastAsiaTheme="minorHAnsi" w:cstheme="minorBidi"/>
              </w:rPr>
              <w:t xml:space="preserve"> – не разрабатывает</w:t>
            </w:r>
          </w:p>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b/>
              </w:rPr>
              <w:t>2 балла</w:t>
            </w:r>
            <w:r w:rsidRPr="001B40C0">
              <w:rPr>
                <w:rFonts w:eastAsiaTheme="minorHAnsi" w:cstheme="minorBidi"/>
              </w:rPr>
              <w:t xml:space="preserve"> – разрабатывает,</w:t>
            </w:r>
          </w:p>
        </w:tc>
        <w:tc>
          <w:tcPr>
            <w:tcW w:w="1326" w:type="dxa"/>
          </w:tcPr>
          <w:p w:rsidR="00533863" w:rsidRPr="001B40C0" w:rsidRDefault="00533863" w:rsidP="00533863">
            <w:pPr>
              <w:spacing w:line="276" w:lineRule="auto"/>
              <w:ind w:firstLine="0"/>
              <w:jc w:val="left"/>
              <w:rPr>
                <w:rFonts w:eastAsiaTheme="minorHAnsi" w:cstheme="minorBidi"/>
                <w:b/>
                <w:bCs/>
              </w:rPr>
            </w:pPr>
          </w:p>
        </w:tc>
      </w:tr>
      <w:tr w:rsidR="00533863" w:rsidRPr="001B40C0" w:rsidTr="00426309">
        <w:trPr>
          <w:trHeight w:val="909"/>
        </w:trPr>
        <w:tc>
          <w:tcPr>
            <w:tcW w:w="796"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2.4.</w:t>
            </w:r>
          </w:p>
        </w:tc>
        <w:tc>
          <w:tcPr>
            <w:tcW w:w="3517"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Реализация в текущем году проектов (социокультурных, экологических и т.д.)</w:t>
            </w:r>
          </w:p>
        </w:tc>
        <w:tc>
          <w:tcPr>
            <w:tcW w:w="3582"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b/>
                <w:bCs/>
              </w:rPr>
              <w:t>1 балл -</w:t>
            </w:r>
            <w:r w:rsidRPr="001B40C0">
              <w:rPr>
                <w:rFonts w:eastAsiaTheme="minorHAnsi" w:cstheme="minorBidi"/>
              </w:rPr>
              <w:t xml:space="preserve"> да (за каждый проект)</w:t>
            </w:r>
          </w:p>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b/>
                <w:bCs/>
              </w:rPr>
              <w:t xml:space="preserve">0 баллов </w:t>
            </w:r>
            <w:r w:rsidR="00A75892">
              <w:rPr>
                <w:rFonts w:eastAsiaTheme="minorHAnsi" w:cstheme="minorBidi"/>
              </w:rPr>
              <w:t>–</w:t>
            </w:r>
            <w:r w:rsidRPr="001B40C0">
              <w:rPr>
                <w:rFonts w:eastAsiaTheme="minorHAnsi" w:cstheme="minorBidi"/>
              </w:rPr>
              <w:t xml:space="preserve"> нет</w:t>
            </w:r>
          </w:p>
        </w:tc>
        <w:tc>
          <w:tcPr>
            <w:tcW w:w="1326" w:type="dxa"/>
          </w:tcPr>
          <w:p w:rsidR="00533863" w:rsidRPr="001B40C0" w:rsidRDefault="00533863" w:rsidP="00533863">
            <w:pPr>
              <w:spacing w:line="276" w:lineRule="auto"/>
              <w:ind w:firstLine="0"/>
              <w:jc w:val="left"/>
              <w:rPr>
                <w:rFonts w:eastAsiaTheme="minorHAnsi" w:cstheme="minorBidi"/>
                <w:b/>
                <w:bCs/>
              </w:rPr>
            </w:pPr>
          </w:p>
        </w:tc>
      </w:tr>
      <w:tr w:rsidR="00533863" w:rsidRPr="001B40C0" w:rsidTr="00426309">
        <w:trPr>
          <w:trHeight w:val="909"/>
        </w:trPr>
        <w:tc>
          <w:tcPr>
            <w:tcW w:w="796"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2.5.</w:t>
            </w:r>
          </w:p>
        </w:tc>
        <w:tc>
          <w:tcPr>
            <w:tcW w:w="3517"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Высокий уровень исполнительской дисциплины (качественное и своевременное ведение и сдача документации, соблюдение правил внутреннего трудового распорядка, др.)</w:t>
            </w:r>
          </w:p>
          <w:p w:rsidR="00533863" w:rsidRPr="001B40C0" w:rsidRDefault="00533863" w:rsidP="00533863">
            <w:pPr>
              <w:spacing w:line="276" w:lineRule="auto"/>
              <w:ind w:firstLine="0"/>
              <w:jc w:val="left"/>
              <w:rPr>
                <w:rFonts w:eastAsiaTheme="minorHAnsi" w:cstheme="minorBidi"/>
              </w:rPr>
            </w:pPr>
          </w:p>
        </w:tc>
        <w:tc>
          <w:tcPr>
            <w:tcW w:w="3582" w:type="dxa"/>
          </w:tcPr>
          <w:p w:rsidR="00533863" w:rsidRPr="001B40C0" w:rsidRDefault="00533863" w:rsidP="00533863">
            <w:pPr>
              <w:spacing w:line="276" w:lineRule="auto"/>
              <w:ind w:firstLine="0"/>
              <w:jc w:val="left"/>
              <w:rPr>
                <w:rFonts w:eastAsiaTheme="minorHAnsi" w:cstheme="minorBidi"/>
                <w:b/>
                <w:bCs/>
              </w:rPr>
            </w:pPr>
            <w:r w:rsidRPr="001B40C0">
              <w:rPr>
                <w:rFonts w:eastAsiaTheme="minorHAnsi" w:cstheme="minorBidi"/>
                <w:b/>
                <w:bCs/>
              </w:rPr>
              <w:t xml:space="preserve">2 балла - </w:t>
            </w:r>
            <w:r w:rsidRPr="001B40C0">
              <w:rPr>
                <w:rFonts w:eastAsiaTheme="minorHAnsi" w:cstheme="minorBidi"/>
              </w:rPr>
              <w:t>при отсутствии замечаний администрации ДОУ</w:t>
            </w:r>
          </w:p>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b/>
                <w:bCs/>
              </w:rPr>
              <w:t>1 балл –</w:t>
            </w:r>
            <w:r w:rsidRPr="001B40C0">
              <w:rPr>
                <w:rFonts w:eastAsiaTheme="minorHAnsi" w:cstheme="minorBidi"/>
              </w:rPr>
              <w:t xml:space="preserve"> за незначительных замечаниях  администрации ДОУ</w:t>
            </w:r>
          </w:p>
          <w:p w:rsidR="00533863" w:rsidRPr="001B40C0" w:rsidRDefault="00533863" w:rsidP="00533863">
            <w:pPr>
              <w:spacing w:line="276" w:lineRule="auto"/>
              <w:ind w:firstLine="0"/>
              <w:jc w:val="left"/>
              <w:rPr>
                <w:rFonts w:eastAsiaTheme="minorHAnsi" w:cstheme="minorBidi"/>
                <w:b/>
                <w:bCs/>
              </w:rPr>
            </w:pPr>
            <w:r w:rsidRPr="001B40C0">
              <w:rPr>
                <w:rFonts w:eastAsiaTheme="minorHAnsi" w:cstheme="minorBidi"/>
                <w:b/>
                <w:bCs/>
              </w:rPr>
              <w:t>0 баллов</w:t>
            </w:r>
            <w:r w:rsidRPr="001B40C0">
              <w:rPr>
                <w:rFonts w:eastAsiaTheme="minorHAnsi" w:cstheme="minorBidi"/>
              </w:rPr>
              <w:t>-наличие замечаний</w:t>
            </w:r>
          </w:p>
        </w:tc>
        <w:tc>
          <w:tcPr>
            <w:tcW w:w="1326" w:type="dxa"/>
          </w:tcPr>
          <w:p w:rsidR="00533863" w:rsidRPr="001B40C0" w:rsidRDefault="00533863" w:rsidP="00533863">
            <w:pPr>
              <w:spacing w:line="276" w:lineRule="auto"/>
              <w:ind w:firstLine="0"/>
              <w:jc w:val="left"/>
              <w:rPr>
                <w:rFonts w:eastAsiaTheme="minorHAnsi" w:cstheme="minorBidi"/>
                <w:b/>
                <w:bCs/>
              </w:rPr>
            </w:pPr>
          </w:p>
        </w:tc>
      </w:tr>
      <w:tr w:rsidR="00533863" w:rsidRPr="001B40C0" w:rsidTr="00426309">
        <w:trPr>
          <w:trHeight w:val="486"/>
        </w:trPr>
        <w:tc>
          <w:tcPr>
            <w:tcW w:w="9223" w:type="dxa"/>
            <w:gridSpan w:val="4"/>
          </w:tcPr>
          <w:p w:rsidR="00533863" w:rsidRPr="001B40C0" w:rsidRDefault="00533863" w:rsidP="00533863">
            <w:pPr>
              <w:spacing w:line="276" w:lineRule="auto"/>
              <w:ind w:firstLine="0"/>
              <w:jc w:val="left"/>
              <w:rPr>
                <w:rFonts w:eastAsiaTheme="minorHAnsi" w:cstheme="minorBidi"/>
                <w:b/>
              </w:rPr>
            </w:pPr>
          </w:p>
          <w:p w:rsidR="00533863" w:rsidRPr="001B40C0" w:rsidRDefault="00533863" w:rsidP="003B37DD">
            <w:pPr>
              <w:widowControl w:val="0"/>
              <w:numPr>
                <w:ilvl w:val="0"/>
                <w:numId w:val="44"/>
              </w:numPr>
              <w:autoSpaceDE w:val="0"/>
              <w:autoSpaceDN w:val="0"/>
              <w:adjustRightInd w:val="0"/>
              <w:spacing w:line="276" w:lineRule="auto"/>
              <w:contextualSpacing/>
              <w:jc w:val="left"/>
              <w:rPr>
                <w:rFonts w:eastAsiaTheme="minorHAnsi" w:cstheme="minorBidi"/>
                <w:b/>
                <w:bCs/>
              </w:rPr>
            </w:pPr>
            <w:r w:rsidRPr="001B40C0">
              <w:rPr>
                <w:rFonts w:eastAsiaTheme="minorHAnsi" w:cstheme="minorBidi"/>
                <w:b/>
              </w:rPr>
              <w:t>Повышение профессиональной компетентности</w:t>
            </w:r>
          </w:p>
        </w:tc>
      </w:tr>
      <w:tr w:rsidR="00533863" w:rsidRPr="001B40C0" w:rsidTr="00426309">
        <w:trPr>
          <w:trHeight w:val="909"/>
        </w:trPr>
        <w:tc>
          <w:tcPr>
            <w:tcW w:w="796"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3.1.</w:t>
            </w:r>
          </w:p>
        </w:tc>
        <w:tc>
          <w:tcPr>
            <w:tcW w:w="3517"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Публикации в СМИ, на официальном сайте ДОУ, ведение персональной странички</w:t>
            </w:r>
          </w:p>
        </w:tc>
        <w:tc>
          <w:tcPr>
            <w:tcW w:w="3582" w:type="dxa"/>
          </w:tcPr>
          <w:p w:rsidR="00533863" w:rsidRPr="001B40C0" w:rsidRDefault="00533863" w:rsidP="00533863">
            <w:pPr>
              <w:spacing w:line="276" w:lineRule="auto"/>
              <w:ind w:firstLine="0"/>
              <w:jc w:val="left"/>
              <w:rPr>
                <w:rFonts w:eastAsiaTheme="minorHAnsi" w:cstheme="minorBidi"/>
                <w:bCs/>
              </w:rPr>
            </w:pPr>
            <w:r w:rsidRPr="001B40C0">
              <w:rPr>
                <w:rFonts w:eastAsiaTheme="minorHAnsi" w:cstheme="minorBidi"/>
                <w:b/>
                <w:bCs/>
              </w:rPr>
              <w:t xml:space="preserve">1 балл – </w:t>
            </w:r>
            <w:r w:rsidRPr="001B40C0">
              <w:rPr>
                <w:rFonts w:eastAsiaTheme="minorHAnsi" w:cstheme="minorBidi"/>
                <w:bCs/>
              </w:rPr>
              <w:t>публикации в СМИ</w:t>
            </w:r>
          </w:p>
          <w:p w:rsidR="00533863" w:rsidRPr="001B40C0" w:rsidRDefault="00533863" w:rsidP="00533863">
            <w:pPr>
              <w:spacing w:line="276" w:lineRule="auto"/>
              <w:ind w:firstLine="0"/>
              <w:jc w:val="left"/>
              <w:rPr>
                <w:rFonts w:eastAsiaTheme="minorHAnsi" w:cstheme="minorBidi"/>
                <w:bCs/>
              </w:rPr>
            </w:pPr>
            <w:r w:rsidRPr="001B40C0">
              <w:rPr>
                <w:rFonts w:eastAsiaTheme="minorHAnsi" w:cstheme="minorBidi"/>
                <w:b/>
                <w:bCs/>
              </w:rPr>
              <w:t>2 балла</w:t>
            </w:r>
            <w:r w:rsidRPr="001B40C0">
              <w:rPr>
                <w:rFonts w:eastAsiaTheme="minorHAnsi" w:cstheme="minorBidi"/>
                <w:bCs/>
              </w:rPr>
              <w:t xml:space="preserve"> – ведение странички</w:t>
            </w:r>
          </w:p>
          <w:p w:rsidR="00533863" w:rsidRPr="001B40C0" w:rsidRDefault="00533863" w:rsidP="00533863">
            <w:pPr>
              <w:spacing w:line="276" w:lineRule="auto"/>
              <w:ind w:firstLine="0"/>
              <w:jc w:val="left"/>
              <w:rPr>
                <w:rFonts w:eastAsiaTheme="minorHAnsi" w:cstheme="minorBidi"/>
                <w:b/>
                <w:bCs/>
              </w:rPr>
            </w:pPr>
            <w:r w:rsidRPr="001B40C0">
              <w:rPr>
                <w:rFonts w:eastAsiaTheme="minorHAnsi" w:cstheme="minorBidi"/>
                <w:b/>
                <w:bCs/>
              </w:rPr>
              <w:t>3 балла</w:t>
            </w:r>
            <w:r w:rsidRPr="001B40C0">
              <w:rPr>
                <w:rFonts w:eastAsiaTheme="minorHAnsi" w:cstheme="minorBidi"/>
                <w:bCs/>
              </w:rPr>
              <w:t xml:space="preserve"> – ведение личного сайта</w:t>
            </w:r>
          </w:p>
        </w:tc>
        <w:tc>
          <w:tcPr>
            <w:tcW w:w="1326" w:type="dxa"/>
          </w:tcPr>
          <w:p w:rsidR="00533863" w:rsidRPr="001B40C0" w:rsidRDefault="00533863" w:rsidP="00533863">
            <w:pPr>
              <w:spacing w:line="276" w:lineRule="auto"/>
              <w:ind w:firstLine="0"/>
              <w:jc w:val="left"/>
              <w:rPr>
                <w:rFonts w:eastAsiaTheme="minorHAnsi" w:cstheme="minorBidi"/>
                <w:b/>
                <w:bCs/>
              </w:rPr>
            </w:pPr>
          </w:p>
        </w:tc>
      </w:tr>
      <w:tr w:rsidR="00533863" w:rsidRPr="001B40C0" w:rsidTr="00426309">
        <w:trPr>
          <w:trHeight w:val="3496"/>
        </w:trPr>
        <w:tc>
          <w:tcPr>
            <w:tcW w:w="796"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3.2.</w:t>
            </w:r>
          </w:p>
        </w:tc>
        <w:tc>
          <w:tcPr>
            <w:tcW w:w="3517"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Участие в методической работе: семинарах, открытых просмотрах, методических объединениях, конкурсах профессионального мастерства, конференциях; работа в творческих группах, аттестационных и экспертных комиссиях, педагогических советах и др. Проведение открытых мероприятий (вне рабочее время)</w:t>
            </w:r>
          </w:p>
        </w:tc>
        <w:tc>
          <w:tcPr>
            <w:tcW w:w="3582" w:type="dxa"/>
          </w:tcPr>
          <w:p w:rsidR="00533863" w:rsidRPr="001B40C0" w:rsidRDefault="00533863" w:rsidP="00533863">
            <w:pPr>
              <w:spacing w:line="276" w:lineRule="auto"/>
              <w:ind w:firstLine="0"/>
              <w:jc w:val="left"/>
              <w:rPr>
                <w:rFonts w:eastAsiaTheme="minorHAnsi" w:cstheme="minorBidi"/>
                <w:b/>
                <w:bCs/>
              </w:rPr>
            </w:pPr>
            <w:r w:rsidRPr="001B40C0">
              <w:rPr>
                <w:rFonts w:eastAsiaTheme="minorHAnsi" w:cstheme="minorBidi"/>
                <w:b/>
                <w:bCs/>
              </w:rPr>
              <w:t xml:space="preserve"> Балл начисляется за каждый вид деятельности</w:t>
            </w:r>
          </w:p>
          <w:p w:rsidR="00533863" w:rsidRPr="001B40C0" w:rsidRDefault="00533863" w:rsidP="00533863">
            <w:pPr>
              <w:spacing w:line="276" w:lineRule="auto"/>
              <w:ind w:firstLine="0"/>
              <w:jc w:val="left"/>
              <w:rPr>
                <w:rFonts w:eastAsiaTheme="minorHAnsi" w:cstheme="minorBidi"/>
                <w:bCs/>
              </w:rPr>
            </w:pPr>
            <w:r w:rsidRPr="001B40C0">
              <w:rPr>
                <w:rFonts w:eastAsiaTheme="minorHAnsi" w:cstheme="minorBidi"/>
                <w:b/>
                <w:bCs/>
              </w:rPr>
              <w:t xml:space="preserve">0 баллов – </w:t>
            </w:r>
            <w:r w:rsidRPr="001B40C0">
              <w:rPr>
                <w:rFonts w:eastAsiaTheme="minorHAnsi" w:cstheme="minorBidi"/>
                <w:bCs/>
              </w:rPr>
              <w:t>не участвует</w:t>
            </w:r>
          </w:p>
          <w:p w:rsidR="00533863" w:rsidRPr="001B40C0" w:rsidRDefault="00533863" w:rsidP="00533863">
            <w:pPr>
              <w:spacing w:line="276" w:lineRule="auto"/>
              <w:ind w:firstLine="0"/>
              <w:jc w:val="left"/>
              <w:rPr>
                <w:rFonts w:eastAsiaTheme="minorHAnsi" w:cstheme="minorBidi"/>
                <w:b/>
                <w:bCs/>
              </w:rPr>
            </w:pPr>
            <w:r w:rsidRPr="001B40C0">
              <w:rPr>
                <w:rFonts w:eastAsiaTheme="minorHAnsi" w:cstheme="minorBidi"/>
                <w:b/>
                <w:bCs/>
              </w:rPr>
              <w:t xml:space="preserve">1 балл – </w:t>
            </w:r>
            <w:r w:rsidRPr="001B40C0">
              <w:rPr>
                <w:rFonts w:eastAsiaTheme="minorHAnsi" w:cstheme="minorBidi"/>
                <w:bCs/>
              </w:rPr>
              <w:t>уровень учреждения</w:t>
            </w:r>
          </w:p>
          <w:p w:rsidR="00533863" w:rsidRPr="001B40C0" w:rsidRDefault="00533863" w:rsidP="00533863">
            <w:pPr>
              <w:spacing w:line="276" w:lineRule="auto"/>
              <w:ind w:firstLine="0"/>
              <w:jc w:val="left"/>
              <w:rPr>
                <w:rFonts w:eastAsiaTheme="minorHAnsi" w:cstheme="minorBidi"/>
                <w:b/>
                <w:bCs/>
              </w:rPr>
            </w:pPr>
            <w:r w:rsidRPr="001B40C0">
              <w:rPr>
                <w:rFonts w:eastAsiaTheme="minorHAnsi" w:cstheme="minorBidi"/>
                <w:b/>
                <w:bCs/>
              </w:rPr>
              <w:t xml:space="preserve">2 балла – </w:t>
            </w:r>
            <w:r w:rsidRPr="001B40C0">
              <w:rPr>
                <w:rFonts w:eastAsiaTheme="minorHAnsi" w:cstheme="minorBidi"/>
                <w:bCs/>
              </w:rPr>
              <w:t>муниципальный уровень</w:t>
            </w:r>
          </w:p>
          <w:p w:rsidR="00533863" w:rsidRPr="001B40C0" w:rsidRDefault="00533863" w:rsidP="00533863">
            <w:pPr>
              <w:spacing w:line="276" w:lineRule="auto"/>
              <w:ind w:firstLine="0"/>
              <w:jc w:val="left"/>
              <w:rPr>
                <w:rFonts w:eastAsiaTheme="minorHAnsi" w:cstheme="minorBidi"/>
                <w:b/>
                <w:bCs/>
              </w:rPr>
            </w:pPr>
            <w:r w:rsidRPr="001B40C0">
              <w:rPr>
                <w:rFonts w:eastAsiaTheme="minorHAnsi" w:cstheme="minorBidi"/>
                <w:b/>
                <w:bCs/>
              </w:rPr>
              <w:t xml:space="preserve">3 балла – </w:t>
            </w:r>
            <w:r w:rsidRPr="001B40C0">
              <w:rPr>
                <w:rFonts w:eastAsiaTheme="minorHAnsi" w:cstheme="minorBidi"/>
                <w:bCs/>
              </w:rPr>
              <w:t>региональный уровень</w:t>
            </w:r>
          </w:p>
          <w:p w:rsidR="00533863" w:rsidRPr="001B40C0" w:rsidRDefault="00533863" w:rsidP="00533863">
            <w:pPr>
              <w:spacing w:line="276" w:lineRule="auto"/>
              <w:ind w:firstLine="0"/>
              <w:jc w:val="left"/>
              <w:rPr>
                <w:rFonts w:eastAsiaTheme="minorHAnsi" w:cstheme="minorBidi"/>
              </w:rPr>
            </w:pPr>
          </w:p>
        </w:tc>
        <w:tc>
          <w:tcPr>
            <w:tcW w:w="1326" w:type="dxa"/>
          </w:tcPr>
          <w:p w:rsidR="00533863" w:rsidRPr="001B40C0" w:rsidRDefault="00533863" w:rsidP="00533863">
            <w:pPr>
              <w:spacing w:line="276" w:lineRule="auto"/>
              <w:ind w:firstLine="0"/>
              <w:jc w:val="left"/>
              <w:rPr>
                <w:rFonts w:eastAsiaTheme="minorHAnsi" w:cstheme="minorBidi"/>
                <w:b/>
                <w:bCs/>
              </w:rPr>
            </w:pPr>
          </w:p>
        </w:tc>
      </w:tr>
      <w:tr w:rsidR="00533863" w:rsidRPr="001B40C0" w:rsidTr="00426309">
        <w:trPr>
          <w:trHeight w:val="632"/>
        </w:trPr>
        <w:tc>
          <w:tcPr>
            <w:tcW w:w="9223" w:type="dxa"/>
            <w:gridSpan w:val="4"/>
          </w:tcPr>
          <w:p w:rsidR="00533863" w:rsidRPr="001B40C0" w:rsidRDefault="00533863" w:rsidP="00533863">
            <w:pPr>
              <w:spacing w:line="276" w:lineRule="auto"/>
              <w:ind w:firstLine="0"/>
              <w:jc w:val="left"/>
              <w:rPr>
                <w:rFonts w:eastAsiaTheme="minorHAnsi" w:cstheme="minorBidi"/>
                <w:b/>
              </w:rPr>
            </w:pPr>
            <w:r w:rsidRPr="001B40C0">
              <w:rPr>
                <w:rFonts w:eastAsiaTheme="minorHAnsi" w:cstheme="minorBidi"/>
                <w:b/>
              </w:rPr>
              <w:t>Создание РППС</w:t>
            </w:r>
          </w:p>
          <w:p w:rsidR="00533863" w:rsidRPr="001B40C0" w:rsidRDefault="00533863" w:rsidP="00533863">
            <w:pPr>
              <w:spacing w:line="276" w:lineRule="auto"/>
              <w:ind w:firstLine="0"/>
              <w:jc w:val="left"/>
              <w:rPr>
                <w:rFonts w:eastAsiaTheme="minorHAnsi" w:cstheme="minorBidi"/>
                <w:b/>
                <w:bCs/>
              </w:rPr>
            </w:pPr>
          </w:p>
        </w:tc>
      </w:tr>
      <w:tr w:rsidR="00533863" w:rsidRPr="001B40C0" w:rsidTr="00426309">
        <w:trPr>
          <w:trHeight w:val="768"/>
        </w:trPr>
        <w:tc>
          <w:tcPr>
            <w:tcW w:w="796"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4.1.</w:t>
            </w:r>
          </w:p>
        </w:tc>
        <w:tc>
          <w:tcPr>
            <w:tcW w:w="3517"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 xml:space="preserve">Соблюдение требований предъявляемых к организации предметно-развивающей среды (трансформируемая, </w:t>
            </w:r>
            <w:r w:rsidRPr="001B40C0">
              <w:rPr>
                <w:rFonts w:eastAsiaTheme="minorHAnsi" w:cstheme="minorBidi"/>
              </w:rPr>
              <w:lastRenderedPageBreak/>
              <w:t>полифункциональная, вариативная, доступная, безопасная, здоровьесберегающая, эстетически-привлекательная)</w:t>
            </w:r>
          </w:p>
          <w:p w:rsidR="00533863" w:rsidRPr="001B40C0" w:rsidRDefault="00533863" w:rsidP="00533863">
            <w:pPr>
              <w:spacing w:line="276" w:lineRule="auto"/>
              <w:ind w:firstLine="0"/>
              <w:jc w:val="left"/>
              <w:rPr>
                <w:rFonts w:eastAsiaTheme="minorHAnsi" w:cstheme="minorBidi"/>
              </w:rPr>
            </w:pPr>
          </w:p>
        </w:tc>
        <w:tc>
          <w:tcPr>
            <w:tcW w:w="3582"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b/>
                <w:bCs/>
              </w:rPr>
              <w:lastRenderedPageBreak/>
              <w:t>0 баллов</w:t>
            </w:r>
            <w:r w:rsidRPr="001B40C0">
              <w:rPr>
                <w:rFonts w:eastAsiaTheme="minorHAnsi" w:cstheme="minorBidi"/>
              </w:rPr>
              <w:t xml:space="preserve"> – нет</w:t>
            </w:r>
          </w:p>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b/>
                <w:bCs/>
              </w:rPr>
              <w:t>1 балл –</w:t>
            </w:r>
            <w:r w:rsidRPr="001B40C0">
              <w:rPr>
                <w:rFonts w:eastAsiaTheme="minorHAnsi" w:cstheme="minorBidi"/>
              </w:rPr>
              <w:t xml:space="preserve"> частично соблюдается</w:t>
            </w:r>
          </w:p>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b/>
              </w:rPr>
              <w:t>2 балла</w:t>
            </w:r>
            <w:r w:rsidRPr="001B40C0">
              <w:rPr>
                <w:rFonts w:eastAsiaTheme="minorHAnsi" w:cstheme="minorBidi"/>
              </w:rPr>
              <w:t xml:space="preserve"> – при  соблюдении всех требований</w:t>
            </w:r>
          </w:p>
          <w:p w:rsidR="00533863" w:rsidRPr="001B40C0" w:rsidRDefault="00533863" w:rsidP="00533863">
            <w:pPr>
              <w:spacing w:line="276" w:lineRule="auto"/>
              <w:ind w:firstLine="0"/>
              <w:jc w:val="left"/>
              <w:rPr>
                <w:rFonts w:eastAsiaTheme="minorHAnsi" w:cstheme="minorBidi"/>
              </w:rPr>
            </w:pPr>
          </w:p>
        </w:tc>
        <w:tc>
          <w:tcPr>
            <w:tcW w:w="1326" w:type="dxa"/>
          </w:tcPr>
          <w:p w:rsidR="00533863" w:rsidRPr="001B40C0" w:rsidRDefault="00533863" w:rsidP="00533863">
            <w:pPr>
              <w:spacing w:line="276" w:lineRule="auto"/>
              <w:ind w:firstLine="0"/>
              <w:jc w:val="left"/>
              <w:rPr>
                <w:rFonts w:eastAsiaTheme="minorHAnsi" w:cstheme="minorBidi"/>
                <w:b/>
                <w:bCs/>
              </w:rPr>
            </w:pPr>
          </w:p>
        </w:tc>
      </w:tr>
      <w:tr w:rsidR="00533863" w:rsidRPr="001B40C0" w:rsidTr="00426309">
        <w:trPr>
          <w:trHeight w:val="768"/>
        </w:trPr>
        <w:tc>
          <w:tcPr>
            <w:tcW w:w="796"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lastRenderedPageBreak/>
              <w:t>4.2.</w:t>
            </w:r>
          </w:p>
        </w:tc>
        <w:tc>
          <w:tcPr>
            <w:tcW w:w="3517"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Личный творческий вклад в оснащение воспитательно-образовательного процесса</w:t>
            </w:r>
          </w:p>
        </w:tc>
        <w:tc>
          <w:tcPr>
            <w:tcW w:w="3582"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b/>
                <w:bCs/>
              </w:rPr>
              <w:t>0 баллов</w:t>
            </w:r>
            <w:r w:rsidRPr="001B40C0">
              <w:rPr>
                <w:rFonts w:eastAsiaTheme="minorHAnsi" w:cstheme="minorBidi"/>
              </w:rPr>
              <w:t xml:space="preserve"> – отсутствие вклада</w:t>
            </w:r>
          </w:p>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b/>
                <w:bCs/>
              </w:rPr>
              <w:t>1 балл –</w:t>
            </w:r>
            <w:r w:rsidRPr="001B40C0">
              <w:rPr>
                <w:rFonts w:eastAsiaTheme="minorHAnsi" w:cstheme="minorBidi"/>
              </w:rPr>
              <w:t xml:space="preserve"> за частично представленный наглядный, дидактический материал</w:t>
            </w:r>
          </w:p>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b/>
              </w:rPr>
              <w:t>2 балла</w:t>
            </w:r>
            <w:r w:rsidRPr="001B40C0">
              <w:rPr>
                <w:rFonts w:eastAsiaTheme="minorHAnsi" w:cstheme="minorBidi"/>
              </w:rPr>
              <w:t xml:space="preserve"> – за представленный наглядный, дидактический материал</w:t>
            </w:r>
          </w:p>
        </w:tc>
        <w:tc>
          <w:tcPr>
            <w:tcW w:w="1326" w:type="dxa"/>
          </w:tcPr>
          <w:p w:rsidR="00533863" w:rsidRPr="001B40C0" w:rsidRDefault="00533863" w:rsidP="00533863">
            <w:pPr>
              <w:spacing w:line="276" w:lineRule="auto"/>
              <w:ind w:firstLine="0"/>
              <w:jc w:val="left"/>
              <w:rPr>
                <w:rFonts w:eastAsiaTheme="minorHAnsi" w:cstheme="minorBidi"/>
                <w:b/>
                <w:bCs/>
              </w:rPr>
            </w:pPr>
          </w:p>
        </w:tc>
      </w:tr>
      <w:tr w:rsidR="00533863" w:rsidRPr="001B40C0" w:rsidTr="00426309">
        <w:trPr>
          <w:trHeight w:val="435"/>
        </w:trPr>
        <w:tc>
          <w:tcPr>
            <w:tcW w:w="9223" w:type="dxa"/>
            <w:gridSpan w:val="4"/>
          </w:tcPr>
          <w:p w:rsidR="00533863" w:rsidRPr="001B40C0" w:rsidRDefault="00533863" w:rsidP="00533863">
            <w:pPr>
              <w:spacing w:line="276" w:lineRule="auto"/>
              <w:ind w:firstLine="0"/>
              <w:jc w:val="left"/>
              <w:rPr>
                <w:rFonts w:eastAsiaTheme="minorHAnsi" w:cstheme="minorBidi"/>
                <w:b/>
                <w:bCs/>
              </w:rPr>
            </w:pPr>
            <w:r w:rsidRPr="001B40C0">
              <w:rPr>
                <w:rFonts w:eastAsiaTheme="minorHAnsi" w:cstheme="minorBidi"/>
                <w:b/>
              </w:rPr>
              <w:t>Результативности работы с родителями</w:t>
            </w:r>
          </w:p>
        </w:tc>
      </w:tr>
      <w:tr w:rsidR="00533863" w:rsidRPr="001B40C0" w:rsidTr="00426309">
        <w:trPr>
          <w:trHeight w:val="949"/>
        </w:trPr>
        <w:tc>
          <w:tcPr>
            <w:tcW w:w="796"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5.1.</w:t>
            </w:r>
          </w:p>
        </w:tc>
        <w:tc>
          <w:tcPr>
            <w:tcW w:w="3517"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 xml:space="preserve">Отсутствие задолженности по оплате за содержание ребёнка в детском саду.   </w:t>
            </w:r>
          </w:p>
        </w:tc>
        <w:tc>
          <w:tcPr>
            <w:tcW w:w="3582"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b/>
                <w:bCs/>
              </w:rPr>
              <w:t xml:space="preserve"> 0 баллов -</w:t>
            </w:r>
            <w:r w:rsidRPr="001B40C0">
              <w:rPr>
                <w:rFonts w:eastAsiaTheme="minorHAnsi" w:cstheme="minorBidi"/>
              </w:rPr>
              <w:t xml:space="preserve">  наличие</w:t>
            </w:r>
          </w:p>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b/>
              </w:rPr>
              <w:t>1 балл</w:t>
            </w:r>
            <w:r w:rsidRPr="001B40C0">
              <w:rPr>
                <w:rFonts w:eastAsiaTheme="minorHAnsi" w:cstheme="minorBidi"/>
              </w:rPr>
              <w:t xml:space="preserve"> </w:t>
            </w:r>
            <w:r w:rsidR="00A75892">
              <w:rPr>
                <w:rFonts w:eastAsiaTheme="minorHAnsi" w:cstheme="minorBidi"/>
              </w:rPr>
              <w:t>–</w:t>
            </w:r>
            <w:r w:rsidRPr="001B40C0">
              <w:rPr>
                <w:rFonts w:eastAsiaTheme="minorHAnsi" w:cstheme="minorBidi"/>
              </w:rPr>
              <w:t xml:space="preserve"> отсутствие</w:t>
            </w:r>
          </w:p>
        </w:tc>
        <w:tc>
          <w:tcPr>
            <w:tcW w:w="1326" w:type="dxa"/>
          </w:tcPr>
          <w:p w:rsidR="00533863" w:rsidRPr="001B40C0" w:rsidRDefault="00533863" w:rsidP="00533863">
            <w:pPr>
              <w:spacing w:line="276" w:lineRule="auto"/>
              <w:ind w:firstLine="0"/>
              <w:jc w:val="left"/>
              <w:rPr>
                <w:rFonts w:eastAsiaTheme="minorHAnsi" w:cstheme="minorBidi"/>
                <w:b/>
                <w:bCs/>
              </w:rPr>
            </w:pPr>
          </w:p>
        </w:tc>
      </w:tr>
      <w:tr w:rsidR="00533863" w:rsidRPr="001B40C0" w:rsidTr="00426309">
        <w:trPr>
          <w:trHeight w:val="632"/>
        </w:trPr>
        <w:tc>
          <w:tcPr>
            <w:tcW w:w="796"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5.2.</w:t>
            </w:r>
          </w:p>
        </w:tc>
        <w:tc>
          <w:tcPr>
            <w:tcW w:w="3517"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Взаимодействие в работе с родителями</w:t>
            </w:r>
          </w:p>
        </w:tc>
        <w:tc>
          <w:tcPr>
            <w:tcW w:w="3582"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b/>
                <w:bCs/>
              </w:rPr>
              <w:t>0 баллов -</w:t>
            </w:r>
            <w:r w:rsidRPr="001B40C0">
              <w:rPr>
                <w:rFonts w:eastAsiaTheme="minorHAnsi" w:cstheme="minorBidi"/>
              </w:rPr>
              <w:t xml:space="preserve">  не взаимодействует</w:t>
            </w:r>
          </w:p>
          <w:p w:rsidR="00533863" w:rsidRPr="001B40C0" w:rsidRDefault="00533863" w:rsidP="00533863">
            <w:pPr>
              <w:spacing w:line="276" w:lineRule="auto"/>
              <w:ind w:firstLine="0"/>
              <w:jc w:val="left"/>
              <w:rPr>
                <w:rFonts w:eastAsiaTheme="minorHAnsi" w:cstheme="minorBidi"/>
                <w:b/>
                <w:bCs/>
              </w:rPr>
            </w:pPr>
            <w:r w:rsidRPr="001B40C0">
              <w:rPr>
                <w:rFonts w:eastAsiaTheme="minorHAnsi" w:cstheme="minorBidi"/>
                <w:b/>
              </w:rPr>
              <w:t>1 балл</w:t>
            </w:r>
            <w:r w:rsidRPr="001B40C0">
              <w:rPr>
                <w:rFonts w:eastAsiaTheme="minorHAnsi" w:cstheme="minorBidi"/>
              </w:rPr>
              <w:t xml:space="preserve"> – взаимодействует</w:t>
            </w:r>
          </w:p>
        </w:tc>
        <w:tc>
          <w:tcPr>
            <w:tcW w:w="1326" w:type="dxa"/>
          </w:tcPr>
          <w:p w:rsidR="00533863" w:rsidRPr="001B40C0" w:rsidRDefault="00533863" w:rsidP="00533863">
            <w:pPr>
              <w:spacing w:line="276" w:lineRule="auto"/>
              <w:ind w:firstLine="0"/>
              <w:jc w:val="left"/>
              <w:rPr>
                <w:rFonts w:eastAsiaTheme="minorHAnsi" w:cstheme="minorBidi"/>
                <w:b/>
                <w:bCs/>
              </w:rPr>
            </w:pPr>
          </w:p>
        </w:tc>
      </w:tr>
      <w:tr w:rsidR="00533863" w:rsidRPr="001B40C0" w:rsidTr="00426309">
        <w:trPr>
          <w:trHeight w:val="632"/>
        </w:trPr>
        <w:tc>
          <w:tcPr>
            <w:tcW w:w="9223" w:type="dxa"/>
            <w:gridSpan w:val="4"/>
          </w:tcPr>
          <w:p w:rsidR="00533863" w:rsidRPr="001B40C0" w:rsidRDefault="00533863" w:rsidP="00533863">
            <w:pPr>
              <w:spacing w:line="276" w:lineRule="auto"/>
              <w:ind w:firstLine="0"/>
              <w:jc w:val="left"/>
              <w:rPr>
                <w:rFonts w:eastAsiaTheme="minorHAnsi" w:cstheme="minorBidi"/>
                <w:b/>
              </w:rPr>
            </w:pPr>
            <w:r w:rsidRPr="001B40C0">
              <w:rPr>
                <w:rFonts w:eastAsiaTheme="minorHAnsi" w:cstheme="minorBidi"/>
                <w:b/>
              </w:rPr>
              <w:t>Участие в жизни учреждения</w:t>
            </w:r>
          </w:p>
          <w:p w:rsidR="00533863" w:rsidRPr="001B40C0" w:rsidRDefault="00533863" w:rsidP="00533863">
            <w:pPr>
              <w:spacing w:line="276" w:lineRule="auto"/>
              <w:ind w:firstLine="0"/>
              <w:jc w:val="left"/>
              <w:rPr>
                <w:rFonts w:eastAsiaTheme="minorHAnsi" w:cstheme="minorBidi"/>
                <w:b/>
                <w:bCs/>
              </w:rPr>
            </w:pPr>
          </w:p>
        </w:tc>
      </w:tr>
      <w:tr w:rsidR="00533863" w:rsidRPr="001B40C0" w:rsidTr="00426309">
        <w:trPr>
          <w:trHeight w:val="1582"/>
        </w:trPr>
        <w:tc>
          <w:tcPr>
            <w:tcW w:w="796"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6.1.</w:t>
            </w:r>
          </w:p>
        </w:tc>
        <w:tc>
          <w:tcPr>
            <w:tcW w:w="3517"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Активное участие в общественно значимых мероприятиях, субботниках и др.</w:t>
            </w:r>
          </w:p>
        </w:tc>
        <w:tc>
          <w:tcPr>
            <w:tcW w:w="3582"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b/>
              </w:rPr>
              <w:t>0 баллов</w:t>
            </w:r>
            <w:r w:rsidRPr="001B40C0">
              <w:rPr>
                <w:rFonts w:eastAsiaTheme="minorHAnsi" w:cstheme="minorBidi"/>
              </w:rPr>
              <w:t xml:space="preserve"> – отсутствие участия</w:t>
            </w:r>
          </w:p>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b/>
                <w:bCs/>
              </w:rPr>
              <w:t>1 балл</w:t>
            </w:r>
            <w:r w:rsidRPr="001B40C0">
              <w:rPr>
                <w:rFonts w:eastAsiaTheme="minorHAnsi" w:cstheme="minorBidi"/>
              </w:rPr>
              <w:t xml:space="preserve"> – участие в мероприятиях не связанные с функциональными обязанностями</w:t>
            </w:r>
          </w:p>
        </w:tc>
        <w:tc>
          <w:tcPr>
            <w:tcW w:w="1326" w:type="dxa"/>
          </w:tcPr>
          <w:p w:rsidR="00533863" w:rsidRPr="001B40C0" w:rsidRDefault="00533863" w:rsidP="00533863">
            <w:pPr>
              <w:spacing w:line="276" w:lineRule="auto"/>
              <w:ind w:firstLine="0"/>
              <w:jc w:val="left"/>
              <w:rPr>
                <w:rFonts w:eastAsiaTheme="minorHAnsi" w:cstheme="minorBidi"/>
                <w:b/>
                <w:bCs/>
              </w:rPr>
            </w:pPr>
          </w:p>
          <w:p w:rsidR="00533863" w:rsidRPr="001B40C0" w:rsidRDefault="00533863" w:rsidP="00533863">
            <w:pPr>
              <w:spacing w:line="276" w:lineRule="auto"/>
              <w:ind w:firstLine="0"/>
              <w:jc w:val="left"/>
              <w:rPr>
                <w:rFonts w:eastAsiaTheme="minorHAnsi" w:cstheme="minorBidi"/>
                <w:b/>
                <w:bCs/>
              </w:rPr>
            </w:pPr>
          </w:p>
          <w:p w:rsidR="00533863" w:rsidRPr="001B40C0" w:rsidRDefault="00533863" w:rsidP="00533863">
            <w:pPr>
              <w:spacing w:line="276" w:lineRule="auto"/>
              <w:ind w:firstLine="0"/>
              <w:jc w:val="left"/>
              <w:rPr>
                <w:rFonts w:eastAsiaTheme="minorHAnsi" w:cstheme="minorBidi"/>
                <w:b/>
                <w:bCs/>
              </w:rPr>
            </w:pPr>
          </w:p>
          <w:p w:rsidR="00533863" w:rsidRPr="001B40C0" w:rsidRDefault="00533863" w:rsidP="00533863">
            <w:pPr>
              <w:spacing w:line="276" w:lineRule="auto"/>
              <w:ind w:firstLine="0"/>
              <w:jc w:val="left"/>
              <w:rPr>
                <w:rFonts w:eastAsiaTheme="minorHAnsi" w:cstheme="minorBidi"/>
                <w:b/>
                <w:bCs/>
              </w:rPr>
            </w:pPr>
          </w:p>
          <w:p w:rsidR="00533863" w:rsidRPr="001B40C0" w:rsidRDefault="00533863" w:rsidP="00533863">
            <w:pPr>
              <w:spacing w:line="276" w:lineRule="auto"/>
              <w:ind w:firstLine="0"/>
              <w:jc w:val="left"/>
              <w:rPr>
                <w:rFonts w:eastAsiaTheme="minorHAnsi" w:cstheme="minorBidi"/>
                <w:b/>
                <w:bCs/>
              </w:rPr>
            </w:pPr>
          </w:p>
        </w:tc>
      </w:tr>
      <w:tr w:rsidR="00533863" w:rsidRPr="001B40C0" w:rsidTr="00426309">
        <w:trPr>
          <w:trHeight w:val="1913"/>
        </w:trPr>
        <w:tc>
          <w:tcPr>
            <w:tcW w:w="796"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6.2.</w:t>
            </w:r>
          </w:p>
        </w:tc>
        <w:tc>
          <w:tcPr>
            <w:tcW w:w="3517" w:type="dxa"/>
          </w:tcPr>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Личный вклад в организацию праздничных мероприятий, изготовление  костюмов, оформление, дополнительные роли</w:t>
            </w:r>
          </w:p>
        </w:tc>
        <w:tc>
          <w:tcPr>
            <w:tcW w:w="3582" w:type="dxa"/>
          </w:tcPr>
          <w:p w:rsidR="00533863" w:rsidRPr="001B40C0" w:rsidRDefault="00533863" w:rsidP="00533863">
            <w:pPr>
              <w:spacing w:line="276" w:lineRule="auto"/>
              <w:ind w:firstLine="0"/>
              <w:jc w:val="left"/>
              <w:rPr>
                <w:rFonts w:eastAsiaTheme="minorHAnsi" w:cstheme="minorBidi"/>
                <w:b/>
                <w:bCs/>
              </w:rPr>
            </w:pPr>
            <w:r w:rsidRPr="001B40C0">
              <w:rPr>
                <w:rFonts w:eastAsiaTheme="minorHAnsi" w:cstheme="minorBidi"/>
                <w:b/>
              </w:rPr>
              <w:t xml:space="preserve">0 баллов – </w:t>
            </w:r>
            <w:r w:rsidRPr="001B40C0">
              <w:rPr>
                <w:rFonts w:eastAsiaTheme="minorHAnsi" w:cstheme="minorBidi"/>
              </w:rPr>
              <w:t>не участвовал</w:t>
            </w:r>
          </w:p>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b/>
              </w:rPr>
              <w:t>1 балл</w:t>
            </w:r>
            <w:r w:rsidRPr="001B40C0">
              <w:rPr>
                <w:rFonts w:eastAsiaTheme="minorHAnsi" w:cstheme="minorBidi"/>
              </w:rPr>
              <w:t xml:space="preserve"> – оформление атрибутики (костюмы и т.д.)</w:t>
            </w:r>
          </w:p>
          <w:p w:rsidR="00533863" w:rsidRPr="001B40C0" w:rsidRDefault="00533863" w:rsidP="00533863">
            <w:pPr>
              <w:spacing w:line="276" w:lineRule="auto"/>
              <w:ind w:firstLine="0"/>
              <w:jc w:val="left"/>
              <w:rPr>
                <w:rFonts w:eastAsiaTheme="minorHAnsi" w:cstheme="minorBidi"/>
              </w:rPr>
            </w:pPr>
            <w:r w:rsidRPr="001B40C0">
              <w:rPr>
                <w:rFonts w:eastAsiaTheme="minorHAnsi" w:cstheme="minorBidi"/>
              </w:rPr>
              <w:t>2 балла – участие в мероприятиях в других группах ДОУ</w:t>
            </w:r>
          </w:p>
          <w:p w:rsidR="00533863" w:rsidRPr="001B40C0" w:rsidRDefault="00533863" w:rsidP="00533863">
            <w:pPr>
              <w:spacing w:line="276" w:lineRule="auto"/>
              <w:ind w:firstLine="0"/>
              <w:jc w:val="left"/>
              <w:rPr>
                <w:rFonts w:eastAsiaTheme="minorHAnsi" w:cstheme="minorBidi"/>
              </w:rPr>
            </w:pPr>
          </w:p>
        </w:tc>
        <w:tc>
          <w:tcPr>
            <w:tcW w:w="1326" w:type="dxa"/>
          </w:tcPr>
          <w:p w:rsidR="00533863" w:rsidRPr="001B40C0" w:rsidRDefault="00533863" w:rsidP="00533863">
            <w:pPr>
              <w:spacing w:line="276" w:lineRule="auto"/>
              <w:ind w:firstLine="0"/>
              <w:jc w:val="left"/>
              <w:rPr>
                <w:rFonts w:eastAsiaTheme="minorHAnsi" w:cstheme="minorBidi"/>
                <w:b/>
                <w:bCs/>
              </w:rPr>
            </w:pPr>
          </w:p>
        </w:tc>
      </w:tr>
      <w:tr w:rsidR="00533863" w:rsidRPr="001B40C0" w:rsidTr="00426309">
        <w:trPr>
          <w:trHeight w:val="949"/>
        </w:trPr>
        <w:tc>
          <w:tcPr>
            <w:tcW w:w="796" w:type="dxa"/>
          </w:tcPr>
          <w:p w:rsidR="00533863" w:rsidRPr="001B40C0" w:rsidRDefault="00533863" w:rsidP="00533863">
            <w:pPr>
              <w:spacing w:line="276" w:lineRule="auto"/>
              <w:ind w:firstLine="0"/>
              <w:jc w:val="left"/>
              <w:rPr>
                <w:rFonts w:eastAsiaTheme="minorHAnsi" w:cstheme="minorBidi"/>
              </w:rPr>
            </w:pPr>
          </w:p>
        </w:tc>
        <w:tc>
          <w:tcPr>
            <w:tcW w:w="3517" w:type="dxa"/>
          </w:tcPr>
          <w:p w:rsidR="00533863" w:rsidRPr="001B40C0" w:rsidRDefault="00533863" w:rsidP="00533863">
            <w:pPr>
              <w:spacing w:line="276" w:lineRule="auto"/>
              <w:ind w:firstLine="0"/>
              <w:jc w:val="left"/>
              <w:rPr>
                <w:rFonts w:eastAsiaTheme="minorHAnsi" w:cstheme="minorBidi"/>
                <w:b/>
                <w:bCs/>
              </w:rPr>
            </w:pPr>
            <w:r w:rsidRPr="001B40C0">
              <w:rPr>
                <w:rFonts w:eastAsiaTheme="minorHAnsi" w:cstheme="minorBidi"/>
                <w:b/>
                <w:bCs/>
              </w:rPr>
              <w:t>Итого:</w:t>
            </w:r>
          </w:p>
        </w:tc>
        <w:tc>
          <w:tcPr>
            <w:tcW w:w="3582" w:type="dxa"/>
          </w:tcPr>
          <w:p w:rsidR="00533863" w:rsidRPr="001B40C0" w:rsidRDefault="00533863" w:rsidP="00533863">
            <w:pPr>
              <w:spacing w:line="276" w:lineRule="auto"/>
              <w:ind w:firstLine="0"/>
              <w:jc w:val="left"/>
              <w:rPr>
                <w:rFonts w:eastAsiaTheme="minorHAnsi" w:cstheme="minorBidi"/>
                <w:b/>
                <w:bCs/>
              </w:rPr>
            </w:pPr>
            <w:r w:rsidRPr="001B40C0">
              <w:rPr>
                <w:rFonts w:eastAsiaTheme="minorHAnsi" w:cstheme="minorBidi"/>
                <w:b/>
                <w:bCs/>
              </w:rPr>
              <w:t>Набранные баллы составляют 100%</w:t>
            </w:r>
          </w:p>
          <w:p w:rsidR="00533863" w:rsidRPr="001B40C0" w:rsidRDefault="00533863" w:rsidP="00533863">
            <w:pPr>
              <w:spacing w:line="276" w:lineRule="auto"/>
              <w:ind w:firstLine="0"/>
              <w:jc w:val="left"/>
              <w:rPr>
                <w:rFonts w:eastAsiaTheme="minorHAnsi" w:cstheme="minorBidi"/>
                <w:b/>
                <w:bCs/>
              </w:rPr>
            </w:pPr>
            <w:r w:rsidRPr="001B40C0">
              <w:rPr>
                <w:rFonts w:eastAsiaTheme="minorHAnsi" w:cstheme="minorBidi"/>
                <w:b/>
                <w:bCs/>
                <w:u w:val="single"/>
              </w:rPr>
              <w:t>___30___</w:t>
            </w:r>
            <w:r w:rsidRPr="001B40C0">
              <w:rPr>
                <w:rFonts w:eastAsiaTheme="minorHAnsi" w:cstheme="minorBidi"/>
                <w:b/>
                <w:bCs/>
              </w:rPr>
              <w:t xml:space="preserve"> - баллов </w:t>
            </w:r>
          </w:p>
        </w:tc>
        <w:tc>
          <w:tcPr>
            <w:tcW w:w="1326" w:type="dxa"/>
          </w:tcPr>
          <w:p w:rsidR="00533863" w:rsidRPr="001B40C0" w:rsidRDefault="00533863" w:rsidP="00533863">
            <w:pPr>
              <w:spacing w:line="276" w:lineRule="auto"/>
              <w:ind w:firstLine="0"/>
              <w:jc w:val="left"/>
              <w:rPr>
                <w:rFonts w:eastAsiaTheme="minorHAnsi" w:cstheme="minorBidi"/>
                <w:b/>
                <w:bCs/>
              </w:rPr>
            </w:pPr>
          </w:p>
        </w:tc>
      </w:tr>
      <w:tr w:rsidR="00533863" w:rsidRPr="001B40C0" w:rsidTr="00426309">
        <w:trPr>
          <w:trHeight w:val="632"/>
        </w:trPr>
        <w:tc>
          <w:tcPr>
            <w:tcW w:w="796" w:type="dxa"/>
          </w:tcPr>
          <w:p w:rsidR="00533863" w:rsidRPr="001B40C0" w:rsidRDefault="00533863" w:rsidP="00533863">
            <w:pPr>
              <w:spacing w:line="276" w:lineRule="auto"/>
              <w:ind w:firstLine="0"/>
              <w:jc w:val="left"/>
              <w:rPr>
                <w:rFonts w:eastAsiaTheme="minorHAnsi" w:cstheme="minorBidi"/>
              </w:rPr>
            </w:pPr>
          </w:p>
        </w:tc>
        <w:tc>
          <w:tcPr>
            <w:tcW w:w="3517" w:type="dxa"/>
          </w:tcPr>
          <w:p w:rsidR="00533863" w:rsidRPr="001B40C0" w:rsidRDefault="00533863" w:rsidP="00533863">
            <w:pPr>
              <w:spacing w:line="276" w:lineRule="auto"/>
              <w:ind w:firstLine="0"/>
              <w:jc w:val="left"/>
              <w:rPr>
                <w:rFonts w:eastAsiaTheme="minorHAnsi" w:cstheme="minorBidi"/>
                <w:b/>
                <w:bCs/>
              </w:rPr>
            </w:pPr>
            <w:r w:rsidRPr="001B40C0">
              <w:rPr>
                <w:rFonts w:eastAsiaTheme="minorHAnsi" w:cstheme="minorBidi"/>
                <w:b/>
                <w:bCs/>
              </w:rPr>
              <w:t>Фактор снятия баллов</w:t>
            </w:r>
          </w:p>
        </w:tc>
        <w:tc>
          <w:tcPr>
            <w:tcW w:w="3582" w:type="dxa"/>
          </w:tcPr>
          <w:p w:rsidR="00533863" w:rsidRPr="001B40C0" w:rsidRDefault="00533863" w:rsidP="00533863">
            <w:pPr>
              <w:spacing w:line="276" w:lineRule="auto"/>
              <w:ind w:firstLine="0"/>
              <w:jc w:val="left"/>
              <w:rPr>
                <w:rFonts w:eastAsiaTheme="minorHAnsi" w:cstheme="minorBidi"/>
                <w:b/>
                <w:bCs/>
              </w:rPr>
            </w:pPr>
            <w:r w:rsidRPr="001B40C0">
              <w:rPr>
                <w:rFonts w:eastAsiaTheme="minorHAnsi" w:cstheme="minorBidi"/>
                <w:b/>
                <w:bCs/>
              </w:rPr>
              <w:t>Наличие дисциплинарного взыскания – снимается 3 балла</w:t>
            </w:r>
          </w:p>
        </w:tc>
        <w:tc>
          <w:tcPr>
            <w:tcW w:w="1326" w:type="dxa"/>
          </w:tcPr>
          <w:p w:rsidR="00533863" w:rsidRPr="001B40C0" w:rsidRDefault="00533863" w:rsidP="00533863">
            <w:pPr>
              <w:spacing w:line="276" w:lineRule="auto"/>
              <w:ind w:firstLine="0"/>
              <w:jc w:val="left"/>
              <w:rPr>
                <w:rFonts w:eastAsiaTheme="minorHAnsi" w:cstheme="minorBidi"/>
                <w:b/>
                <w:bCs/>
              </w:rPr>
            </w:pPr>
          </w:p>
        </w:tc>
      </w:tr>
    </w:tbl>
    <w:p w:rsidR="00426309" w:rsidRDefault="00426309" w:rsidP="00426309">
      <w:pPr>
        <w:widowControl w:val="0"/>
        <w:autoSpaceDE w:val="0"/>
        <w:autoSpaceDN w:val="0"/>
        <w:adjustRightInd w:val="0"/>
        <w:spacing w:line="276" w:lineRule="auto"/>
        <w:ind w:firstLine="0"/>
        <w:jc w:val="both"/>
        <w:rPr>
          <w:rFonts w:eastAsiaTheme="minorEastAsia"/>
          <w:lang w:eastAsia="ru-RU"/>
        </w:rPr>
      </w:pPr>
    </w:p>
    <w:p w:rsidR="00426309" w:rsidRDefault="00426309" w:rsidP="00A14572">
      <w:pPr>
        <w:widowControl w:val="0"/>
        <w:autoSpaceDE w:val="0"/>
        <w:autoSpaceDN w:val="0"/>
        <w:adjustRightInd w:val="0"/>
        <w:spacing w:line="276" w:lineRule="auto"/>
        <w:jc w:val="both"/>
        <w:rPr>
          <w:rFonts w:eastAsiaTheme="minorEastAsia"/>
          <w:lang w:eastAsia="ru-RU"/>
        </w:rPr>
      </w:pPr>
    </w:p>
    <w:p w:rsidR="00533863" w:rsidRPr="001B40C0" w:rsidRDefault="00533863" w:rsidP="00A14572">
      <w:pPr>
        <w:widowControl w:val="0"/>
        <w:autoSpaceDE w:val="0"/>
        <w:autoSpaceDN w:val="0"/>
        <w:adjustRightInd w:val="0"/>
        <w:spacing w:line="276" w:lineRule="auto"/>
        <w:jc w:val="both"/>
        <w:rPr>
          <w:rFonts w:eastAsiaTheme="minorEastAsia"/>
          <w:lang w:eastAsia="ru-RU"/>
        </w:rPr>
      </w:pPr>
      <w:r w:rsidRPr="001B40C0">
        <w:rPr>
          <w:rFonts w:eastAsiaTheme="minorEastAsia"/>
          <w:lang w:eastAsia="ru-RU"/>
        </w:rPr>
        <w:t xml:space="preserve">3.5. Выплаты стимулирующего характера к должностному окладу работника учреждения  за результативность и качество труда устанавливается приказом руководителя учреждения в денежной сумме на период, предусмотренный системой оплаты труда в </w:t>
      </w:r>
      <w:r w:rsidRPr="001B40C0">
        <w:rPr>
          <w:rFonts w:eastAsiaTheme="minorEastAsia"/>
          <w:lang w:eastAsia="ru-RU"/>
        </w:rPr>
        <w:lastRenderedPageBreak/>
        <w:t xml:space="preserve">данной организации. Размеры выплат стимулирующего характера работника максимальными размерами не ограничиваются и определяются в зависимости от качества </w:t>
      </w:r>
      <w:r w:rsidR="00A14572" w:rsidRPr="001B40C0">
        <w:rPr>
          <w:rFonts w:eastAsiaTheme="minorEastAsia"/>
          <w:lang w:eastAsia="ru-RU"/>
        </w:rPr>
        <w:t>и объема работ, выполняемых им.</w:t>
      </w:r>
    </w:p>
    <w:p w:rsidR="00533863" w:rsidRPr="001B40C0" w:rsidRDefault="00533863" w:rsidP="00A14572">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 xml:space="preserve">3.6. Размер выплат стимулирующего характера руководителю образовательной организации устанавливается приказом учредителя по согласованию с коллегиальным </w:t>
      </w:r>
      <w:r w:rsidR="00A14572" w:rsidRPr="001B40C0">
        <w:rPr>
          <w:rFonts w:eastAsiaTheme="minorEastAsia"/>
          <w:lang w:eastAsia="ru-RU"/>
        </w:rPr>
        <w:t>органом  управления учреждения.</w:t>
      </w:r>
    </w:p>
    <w:p w:rsidR="00533863" w:rsidRPr="001B40C0" w:rsidRDefault="00533863" w:rsidP="00A14572">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3.7. Основанием для определения размера выплат стимулирующего характера работникам учреждения за результативность и качество труда является итоговый оценочный лист и решение коллегиального органа управления учреждения о согласовании оценки результативности деятельности работников образовательной организации. Оценка результативности и качества труда работников образовательной организации проводится экспертно-аналитической группой с оформлен</w:t>
      </w:r>
      <w:r w:rsidR="00A14572" w:rsidRPr="001B40C0">
        <w:rPr>
          <w:rFonts w:eastAsiaTheme="minorEastAsia"/>
          <w:lang w:eastAsia="ru-RU"/>
        </w:rPr>
        <w:t>ием оценочного листа работника.</w:t>
      </w:r>
    </w:p>
    <w:p w:rsidR="00533863" w:rsidRPr="001B40C0" w:rsidRDefault="00533863" w:rsidP="00A14572">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3.8. Состав экспертно-аналитической группы утверждается приказом руководителя организации. В состав экспертно-аналитической группы могут входить руководитель организации, заместители руководителя организации, руководители методических объединений (комиссий), представители представительного органа работников, представители орг</w:t>
      </w:r>
      <w:r w:rsidR="00A14572" w:rsidRPr="001B40C0">
        <w:rPr>
          <w:rFonts w:eastAsiaTheme="minorEastAsia"/>
          <w:lang w:eastAsia="ru-RU"/>
        </w:rPr>
        <w:t>ана самоуправления организации.</w:t>
      </w:r>
    </w:p>
    <w:p w:rsidR="00533863" w:rsidRPr="001B40C0" w:rsidRDefault="00533863" w:rsidP="00A14572">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 xml:space="preserve">3.9. Экспертно-аналитическая группа заполняет оценочные листы на педагогических работников согласно критериям и баллам, утвержденным положением о распределении стимулирующей части фонда оплаты труда учреждения. Координирует деятельность экспертно-аналитической </w:t>
      </w:r>
      <w:r w:rsidR="00A14572" w:rsidRPr="001B40C0">
        <w:rPr>
          <w:rFonts w:eastAsiaTheme="minorEastAsia"/>
          <w:lang w:eastAsia="ru-RU"/>
        </w:rPr>
        <w:t>группы руководитель учреждения.</w:t>
      </w:r>
    </w:p>
    <w:p w:rsidR="00533863" w:rsidRPr="001B40C0" w:rsidRDefault="00533863" w:rsidP="00A14572">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3.10. Форма и содержание оценочных листов результативности и качества деятельности работника включает: должность, фамилию и инициалы работника, критерии оценки, баллы, выставленные экспертами по соответствующим критериям, фамилию и инициалы эксперта, да</w:t>
      </w:r>
      <w:r w:rsidR="00A14572" w:rsidRPr="001B40C0">
        <w:rPr>
          <w:rFonts w:eastAsiaTheme="minorEastAsia"/>
          <w:lang w:eastAsia="ru-RU"/>
        </w:rPr>
        <w:t>ту заполнения оценочного листа.</w:t>
      </w:r>
    </w:p>
    <w:p w:rsidR="00533863" w:rsidRPr="001B40C0" w:rsidRDefault="00533863" w:rsidP="00A14572">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 xml:space="preserve">3.11. Утверждение итоговых оценочных листов работников учреждения проводится на итоговом заседании экспертно-аналитической группы с оформлением письменного протокола. В протоколе итогового заседания указывается дата проведения заседания, присутствующие члены экспертно-аналитической группы, фамилия и занимаемая должность работника, критерии результативности деятельности работника и среднеарифметическое количество баллов по оценочным </w:t>
      </w:r>
      <w:r w:rsidR="00A14572" w:rsidRPr="001B40C0">
        <w:rPr>
          <w:rFonts w:eastAsiaTheme="minorEastAsia"/>
          <w:lang w:eastAsia="ru-RU"/>
        </w:rPr>
        <w:t>листам, оформленным экспертами.</w:t>
      </w:r>
    </w:p>
    <w:p w:rsidR="00533863" w:rsidRPr="001B40C0" w:rsidRDefault="00533863" w:rsidP="00A14572">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3.12. В течение 5 рабочих дней с момента итогового заседания экспертно-аналитической группы руководитель учреждения знакомит каждого сотрудника учреждения с итоговым оценочным листом, в котором работник став</w:t>
      </w:r>
      <w:r w:rsidR="00A14572" w:rsidRPr="001B40C0">
        <w:rPr>
          <w:rFonts w:eastAsiaTheme="minorEastAsia"/>
          <w:lang w:eastAsia="ru-RU"/>
        </w:rPr>
        <w:t>ит дату ознакомления и роспись.</w:t>
      </w:r>
    </w:p>
    <w:p w:rsidR="00533863" w:rsidRPr="001B40C0" w:rsidRDefault="00533863" w:rsidP="00A14572">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 xml:space="preserve">3.13. В случае несогласия с оценкой результатов своей деятельности работник образовательной организации в течение 5 рабочих дней с момента ознакомления с итоговым оценочным листом вправе обратиться в письменном виде за разъяснением в </w:t>
      </w:r>
      <w:r w:rsidR="00A14572" w:rsidRPr="001B40C0">
        <w:rPr>
          <w:rFonts w:eastAsiaTheme="minorEastAsia"/>
          <w:lang w:eastAsia="ru-RU"/>
        </w:rPr>
        <w:t>экспертно-аналитическую группу.</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3.14. Экспертно-аналитическая группа рассматривает письменное обращение работника и принимает решение об удовлетворении или отклонении обращения в течение пяти рабочих дней. Результаты рассмотрения обращения оформляются протоколом, с которым может ознакомиться работник, а также органы, уполномоченные рассматривать трудовые споры, или орган самоуправления организации.</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lastRenderedPageBreak/>
        <w:t>3.15. Руководитель учреждения представляет в коллегиальный орган управления организации аналитическую информацию о достижениях работников организации, стимулирование которых производится за результативность и интенсивность труда, в виде итогового оценочного листа, включающего критерии и количество баллов.</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3.16. На основании представления руководителя учреждения коллегиальный орган  управления учреждения принимает решение о согласовании представленных результатов или же предлагает мотивированные изменения. Решение по вопросам согласования, внесения мотивированных изменений принимается простым большинством голосов. Правомочность принятия решений коллегиального органа управления организации определяется на основании документов, регламентирующих его деятельность.</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3.17. На основании проведенной оценки достижений работников учреждения производится подсчет баллов за соответствующий период по каждому работнику учреждения и составляется итоговая ведомость, отражающая сумму баллов по всем критериям оценки, зафиксированных в итоговых оценочных листах по каждому работнику. Подсчет баллов для оценки руководителя учреждения проводится учредителем. Полученное количество баллов суммируется с баллами других работников образовательной организации и определяется итоговое количество баллов по образовательной организации.</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3.18. Размер стимулирующей части фонда оплаты труда, запланированный на период установления стимулирующих надбавок, за минусом суммы, необходимой на уплату страховых взносов в государственные внебюджетные фонды и выслуги лет, делится на итоговое количество баллов по организации. В результате получается денежный вес (в рублях) каждого балла "Д".</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Величина ежемесячной стимулирующей выплаты работнику ОО рассчитывается по формуле:</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НЕ = (Д x Б) / М, где:</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НЕ - ежемесячная стимулирующая выплата работнику;</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Д - денежный вес одного балла;</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Б - количество баллов;</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М - количество месяцев в периоде, на который устанавливается стимулирующая надбавка.</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Например, ФОТ надбавок на период с сентября по декабрь включительно составляет 250000 рублей, а общая сумма баллов, набранная работниками ОО, = 1000, тогда денежный вес 1 балла = 250000 рублей / 1000 = 250 рублей.</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Денежный вес 1 балла умножается на сумму баллов каждого работника ОО и получается размер поощрительных надбавок по результатам труда каждому работнику на период с сентября по декабрь включительно.</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Определение размеров поощрительных надбавок за результаты труда на январь - август очередного года происходит по такой же схеме в январе очередного года.</w:t>
      </w:r>
    </w:p>
    <w:p w:rsidR="00533863" w:rsidRPr="001B40C0" w:rsidRDefault="00533863" w:rsidP="00533863">
      <w:pPr>
        <w:widowControl w:val="0"/>
        <w:autoSpaceDE w:val="0"/>
        <w:autoSpaceDN w:val="0"/>
        <w:adjustRightInd w:val="0"/>
        <w:spacing w:line="276" w:lineRule="auto"/>
        <w:ind w:firstLine="720"/>
        <w:jc w:val="both"/>
        <w:rPr>
          <w:rFonts w:eastAsiaTheme="minorEastAsia"/>
          <w:lang w:eastAsia="ru-RU"/>
        </w:rPr>
      </w:pPr>
      <w:r w:rsidRPr="001B40C0">
        <w:rPr>
          <w:rFonts w:eastAsiaTheme="minorEastAsia"/>
          <w:lang w:eastAsia="ru-RU"/>
        </w:rPr>
        <w:t xml:space="preserve">4. Стимулирование работников организации, критериальная база оценки качества и результативности труда по должностям которых не предусмотрена разделом 3 настоящего приложения, производится за счет доли фонда стимулирующих выплат, пропорциональной доле базового фонда оплаты труда, используемой на оплату труда этой категории </w:t>
      </w:r>
      <w:r w:rsidRPr="001B40C0">
        <w:rPr>
          <w:rFonts w:eastAsiaTheme="minorEastAsia"/>
          <w:lang w:eastAsia="ru-RU"/>
        </w:rPr>
        <w:lastRenderedPageBreak/>
        <w:t>работников.</w:t>
      </w:r>
      <w:bookmarkEnd w:id="198"/>
    </w:p>
    <w:p w:rsidR="00533863" w:rsidRPr="001B40C0" w:rsidRDefault="00533863" w:rsidP="00533863">
      <w:pPr>
        <w:spacing w:line="276" w:lineRule="auto"/>
        <w:ind w:firstLine="0"/>
        <w:jc w:val="left"/>
        <w:rPr>
          <w:rFonts w:eastAsia="Times New Roman"/>
          <w:b/>
          <w:lang w:eastAsia="ru-RU"/>
        </w:rPr>
      </w:pPr>
    </w:p>
    <w:p w:rsidR="00533863" w:rsidRPr="001B40C0" w:rsidRDefault="00533863" w:rsidP="00840EBF">
      <w:pPr>
        <w:spacing w:line="276" w:lineRule="auto"/>
        <w:ind w:firstLine="0"/>
        <w:jc w:val="both"/>
        <w:rPr>
          <w:rFonts w:eastAsia="Times New Roman"/>
          <w:b/>
          <w:lang w:eastAsia="ru-RU"/>
        </w:rPr>
      </w:pPr>
      <w:r w:rsidRPr="001B40C0">
        <w:rPr>
          <w:rFonts w:eastAsia="Times New Roman"/>
          <w:b/>
          <w:lang w:eastAsia="ru-RU"/>
        </w:rPr>
        <w:t>4. Единовременное премирование работников ДОУ</w:t>
      </w:r>
    </w:p>
    <w:p w:rsidR="00533863" w:rsidRPr="001B40C0" w:rsidRDefault="00533863" w:rsidP="00840EBF">
      <w:pPr>
        <w:spacing w:line="276" w:lineRule="auto"/>
        <w:ind w:firstLine="0"/>
        <w:jc w:val="both"/>
        <w:rPr>
          <w:rFonts w:eastAsia="Times New Roman"/>
          <w:b/>
          <w:lang w:eastAsia="ru-RU"/>
        </w:rPr>
      </w:pPr>
    </w:p>
    <w:p w:rsidR="00533863" w:rsidRPr="001B40C0" w:rsidRDefault="00533863" w:rsidP="00840EBF">
      <w:pPr>
        <w:spacing w:line="276" w:lineRule="auto"/>
        <w:ind w:firstLine="0"/>
        <w:jc w:val="both"/>
        <w:rPr>
          <w:rFonts w:eastAsia="Times New Roman"/>
          <w:lang w:eastAsia="ru-RU"/>
        </w:rPr>
      </w:pPr>
      <w:r w:rsidRPr="001B40C0">
        <w:rPr>
          <w:rFonts w:eastAsia="Times New Roman"/>
          <w:b/>
          <w:lang w:eastAsia="ru-RU"/>
        </w:rPr>
        <w:t xml:space="preserve">4.1.  Доплаты, надбавки </w:t>
      </w:r>
      <w:r w:rsidRPr="001B40C0">
        <w:rPr>
          <w:rFonts w:eastAsia="Times New Roman"/>
          <w:lang w:eastAsia="ru-RU"/>
        </w:rPr>
        <w:t xml:space="preserve"> - устанавливаются за дополнительную работу, непосредственно не входящую в круг должностных обязанностей работника. За совмещение профессий                           (должностей), за выполнение обязанностей временного отсутствующего работника, за расширение зоны обслуживания  от 1000 (одной тысячи) рублей до  20 000(двадцати  тысячи) рублей ( при наличии денежных средств).</w:t>
      </w:r>
    </w:p>
    <w:p w:rsidR="00533863" w:rsidRPr="001B40C0" w:rsidRDefault="00533863" w:rsidP="00840EBF">
      <w:pPr>
        <w:widowControl w:val="0"/>
        <w:tabs>
          <w:tab w:val="left" w:pos="792"/>
          <w:tab w:val="left" w:pos="1080"/>
        </w:tabs>
        <w:autoSpaceDE w:val="0"/>
        <w:autoSpaceDN w:val="0"/>
        <w:adjustRightInd w:val="0"/>
        <w:spacing w:line="276" w:lineRule="auto"/>
        <w:ind w:firstLine="0"/>
        <w:jc w:val="both"/>
        <w:rPr>
          <w:rFonts w:eastAsia="Times New Roman"/>
          <w:spacing w:val="-2"/>
          <w:lang w:eastAsia="ru-RU"/>
        </w:rPr>
      </w:pPr>
      <w:r w:rsidRPr="001B40C0">
        <w:rPr>
          <w:rFonts w:eastAsia="Times New Roman"/>
          <w:spacing w:val="-2"/>
          <w:lang w:eastAsia="ru-RU"/>
        </w:rPr>
        <w:t xml:space="preserve"> 4.1.1. Доплата или надбавка не носит обязательный характер, устанавливается приказом заведующего детским садом в определенном процентном соотношении к базовому окладу либо в абсолютных величинах на определенный срок, и при ухудшении показателей в работе отменяются. </w:t>
      </w:r>
    </w:p>
    <w:p w:rsidR="00533863" w:rsidRPr="001B40C0" w:rsidRDefault="00533863" w:rsidP="00840EBF">
      <w:pPr>
        <w:widowControl w:val="0"/>
        <w:tabs>
          <w:tab w:val="left" w:pos="792"/>
          <w:tab w:val="left" w:pos="1080"/>
        </w:tabs>
        <w:autoSpaceDE w:val="0"/>
        <w:autoSpaceDN w:val="0"/>
        <w:adjustRightInd w:val="0"/>
        <w:spacing w:line="276" w:lineRule="auto"/>
        <w:ind w:firstLine="0"/>
        <w:jc w:val="both"/>
        <w:rPr>
          <w:rFonts w:eastAsia="Times New Roman"/>
          <w:lang w:eastAsia="ru-RU"/>
        </w:rPr>
      </w:pPr>
      <w:r w:rsidRPr="001B40C0">
        <w:rPr>
          <w:rFonts w:eastAsia="Times New Roman"/>
          <w:spacing w:val="-2"/>
          <w:lang w:eastAsia="ru-RU"/>
        </w:rPr>
        <w:t xml:space="preserve"> 4.1.2. Конкретный размер надбавки или доплаты  работнику определяется заведующим детским садом и фиксируется в приказе с указанием срока установления надбавки или доплаты.    </w:t>
      </w:r>
    </w:p>
    <w:p w:rsidR="00533863" w:rsidRPr="001B40C0" w:rsidRDefault="00533863" w:rsidP="00840EBF">
      <w:pPr>
        <w:widowControl w:val="0"/>
        <w:tabs>
          <w:tab w:val="left" w:pos="792"/>
          <w:tab w:val="left" w:pos="1080"/>
        </w:tabs>
        <w:autoSpaceDE w:val="0"/>
        <w:autoSpaceDN w:val="0"/>
        <w:adjustRightInd w:val="0"/>
        <w:spacing w:line="276" w:lineRule="auto"/>
        <w:ind w:firstLine="0"/>
        <w:jc w:val="both"/>
        <w:rPr>
          <w:rFonts w:eastAsia="Times New Roman"/>
          <w:spacing w:val="-2"/>
          <w:lang w:eastAsia="ru-RU"/>
        </w:rPr>
      </w:pPr>
      <w:r w:rsidRPr="001B40C0">
        <w:rPr>
          <w:rFonts w:eastAsia="Times New Roman"/>
          <w:lang w:eastAsia="ru-RU"/>
        </w:rPr>
        <w:t xml:space="preserve"> 4.1.3. Доплата, </w:t>
      </w:r>
      <w:r w:rsidRPr="001B40C0">
        <w:rPr>
          <w:rFonts w:eastAsia="Times New Roman"/>
          <w:spacing w:val="-2"/>
          <w:lang w:eastAsia="ru-RU"/>
        </w:rPr>
        <w:t>надбавка может быть установлена в трудовом договоре на весь срок его действия, а также приказом заведующего на определенный срок.</w:t>
      </w:r>
    </w:p>
    <w:p w:rsidR="00533863" w:rsidRPr="001B40C0" w:rsidRDefault="00533863" w:rsidP="00840EBF">
      <w:pPr>
        <w:widowControl w:val="0"/>
        <w:tabs>
          <w:tab w:val="left" w:pos="792"/>
          <w:tab w:val="left" w:pos="1080"/>
        </w:tabs>
        <w:autoSpaceDE w:val="0"/>
        <w:autoSpaceDN w:val="0"/>
        <w:adjustRightInd w:val="0"/>
        <w:spacing w:line="276" w:lineRule="auto"/>
        <w:ind w:firstLine="0"/>
        <w:jc w:val="both"/>
        <w:rPr>
          <w:rFonts w:eastAsia="Times New Roman"/>
          <w:spacing w:val="-2"/>
          <w:lang w:eastAsia="ru-RU"/>
        </w:rPr>
      </w:pPr>
      <w:r w:rsidRPr="001B40C0">
        <w:rPr>
          <w:rFonts w:eastAsia="Times New Roman"/>
          <w:spacing w:val="-2"/>
          <w:lang w:eastAsia="ru-RU"/>
        </w:rPr>
        <w:t xml:space="preserve">  4.1.4  </w:t>
      </w:r>
      <w:r w:rsidRPr="001B40C0">
        <w:rPr>
          <w:rFonts w:eastAsia="Times New Roman"/>
          <w:spacing w:val="-4"/>
          <w:lang w:eastAsia="ru-RU"/>
        </w:rPr>
        <w:t xml:space="preserve"> Надбавки или доплаты  к должностному окладу могут быть отменены или изменены в размерах  приказом заведующего за </w:t>
      </w:r>
      <w:r w:rsidRPr="001B40C0">
        <w:rPr>
          <w:rFonts w:eastAsia="Times New Roman"/>
          <w:lang w:eastAsia="ru-RU"/>
        </w:rPr>
        <w:t>несвоевременное</w:t>
      </w:r>
      <w:r w:rsidRPr="001B40C0">
        <w:rPr>
          <w:rFonts w:eastAsia="Times New Roman"/>
          <w:spacing w:val="-4"/>
          <w:lang w:eastAsia="ru-RU"/>
        </w:rPr>
        <w:t xml:space="preserve"> и некачественное выполнение возложенных обязанностей, заданий, нарушение нормативных актов до истечения срока действия приказа об их установлении.</w:t>
      </w:r>
    </w:p>
    <w:p w:rsidR="00533863" w:rsidRPr="001B40C0" w:rsidRDefault="00533863" w:rsidP="00840EBF">
      <w:pPr>
        <w:widowControl w:val="0"/>
        <w:autoSpaceDE w:val="0"/>
        <w:autoSpaceDN w:val="0"/>
        <w:adjustRightInd w:val="0"/>
        <w:spacing w:line="276" w:lineRule="auto"/>
        <w:ind w:firstLine="0"/>
        <w:jc w:val="both"/>
        <w:rPr>
          <w:rFonts w:eastAsia="Times New Roman"/>
          <w:lang w:eastAsia="ru-RU"/>
        </w:rPr>
      </w:pPr>
      <w:r w:rsidRPr="001B40C0">
        <w:rPr>
          <w:rFonts w:eastAsia="Times New Roman"/>
          <w:spacing w:val="-4"/>
          <w:lang w:eastAsia="ru-RU"/>
        </w:rPr>
        <w:t xml:space="preserve"> 4.1.5.</w:t>
      </w:r>
      <w:r w:rsidRPr="001B40C0">
        <w:rPr>
          <w:rFonts w:eastAsia="Times New Roman"/>
          <w:lang w:eastAsia="ru-RU"/>
        </w:rPr>
        <w:t>Решение о снижении или лишении доплат и надбавок принимается заведующим детским садом. Основанием для полного лишения или частичного снятия доплат могут быть следующие случаи:</w:t>
      </w:r>
    </w:p>
    <w:p w:rsidR="00533863" w:rsidRPr="001B40C0" w:rsidRDefault="00533863" w:rsidP="00840EBF">
      <w:pPr>
        <w:widowControl w:val="0"/>
        <w:autoSpaceDE w:val="0"/>
        <w:autoSpaceDN w:val="0"/>
        <w:adjustRightInd w:val="0"/>
        <w:spacing w:line="276" w:lineRule="auto"/>
        <w:ind w:firstLine="0"/>
        <w:jc w:val="both"/>
        <w:rPr>
          <w:rFonts w:eastAsia="Times New Roman"/>
          <w:lang w:eastAsia="ru-RU"/>
        </w:rPr>
      </w:pPr>
      <w:r w:rsidRPr="001B40C0">
        <w:rPr>
          <w:rFonts w:eastAsia="Times New Roman"/>
          <w:lang w:eastAsia="ru-RU"/>
        </w:rPr>
        <w:t>- невыполнение должностных обязанностей;</w:t>
      </w:r>
    </w:p>
    <w:p w:rsidR="00533863" w:rsidRPr="001B40C0" w:rsidRDefault="00533863" w:rsidP="00840EBF">
      <w:pPr>
        <w:widowControl w:val="0"/>
        <w:autoSpaceDE w:val="0"/>
        <w:autoSpaceDN w:val="0"/>
        <w:adjustRightInd w:val="0"/>
        <w:spacing w:line="276" w:lineRule="auto"/>
        <w:ind w:firstLine="0"/>
        <w:jc w:val="both"/>
        <w:rPr>
          <w:rFonts w:eastAsia="Times New Roman"/>
          <w:lang w:eastAsia="ru-RU"/>
        </w:rPr>
      </w:pPr>
      <w:r w:rsidRPr="001B40C0">
        <w:rPr>
          <w:rFonts w:eastAsia="Times New Roman"/>
          <w:lang w:eastAsia="ru-RU"/>
        </w:rPr>
        <w:t>-  нарушение правил внутреннего распорядка;</w:t>
      </w:r>
    </w:p>
    <w:p w:rsidR="00533863" w:rsidRPr="001B40C0" w:rsidRDefault="00533863" w:rsidP="00840EBF">
      <w:pPr>
        <w:widowControl w:val="0"/>
        <w:autoSpaceDE w:val="0"/>
        <w:autoSpaceDN w:val="0"/>
        <w:adjustRightInd w:val="0"/>
        <w:spacing w:line="276" w:lineRule="auto"/>
        <w:ind w:firstLine="0"/>
        <w:jc w:val="both"/>
        <w:rPr>
          <w:rFonts w:eastAsia="Times New Roman"/>
          <w:lang w:eastAsia="ru-RU"/>
        </w:rPr>
      </w:pPr>
      <w:r w:rsidRPr="001B40C0">
        <w:rPr>
          <w:rFonts w:eastAsia="Times New Roman"/>
          <w:lang w:eastAsia="ru-RU"/>
        </w:rPr>
        <w:t>- отказ работника от выполнения определенной работы или перераспределения должностей.</w:t>
      </w:r>
    </w:p>
    <w:p w:rsidR="00533863" w:rsidRPr="001B40C0" w:rsidRDefault="00533863" w:rsidP="00840EBF">
      <w:pPr>
        <w:widowControl w:val="0"/>
        <w:autoSpaceDE w:val="0"/>
        <w:autoSpaceDN w:val="0"/>
        <w:adjustRightInd w:val="0"/>
        <w:spacing w:line="276" w:lineRule="auto"/>
        <w:ind w:firstLine="0"/>
        <w:jc w:val="both"/>
        <w:rPr>
          <w:rFonts w:eastAsia="Times New Roman"/>
          <w:lang w:eastAsia="ru-RU"/>
        </w:rPr>
      </w:pPr>
      <w:r w:rsidRPr="001B40C0">
        <w:rPr>
          <w:rFonts w:eastAsia="Times New Roman"/>
          <w:lang w:eastAsia="ru-RU"/>
        </w:rPr>
        <w:t xml:space="preserve"> 4.1.6. Заведующий обязан уведомить работника в письменной форме об изменении</w:t>
      </w:r>
      <w:r w:rsidR="00E36DF4">
        <w:rPr>
          <w:rFonts w:eastAsia="Times New Roman"/>
          <w:lang w:eastAsia="ru-RU"/>
        </w:rPr>
        <w:t xml:space="preserve"> </w:t>
      </w:r>
      <w:r w:rsidRPr="001B40C0">
        <w:rPr>
          <w:rFonts w:eastAsia="Times New Roman"/>
          <w:lang w:eastAsia="ru-RU"/>
        </w:rPr>
        <w:t>доплат и   надбавок как существенных условий трудового договора не позднее, чем за 2 месяца.</w:t>
      </w:r>
    </w:p>
    <w:p w:rsidR="00533863" w:rsidRPr="001B40C0" w:rsidRDefault="00533863" w:rsidP="00840EBF">
      <w:pPr>
        <w:spacing w:line="276" w:lineRule="auto"/>
        <w:ind w:firstLine="0"/>
        <w:jc w:val="both"/>
        <w:rPr>
          <w:rFonts w:eastAsia="Times New Roman"/>
          <w:lang w:eastAsia="ru-RU"/>
        </w:rPr>
      </w:pPr>
    </w:p>
    <w:p w:rsidR="00533863" w:rsidRPr="001B40C0" w:rsidRDefault="00533863" w:rsidP="00840EBF">
      <w:pPr>
        <w:spacing w:line="276" w:lineRule="auto"/>
        <w:ind w:firstLine="0"/>
        <w:jc w:val="both"/>
        <w:rPr>
          <w:rFonts w:eastAsia="Times New Roman"/>
          <w:lang w:eastAsia="ru-RU"/>
        </w:rPr>
      </w:pPr>
      <w:r w:rsidRPr="001B40C0">
        <w:rPr>
          <w:rFonts w:eastAsia="Times New Roman"/>
          <w:b/>
          <w:lang w:eastAsia="ru-RU"/>
        </w:rPr>
        <w:t>4.2.  Премии</w:t>
      </w:r>
      <w:r w:rsidRPr="001B40C0">
        <w:rPr>
          <w:rFonts w:eastAsia="Times New Roman"/>
          <w:lang w:eastAsia="ru-RU"/>
        </w:rPr>
        <w:t xml:space="preserve"> – дополнительная часть заработной платы, выплачиваемая за достижение плановых результатов труда ДОУ. </w:t>
      </w:r>
    </w:p>
    <w:p w:rsidR="00533863" w:rsidRPr="001B40C0" w:rsidRDefault="00533863" w:rsidP="00840EBF">
      <w:pPr>
        <w:spacing w:line="276" w:lineRule="auto"/>
        <w:ind w:firstLine="0"/>
        <w:jc w:val="both"/>
        <w:rPr>
          <w:rFonts w:eastAsia="Times New Roman"/>
          <w:lang w:eastAsia="ru-RU"/>
        </w:rPr>
      </w:pPr>
      <w:r w:rsidRPr="001B40C0">
        <w:rPr>
          <w:rFonts w:eastAsia="Times New Roman"/>
          <w:lang w:eastAsia="ru-RU"/>
        </w:rPr>
        <w:t xml:space="preserve">4.2.1. Применяются индивидуальные премирования, отмечающие особую роль отдельных работников, достигших высоких количественных и качественных результатов, и коллективное премирование, направленное на мотивацию работников ДОУ  ( к профессиональному празднику, день бухгалтера, Новый год, 23 Февраля, 8 Марта, юбилейные даты (  50, 55 – для женщин,  60 – для мужчин) и в целях подготовке ДОУ к новому учебному году, по итогам года и прочее ). </w:t>
      </w:r>
    </w:p>
    <w:p w:rsidR="00533863" w:rsidRPr="001B40C0" w:rsidRDefault="00533863" w:rsidP="00840EBF">
      <w:pPr>
        <w:spacing w:line="276" w:lineRule="auto"/>
        <w:ind w:firstLine="0"/>
        <w:jc w:val="both"/>
        <w:rPr>
          <w:rFonts w:eastAsia="Times New Roman"/>
          <w:lang w:eastAsia="ru-RU"/>
        </w:rPr>
      </w:pPr>
      <w:r w:rsidRPr="001B40C0">
        <w:rPr>
          <w:rFonts w:eastAsia="Times New Roman"/>
          <w:lang w:eastAsia="ru-RU"/>
        </w:rPr>
        <w:t xml:space="preserve"> 4.2.2. Премирование производится по достижению определенных результатов, а также по результатам работы за определенный период от 1000 (одной тысячи) рублей до  45 000                        (сорока  пяти  тысяч) рублей (при наличии денежных средств). </w:t>
      </w:r>
    </w:p>
    <w:p w:rsidR="00533863" w:rsidRPr="001B40C0" w:rsidRDefault="00533863" w:rsidP="00840EBF">
      <w:pPr>
        <w:widowControl w:val="0"/>
        <w:autoSpaceDE w:val="0"/>
        <w:autoSpaceDN w:val="0"/>
        <w:adjustRightInd w:val="0"/>
        <w:spacing w:line="276" w:lineRule="auto"/>
        <w:ind w:firstLine="0"/>
        <w:jc w:val="both"/>
        <w:rPr>
          <w:rFonts w:eastAsia="Times New Roman"/>
          <w:lang w:eastAsia="ru-RU"/>
        </w:rPr>
      </w:pPr>
      <w:r w:rsidRPr="001B40C0">
        <w:rPr>
          <w:rFonts w:eastAsia="Times New Roman"/>
          <w:lang w:eastAsia="ru-RU"/>
        </w:rPr>
        <w:t xml:space="preserve"> 4.2.3. Лица, не проработавшие полный расчетный период, могут быть премированы с учетом их трудового вклада и фактически проработанного времени.</w:t>
      </w:r>
    </w:p>
    <w:p w:rsidR="00533863" w:rsidRPr="001B40C0" w:rsidRDefault="00533863" w:rsidP="00840EBF">
      <w:pPr>
        <w:widowControl w:val="0"/>
        <w:autoSpaceDE w:val="0"/>
        <w:autoSpaceDN w:val="0"/>
        <w:adjustRightInd w:val="0"/>
        <w:spacing w:line="276" w:lineRule="auto"/>
        <w:ind w:firstLine="0"/>
        <w:jc w:val="both"/>
        <w:rPr>
          <w:rFonts w:eastAsia="Times New Roman"/>
          <w:lang w:eastAsia="ru-RU"/>
        </w:rPr>
      </w:pPr>
      <w:r w:rsidRPr="001B40C0">
        <w:rPr>
          <w:rFonts w:eastAsia="Times New Roman"/>
          <w:lang w:eastAsia="ru-RU"/>
        </w:rPr>
        <w:t xml:space="preserve"> 4.2.4. Работнику может быть уменьшена премия по итогам работы или он может быть </w:t>
      </w:r>
      <w:r w:rsidRPr="001B40C0">
        <w:rPr>
          <w:rFonts w:eastAsia="Times New Roman"/>
          <w:lang w:eastAsia="ru-RU"/>
        </w:rPr>
        <w:lastRenderedPageBreak/>
        <w:t>лишен премии полностью за невыполнение показателей премирования.</w:t>
      </w:r>
    </w:p>
    <w:p w:rsidR="00533863" w:rsidRPr="001B40C0" w:rsidRDefault="00533863" w:rsidP="00840EBF">
      <w:pPr>
        <w:widowControl w:val="0"/>
        <w:autoSpaceDE w:val="0"/>
        <w:autoSpaceDN w:val="0"/>
        <w:adjustRightInd w:val="0"/>
        <w:spacing w:line="276" w:lineRule="auto"/>
        <w:ind w:firstLine="0"/>
        <w:jc w:val="both"/>
        <w:rPr>
          <w:rFonts w:eastAsia="Times New Roman"/>
          <w:lang w:eastAsia="ru-RU"/>
        </w:rPr>
      </w:pPr>
      <w:r w:rsidRPr="001B40C0">
        <w:rPr>
          <w:rFonts w:eastAsia="Times New Roman"/>
          <w:lang w:eastAsia="ru-RU"/>
        </w:rPr>
        <w:t xml:space="preserve"> 4.3.5.  Премия не выплачивается работникам, получ</w:t>
      </w:r>
      <w:r w:rsidR="00F201CB" w:rsidRPr="001B40C0">
        <w:rPr>
          <w:rFonts w:eastAsia="Times New Roman"/>
          <w:lang w:eastAsia="ru-RU"/>
        </w:rPr>
        <w:t>ившим дисциплинарное взыскание.</w:t>
      </w:r>
    </w:p>
    <w:p w:rsidR="00533863" w:rsidRPr="001B40C0" w:rsidRDefault="00533863" w:rsidP="00840EBF">
      <w:pPr>
        <w:spacing w:line="276" w:lineRule="auto"/>
        <w:ind w:firstLine="0"/>
        <w:jc w:val="both"/>
        <w:rPr>
          <w:rFonts w:eastAsia="Times New Roman"/>
          <w:lang w:eastAsia="ru-RU"/>
        </w:rPr>
      </w:pPr>
      <w:r w:rsidRPr="001B40C0">
        <w:rPr>
          <w:rFonts w:eastAsia="Times New Roman"/>
          <w:b/>
          <w:lang w:eastAsia="ru-RU"/>
        </w:rPr>
        <w:t xml:space="preserve">4.3. Материальная помощь - </w:t>
      </w:r>
      <w:r w:rsidRPr="001B40C0">
        <w:rPr>
          <w:rFonts w:eastAsia="Times New Roman"/>
          <w:lang w:eastAsia="ru-RU"/>
        </w:rPr>
        <w:t xml:space="preserve"> выплачивается работнику с целью обеспечения социальных гарантий и является компенсационной выплатой. </w:t>
      </w:r>
    </w:p>
    <w:p w:rsidR="00533863" w:rsidRPr="001B40C0" w:rsidRDefault="00533863" w:rsidP="00840EBF">
      <w:pPr>
        <w:spacing w:line="276" w:lineRule="auto"/>
        <w:ind w:firstLine="0"/>
        <w:jc w:val="both"/>
        <w:rPr>
          <w:rFonts w:eastAsia="Times New Roman"/>
          <w:lang w:eastAsia="ru-RU"/>
        </w:rPr>
      </w:pPr>
      <w:r w:rsidRPr="001B40C0">
        <w:rPr>
          <w:rFonts w:eastAsia="Times New Roman"/>
          <w:lang w:eastAsia="ru-RU"/>
        </w:rPr>
        <w:t xml:space="preserve">  4.3.1.Материальная помощь выплачивается в чрезвычайных ситуациях: </w:t>
      </w:r>
    </w:p>
    <w:p w:rsidR="00533863" w:rsidRPr="001B40C0" w:rsidRDefault="00533863" w:rsidP="00840EBF">
      <w:pPr>
        <w:spacing w:line="276" w:lineRule="auto"/>
        <w:ind w:firstLine="0"/>
        <w:jc w:val="both"/>
        <w:rPr>
          <w:rFonts w:eastAsia="Times New Roman"/>
          <w:lang w:eastAsia="ru-RU"/>
        </w:rPr>
      </w:pPr>
      <w:r w:rsidRPr="001B40C0">
        <w:rPr>
          <w:rFonts w:eastAsia="Times New Roman"/>
          <w:lang w:eastAsia="ru-RU"/>
        </w:rPr>
        <w:t>- стихийное бедствие, пожар, длительное лечение до  20 000 (двадцати тысяч ) рублей</w:t>
      </w:r>
    </w:p>
    <w:p w:rsidR="00533863" w:rsidRPr="001B40C0" w:rsidRDefault="00533863" w:rsidP="00840EBF">
      <w:pPr>
        <w:spacing w:line="276" w:lineRule="auto"/>
        <w:ind w:firstLine="0"/>
        <w:jc w:val="both"/>
        <w:rPr>
          <w:rFonts w:eastAsia="Times New Roman"/>
          <w:lang w:eastAsia="ru-RU"/>
        </w:rPr>
      </w:pPr>
      <w:r w:rsidRPr="001B40C0">
        <w:rPr>
          <w:rFonts w:eastAsia="Times New Roman"/>
          <w:lang w:eastAsia="ru-RU"/>
        </w:rPr>
        <w:t xml:space="preserve">- а так же рождение ребёнка и в случае свадьбы самого  работника до 20 000(двадцати тысячи)   </w:t>
      </w:r>
    </w:p>
    <w:p w:rsidR="00533863" w:rsidRPr="001B40C0" w:rsidRDefault="00533863" w:rsidP="00840EBF">
      <w:pPr>
        <w:spacing w:line="276" w:lineRule="auto"/>
        <w:ind w:firstLine="0"/>
        <w:jc w:val="both"/>
        <w:rPr>
          <w:rFonts w:eastAsia="Times New Roman"/>
          <w:lang w:eastAsia="ru-RU"/>
        </w:rPr>
      </w:pPr>
      <w:r w:rsidRPr="001B40C0">
        <w:rPr>
          <w:rFonts w:eastAsia="Times New Roman"/>
          <w:lang w:eastAsia="ru-RU"/>
        </w:rPr>
        <w:t xml:space="preserve">  рублей;</w:t>
      </w:r>
    </w:p>
    <w:p w:rsidR="00533863" w:rsidRPr="001B40C0" w:rsidRDefault="00533863" w:rsidP="00840EBF">
      <w:pPr>
        <w:spacing w:line="276" w:lineRule="auto"/>
        <w:ind w:firstLine="0"/>
        <w:jc w:val="both"/>
        <w:rPr>
          <w:rFonts w:eastAsia="Times New Roman"/>
          <w:lang w:eastAsia="ru-RU"/>
        </w:rPr>
      </w:pPr>
      <w:r w:rsidRPr="001B40C0">
        <w:rPr>
          <w:rFonts w:eastAsia="Times New Roman"/>
          <w:lang w:eastAsia="ru-RU"/>
        </w:rPr>
        <w:t xml:space="preserve">-   материальная помощь может выплачиваться всем работникам к отпуску, на лечение,   </w:t>
      </w:r>
    </w:p>
    <w:p w:rsidR="00533863" w:rsidRPr="001B40C0" w:rsidRDefault="00533863" w:rsidP="00840EBF">
      <w:pPr>
        <w:spacing w:line="276" w:lineRule="auto"/>
        <w:ind w:firstLine="0"/>
        <w:jc w:val="both"/>
        <w:rPr>
          <w:rFonts w:eastAsia="Times New Roman"/>
          <w:lang w:eastAsia="ru-RU"/>
        </w:rPr>
      </w:pPr>
      <w:r w:rsidRPr="001B40C0">
        <w:rPr>
          <w:rFonts w:eastAsia="Times New Roman"/>
          <w:lang w:eastAsia="ru-RU"/>
        </w:rPr>
        <w:t xml:space="preserve">  приобретение путевок и прочее   до 20 000 ( двадцати тысяч)  рубле;</w:t>
      </w:r>
    </w:p>
    <w:p w:rsidR="00533863" w:rsidRPr="001B40C0" w:rsidRDefault="00533863" w:rsidP="00840EBF">
      <w:pPr>
        <w:widowControl w:val="0"/>
        <w:tabs>
          <w:tab w:val="left" w:pos="567"/>
          <w:tab w:val="left" w:pos="1080"/>
        </w:tabs>
        <w:autoSpaceDE w:val="0"/>
        <w:autoSpaceDN w:val="0"/>
        <w:adjustRightInd w:val="0"/>
        <w:spacing w:line="276" w:lineRule="auto"/>
        <w:ind w:firstLine="0"/>
        <w:jc w:val="both"/>
        <w:rPr>
          <w:rFonts w:eastAsia="Times New Roman"/>
          <w:lang w:eastAsia="ru-RU"/>
        </w:rPr>
      </w:pPr>
      <w:r w:rsidRPr="001B40C0">
        <w:rPr>
          <w:rFonts w:eastAsia="Times New Roman"/>
          <w:lang w:eastAsia="ru-RU"/>
        </w:rPr>
        <w:t xml:space="preserve">-по случаю смерти их родственников (родители, дети, муж, жена) до 20 000 (двадцати  тысяч)   </w:t>
      </w:r>
    </w:p>
    <w:p w:rsidR="00533863" w:rsidRPr="001B40C0" w:rsidRDefault="00533863" w:rsidP="00840EBF">
      <w:pPr>
        <w:widowControl w:val="0"/>
        <w:tabs>
          <w:tab w:val="left" w:pos="567"/>
          <w:tab w:val="left" w:pos="1080"/>
        </w:tabs>
        <w:autoSpaceDE w:val="0"/>
        <w:autoSpaceDN w:val="0"/>
        <w:adjustRightInd w:val="0"/>
        <w:spacing w:line="276" w:lineRule="auto"/>
        <w:ind w:firstLine="0"/>
        <w:jc w:val="both"/>
        <w:rPr>
          <w:rFonts w:eastAsia="Times New Roman"/>
          <w:lang w:eastAsia="ru-RU"/>
        </w:rPr>
      </w:pPr>
      <w:r w:rsidRPr="001B40C0">
        <w:rPr>
          <w:rFonts w:eastAsia="Times New Roman"/>
          <w:lang w:eastAsia="ru-RU"/>
        </w:rPr>
        <w:t xml:space="preserve"> рублей.  В случае смерти сотрудника материальная помощь выплачивается его семье  </w:t>
      </w:r>
    </w:p>
    <w:p w:rsidR="00533863" w:rsidRPr="001B40C0" w:rsidRDefault="00533863" w:rsidP="00840EBF">
      <w:pPr>
        <w:widowControl w:val="0"/>
        <w:tabs>
          <w:tab w:val="left" w:pos="567"/>
          <w:tab w:val="left" w:pos="1080"/>
        </w:tabs>
        <w:autoSpaceDE w:val="0"/>
        <w:autoSpaceDN w:val="0"/>
        <w:adjustRightInd w:val="0"/>
        <w:spacing w:line="276" w:lineRule="auto"/>
        <w:ind w:firstLine="0"/>
        <w:jc w:val="both"/>
        <w:rPr>
          <w:rFonts w:eastAsia="Times New Roman"/>
          <w:lang w:eastAsia="ru-RU"/>
        </w:rPr>
      </w:pPr>
      <w:r w:rsidRPr="001B40C0">
        <w:rPr>
          <w:rFonts w:eastAsia="Times New Roman"/>
          <w:lang w:eastAsia="ru-RU"/>
        </w:rPr>
        <w:t xml:space="preserve"> (наследникам)  до 20 000 (двадцати тысяч) рублей  (при наличии денежных средств).</w:t>
      </w:r>
    </w:p>
    <w:p w:rsidR="00533863" w:rsidRPr="001B40C0" w:rsidRDefault="00533863" w:rsidP="00840EBF">
      <w:pPr>
        <w:widowControl w:val="0"/>
        <w:tabs>
          <w:tab w:val="left" w:pos="709"/>
          <w:tab w:val="left" w:pos="1080"/>
        </w:tabs>
        <w:autoSpaceDE w:val="0"/>
        <w:autoSpaceDN w:val="0"/>
        <w:adjustRightInd w:val="0"/>
        <w:spacing w:line="276" w:lineRule="auto"/>
        <w:ind w:firstLine="0"/>
        <w:jc w:val="both"/>
        <w:rPr>
          <w:rFonts w:eastAsia="Times New Roman"/>
          <w:lang w:eastAsia="ru-RU"/>
        </w:rPr>
      </w:pPr>
      <w:r w:rsidRPr="001B40C0">
        <w:rPr>
          <w:rFonts w:eastAsia="Times New Roman"/>
          <w:lang w:eastAsia="ru-RU"/>
        </w:rPr>
        <w:t>4.3.2.Материальная помощь выплачивается работнику по личному его заявлению на основании приказа заведующего детским садом. В приказе на выплату материально</w:t>
      </w:r>
      <w:r w:rsidR="00F201CB" w:rsidRPr="001B40C0">
        <w:rPr>
          <w:rFonts w:eastAsia="Times New Roman"/>
          <w:lang w:eastAsia="ru-RU"/>
        </w:rPr>
        <w:t>й помощи указывается ее размер.</w:t>
      </w:r>
    </w:p>
    <w:p w:rsidR="00533863" w:rsidRPr="001B40C0" w:rsidRDefault="00533863" w:rsidP="00840EBF">
      <w:pPr>
        <w:spacing w:line="276" w:lineRule="auto"/>
        <w:ind w:firstLine="0"/>
        <w:jc w:val="both"/>
        <w:rPr>
          <w:rFonts w:eastAsia="Times New Roman"/>
          <w:lang w:eastAsia="ru-RU"/>
        </w:rPr>
      </w:pPr>
      <w:r w:rsidRPr="001B40C0">
        <w:rPr>
          <w:rFonts w:eastAsia="Times New Roman"/>
          <w:b/>
          <w:lang w:eastAsia="ru-RU"/>
        </w:rPr>
        <w:t>4.4.</w:t>
      </w:r>
      <w:r w:rsidRPr="001B40C0">
        <w:rPr>
          <w:rFonts w:eastAsia="Times New Roman"/>
          <w:lang w:eastAsia="ru-RU"/>
        </w:rPr>
        <w:t>Система стимулирующих и компенсационных выплат, работникам ДОУ  включает в себя: годовые, квартальные, ежемесячные и единовременные поощрительные выплаты по результатам труда, с учетом качественных показателей деятельности учреждения и работника (премии и т.д.) и регламен</w:t>
      </w:r>
      <w:r w:rsidR="00F201CB" w:rsidRPr="001B40C0">
        <w:rPr>
          <w:rFonts w:eastAsia="Times New Roman"/>
          <w:lang w:eastAsia="ru-RU"/>
        </w:rPr>
        <w:t xml:space="preserve">тируется настоящим Положением. </w:t>
      </w:r>
    </w:p>
    <w:p w:rsidR="00533863" w:rsidRPr="001B40C0" w:rsidRDefault="00533863" w:rsidP="00840EBF">
      <w:pPr>
        <w:spacing w:line="276" w:lineRule="auto"/>
        <w:ind w:firstLine="0"/>
        <w:jc w:val="both"/>
        <w:rPr>
          <w:rFonts w:eastAsia="Times New Roman"/>
          <w:lang w:eastAsia="ru-RU"/>
        </w:rPr>
      </w:pPr>
      <w:r w:rsidRPr="001B40C0">
        <w:rPr>
          <w:rFonts w:eastAsia="Times New Roman"/>
          <w:b/>
          <w:lang w:eastAsia="ru-RU"/>
        </w:rPr>
        <w:t>4.5.</w:t>
      </w:r>
      <w:r w:rsidRPr="001B40C0">
        <w:rPr>
          <w:rFonts w:eastAsia="Times New Roman"/>
          <w:lang w:eastAsia="ru-RU"/>
        </w:rPr>
        <w:t>Решение об установлении стимулирующих, доплат и компенсационных выплат оформл</w:t>
      </w:r>
      <w:r w:rsidR="00F201CB" w:rsidRPr="001B40C0">
        <w:rPr>
          <w:rFonts w:eastAsia="Times New Roman"/>
          <w:lang w:eastAsia="ru-RU"/>
        </w:rPr>
        <w:t>яются приказом заведующего ДОУ.</w:t>
      </w:r>
    </w:p>
    <w:p w:rsidR="00533863" w:rsidRPr="001B40C0" w:rsidRDefault="00533863" w:rsidP="00840EBF">
      <w:pPr>
        <w:spacing w:line="276" w:lineRule="auto"/>
        <w:ind w:firstLine="0"/>
        <w:jc w:val="both"/>
        <w:rPr>
          <w:rFonts w:eastAsia="Times New Roman"/>
          <w:lang w:eastAsia="ru-RU"/>
        </w:rPr>
      </w:pPr>
      <w:r w:rsidRPr="001B40C0">
        <w:rPr>
          <w:rFonts w:eastAsia="Times New Roman"/>
          <w:b/>
          <w:lang w:eastAsia="ru-RU"/>
        </w:rPr>
        <w:t>4.</w:t>
      </w:r>
      <w:r w:rsidRPr="001B40C0">
        <w:rPr>
          <w:rFonts w:eastAsia="Times New Roman"/>
          <w:b/>
          <w:szCs w:val="20"/>
          <w:lang w:eastAsia="ru-RU"/>
        </w:rPr>
        <w:t xml:space="preserve"> 6</w:t>
      </w:r>
      <w:r w:rsidRPr="001B40C0">
        <w:rPr>
          <w:rFonts w:ascii="Arial" w:eastAsia="Times New Roman" w:hAnsi="Arial"/>
          <w:szCs w:val="20"/>
          <w:lang w:eastAsia="ru-RU"/>
        </w:rPr>
        <w:t>.</w:t>
      </w:r>
      <w:r w:rsidRPr="001B40C0">
        <w:rPr>
          <w:rFonts w:eastAsia="Times New Roman"/>
          <w:lang w:eastAsia="ru-RU"/>
        </w:rPr>
        <w:t>Размеры всех материальных выплат:</w:t>
      </w:r>
    </w:p>
    <w:p w:rsidR="00533863" w:rsidRPr="001B40C0" w:rsidRDefault="00533863" w:rsidP="00840EBF">
      <w:pPr>
        <w:spacing w:line="276" w:lineRule="auto"/>
        <w:ind w:firstLine="0"/>
        <w:jc w:val="both"/>
        <w:rPr>
          <w:rFonts w:eastAsia="Times New Roman"/>
          <w:lang w:eastAsia="ru-RU"/>
        </w:rPr>
      </w:pPr>
      <w:r w:rsidRPr="001B40C0">
        <w:rPr>
          <w:rFonts w:eastAsia="Times New Roman"/>
          <w:lang w:eastAsia="ru-RU"/>
        </w:rPr>
        <w:t xml:space="preserve">- могут определяться в процентном отношении к базовому окладу или в суммовом выражении (абсолютная величина); </w:t>
      </w:r>
    </w:p>
    <w:p w:rsidR="00533863" w:rsidRPr="001B40C0" w:rsidRDefault="00533863" w:rsidP="00840EBF">
      <w:pPr>
        <w:spacing w:line="276" w:lineRule="auto"/>
        <w:ind w:firstLine="0"/>
        <w:jc w:val="both"/>
        <w:rPr>
          <w:rFonts w:eastAsia="Times New Roman"/>
          <w:lang w:eastAsia="ru-RU"/>
        </w:rPr>
      </w:pPr>
      <w:r w:rsidRPr="001B40C0">
        <w:rPr>
          <w:rFonts w:eastAsia="Times New Roman"/>
          <w:lang w:eastAsia="ru-RU"/>
        </w:rPr>
        <w:t>- могут устанавливаться на определенный период времени или за выполнение конкретного объема работ;</w:t>
      </w:r>
    </w:p>
    <w:p w:rsidR="00A80FD3" w:rsidRPr="00277EE0" w:rsidRDefault="00533863" w:rsidP="00840EBF">
      <w:pPr>
        <w:spacing w:line="276" w:lineRule="auto"/>
        <w:ind w:firstLine="0"/>
        <w:jc w:val="both"/>
        <w:rPr>
          <w:rFonts w:eastAsia="Times New Roman"/>
          <w:lang w:eastAsia="ru-RU"/>
        </w:rPr>
      </w:pPr>
      <w:r w:rsidRPr="001B40C0">
        <w:rPr>
          <w:rFonts w:eastAsia="Times New Roman"/>
          <w:lang w:eastAsia="ru-RU"/>
        </w:rPr>
        <w:t>- могут отменяться или уменьшаться при ухудшении качества работы, несвоевременном выполнении заданий, нарушении трудовой дисциплины и оформля</w:t>
      </w:r>
      <w:r w:rsidR="00A14572" w:rsidRPr="001B40C0">
        <w:rPr>
          <w:rFonts w:eastAsia="Times New Roman"/>
          <w:lang w:eastAsia="ru-RU"/>
        </w:rPr>
        <w:t xml:space="preserve">ется приказом по учреждению.   </w:t>
      </w:r>
    </w:p>
    <w:p w:rsidR="00A80FD3" w:rsidRDefault="00A80FD3" w:rsidP="00533863">
      <w:pPr>
        <w:spacing w:line="276" w:lineRule="auto"/>
        <w:ind w:firstLine="0"/>
        <w:jc w:val="both"/>
        <w:rPr>
          <w:rFonts w:eastAsia="Times New Roman"/>
          <w:b/>
          <w:lang w:eastAsia="ru-RU"/>
        </w:rPr>
      </w:pPr>
    </w:p>
    <w:p w:rsidR="00533863" w:rsidRPr="001B40C0" w:rsidRDefault="00533863" w:rsidP="00533863">
      <w:pPr>
        <w:spacing w:line="276" w:lineRule="auto"/>
        <w:ind w:firstLine="0"/>
        <w:jc w:val="both"/>
        <w:rPr>
          <w:rFonts w:eastAsia="Times New Roman"/>
          <w:b/>
          <w:lang w:eastAsia="ru-RU"/>
        </w:rPr>
      </w:pPr>
      <w:r w:rsidRPr="001B40C0">
        <w:rPr>
          <w:rFonts w:eastAsia="Times New Roman"/>
          <w:b/>
          <w:lang w:eastAsia="ru-RU"/>
        </w:rPr>
        <w:t>5.Пе</w:t>
      </w:r>
      <w:r w:rsidR="00B83751">
        <w:rPr>
          <w:rFonts w:eastAsia="Times New Roman"/>
          <w:b/>
          <w:lang w:eastAsia="ru-RU"/>
        </w:rPr>
        <w:t>речень доплат раб</w:t>
      </w:r>
      <w:r w:rsidR="00A80FD3">
        <w:rPr>
          <w:rFonts w:eastAsia="Times New Roman"/>
          <w:b/>
          <w:lang w:eastAsia="ru-RU"/>
        </w:rPr>
        <w:t xml:space="preserve">отникам МБДОУ Тенекаевский </w:t>
      </w:r>
      <w:r w:rsidRPr="001B40C0">
        <w:rPr>
          <w:rFonts w:eastAsia="Times New Roman"/>
          <w:b/>
          <w:lang w:eastAsia="ru-RU"/>
        </w:rPr>
        <w:t xml:space="preserve">детский сад  </w:t>
      </w:r>
    </w:p>
    <w:p w:rsidR="00533863" w:rsidRPr="001B40C0" w:rsidRDefault="00533863" w:rsidP="00533863">
      <w:pPr>
        <w:spacing w:line="276" w:lineRule="auto"/>
        <w:ind w:firstLine="0"/>
        <w:jc w:val="both"/>
        <w:rPr>
          <w:rFonts w:eastAsia="Times New Roman"/>
          <w:b/>
          <w:lang w:eastAsia="ru-RU"/>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5216"/>
        <w:gridCol w:w="3052"/>
      </w:tblGrid>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55.1.</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расширение зоны обслуживания</w:t>
            </w:r>
          </w:p>
          <w:p w:rsidR="00533863" w:rsidRPr="001B40C0" w:rsidRDefault="00533863" w:rsidP="00F201CB">
            <w:pPr>
              <w:spacing w:line="240" w:lineRule="auto"/>
              <w:ind w:firstLine="720"/>
              <w:jc w:val="center"/>
              <w:rPr>
                <w:rFonts w:eastAsia="Times New Roman"/>
                <w:lang w:eastAsia="ru-RU"/>
              </w:rPr>
            </w:pP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10 000,00</w:t>
            </w: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55.2.</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увеличение объёма выполняемых работ</w:t>
            </w:r>
          </w:p>
          <w:p w:rsidR="00533863" w:rsidRPr="001B40C0" w:rsidRDefault="00533863" w:rsidP="00F201CB">
            <w:pPr>
              <w:spacing w:line="240" w:lineRule="auto"/>
              <w:ind w:firstLine="720"/>
              <w:jc w:val="center"/>
              <w:rPr>
                <w:rFonts w:eastAsia="Times New Roman"/>
                <w:lang w:eastAsia="ru-RU"/>
              </w:rPr>
            </w:pP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10 000,00</w:t>
            </w: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55.3.</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совмещение профессий (должностей)</w:t>
            </w:r>
          </w:p>
          <w:p w:rsidR="00533863" w:rsidRPr="001B40C0" w:rsidRDefault="00533863" w:rsidP="00F201CB">
            <w:pPr>
              <w:spacing w:line="240" w:lineRule="auto"/>
              <w:ind w:firstLine="720"/>
              <w:jc w:val="center"/>
              <w:rPr>
                <w:rFonts w:eastAsia="Times New Roman"/>
                <w:lang w:eastAsia="ru-RU"/>
              </w:rPr>
            </w:pP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10 000,00</w:t>
            </w: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55.4.</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работу, не входящую в круг основных обязанностей</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10 000,00</w:t>
            </w: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55.5.</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выполнение обязанностей временно отсутствующего работника .</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10 000,00</w:t>
            </w: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lastRenderedPageBreak/>
              <w:t>55.6.</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 xml:space="preserve">За работу с вредными и (или) опасными условиями труда. </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5 000,00</w:t>
            </w: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55.7.</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выполнение особо важных и сложных работ, в т.ч в ремонтных.</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10 000,00</w:t>
            </w:r>
          </w:p>
        </w:tc>
      </w:tr>
      <w:tr w:rsidR="00533863" w:rsidRPr="001B40C0" w:rsidTr="00533863">
        <w:trPr>
          <w:trHeight w:val="540"/>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55.8.</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работу с сайтом ДОУ (подбор материалов обновление,  оформление и техническое сопровождение .)</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 xml:space="preserve">До 5 000,00 </w:t>
            </w:r>
          </w:p>
        </w:tc>
      </w:tr>
      <w:tr w:rsidR="00533863" w:rsidRPr="001B40C0" w:rsidTr="00533863">
        <w:trPr>
          <w:trHeight w:val="348"/>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55.9.</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участие в разработке базовых локальных  и нормативно – правовых актов</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1 500,00</w:t>
            </w:r>
          </w:p>
        </w:tc>
      </w:tr>
      <w:tr w:rsidR="00533863" w:rsidRPr="001B40C0" w:rsidTr="00533863">
        <w:trPr>
          <w:trHeight w:val="555"/>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55.10.</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 xml:space="preserve">За составление меню и оформлению документов по питанию </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3 500,00</w:t>
            </w:r>
          </w:p>
        </w:tc>
      </w:tr>
      <w:tr w:rsidR="00533863" w:rsidRPr="001B40C0" w:rsidTr="00533863">
        <w:trPr>
          <w:trHeight w:val="255"/>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55.11.</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работу без больничных листов</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1 500,00</w:t>
            </w:r>
          </w:p>
          <w:p w:rsidR="00533863" w:rsidRPr="001B40C0" w:rsidRDefault="00533863" w:rsidP="00F201CB">
            <w:pPr>
              <w:spacing w:line="240" w:lineRule="auto"/>
              <w:ind w:firstLine="720"/>
              <w:jc w:val="center"/>
              <w:rPr>
                <w:rFonts w:eastAsia="Times New Roman"/>
                <w:lang w:eastAsia="ru-RU"/>
              </w:rPr>
            </w:pPr>
          </w:p>
        </w:tc>
      </w:tr>
      <w:tr w:rsidR="00533863" w:rsidRPr="001B40C0" w:rsidTr="00533863">
        <w:trPr>
          <w:trHeight w:val="285"/>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55.12</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 xml:space="preserve">За работу по техническому сопровождению электронной очереди в ДОУ в автоматизированной информационной системе. </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2 500,00</w:t>
            </w:r>
          </w:p>
          <w:p w:rsidR="00533863" w:rsidRPr="001B40C0" w:rsidRDefault="00533863" w:rsidP="00F201CB">
            <w:pPr>
              <w:spacing w:line="240" w:lineRule="auto"/>
              <w:ind w:firstLine="720"/>
              <w:jc w:val="center"/>
              <w:rPr>
                <w:rFonts w:eastAsia="Times New Roman"/>
                <w:lang w:eastAsia="ru-RU"/>
              </w:rPr>
            </w:pPr>
          </w:p>
        </w:tc>
      </w:tr>
      <w:tr w:rsidR="00533863" w:rsidRPr="001B40C0" w:rsidTr="00533863">
        <w:trPr>
          <w:trHeight w:val="363"/>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55.13.</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участие в благоустройстве территории ДОУ, в косметическом  ремонте и подготовку ДОУ к новому учебному году.</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10 000,00</w:t>
            </w:r>
          </w:p>
        </w:tc>
      </w:tr>
      <w:tr w:rsidR="00533863" w:rsidRPr="001B40C0" w:rsidTr="00533863">
        <w:trPr>
          <w:trHeight w:val="450"/>
        </w:trPr>
        <w:tc>
          <w:tcPr>
            <w:tcW w:w="816" w:type="dxa"/>
          </w:tcPr>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55.14.</w:t>
            </w:r>
          </w:p>
        </w:tc>
        <w:tc>
          <w:tcPr>
            <w:tcW w:w="5811" w:type="dxa"/>
          </w:tcPr>
          <w:p w:rsidR="00533863" w:rsidRPr="001B40C0" w:rsidRDefault="00533863" w:rsidP="00F201CB">
            <w:pPr>
              <w:spacing w:line="240" w:lineRule="auto"/>
              <w:ind w:firstLine="720"/>
              <w:jc w:val="center"/>
              <w:rPr>
                <w:rFonts w:eastAsia="Times New Roman"/>
                <w:b/>
                <w:u w:val="single"/>
                <w:lang w:eastAsia="ru-RU"/>
              </w:rPr>
            </w:pPr>
            <w:r w:rsidRPr="001B40C0">
              <w:rPr>
                <w:rFonts w:eastAsia="Times New Roman"/>
                <w:b/>
                <w:u w:val="single"/>
                <w:lang w:eastAsia="ru-RU"/>
              </w:rPr>
              <w:t>Завхоз:</w:t>
            </w:r>
          </w:p>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 xml:space="preserve">Обеспечение выполнения требований пожарной и электробезопасности, охраны труда. </w:t>
            </w:r>
          </w:p>
        </w:tc>
        <w:tc>
          <w:tcPr>
            <w:tcW w:w="3509" w:type="dxa"/>
          </w:tcPr>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5 000,00</w:t>
            </w: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55.15.</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 xml:space="preserve"> Контроль за обеспечение  бесперебойной работы систем отопления водоснабжения, канализации и электроснабжения.</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3 500,00</w:t>
            </w: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55.16.</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высокое качество подготовки и организации ремонтных работ, технической документации при проведении котировок, торгов.</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5 000,00</w:t>
            </w: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55.17.</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организацию работы с поставщиками, качественное ведение документации (оформление договоров), контроль за выполнением договора.</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1 500,00</w:t>
            </w:r>
          </w:p>
        </w:tc>
      </w:tr>
      <w:tr w:rsidR="00533863" w:rsidRPr="001B40C0" w:rsidTr="00533863">
        <w:trPr>
          <w:trHeight w:val="675"/>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55.18.</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качественный контроль по пропускному режима транспортных средств на территорию ДОУ, ведения журнала.</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1 500,00</w:t>
            </w:r>
          </w:p>
        </w:tc>
      </w:tr>
      <w:tr w:rsidR="00533863" w:rsidRPr="001B40C0" w:rsidTr="00533863">
        <w:trPr>
          <w:trHeight w:val="420"/>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55.19.</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организацию и ведение документации</w:t>
            </w:r>
          </w:p>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 xml:space="preserve"> ГО ЧС,  ОТ, ППБ.</w:t>
            </w:r>
          </w:p>
          <w:p w:rsidR="00533863" w:rsidRPr="001B40C0" w:rsidRDefault="00533863" w:rsidP="00F201CB">
            <w:pPr>
              <w:spacing w:line="240" w:lineRule="auto"/>
              <w:ind w:firstLine="720"/>
              <w:jc w:val="center"/>
              <w:rPr>
                <w:rFonts w:eastAsia="Times New Roman"/>
                <w:lang w:eastAsia="ru-RU"/>
              </w:rPr>
            </w:pP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3 000,00</w:t>
            </w:r>
          </w:p>
          <w:p w:rsidR="00533863" w:rsidRPr="001B40C0" w:rsidRDefault="00533863" w:rsidP="00F201CB">
            <w:pPr>
              <w:spacing w:line="240" w:lineRule="auto"/>
              <w:ind w:firstLine="720"/>
              <w:jc w:val="center"/>
              <w:rPr>
                <w:rFonts w:eastAsia="Times New Roman"/>
                <w:lang w:eastAsia="ru-RU"/>
              </w:rPr>
            </w:pPr>
          </w:p>
        </w:tc>
      </w:tr>
      <w:tr w:rsidR="00533863" w:rsidRPr="001B40C0" w:rsidTr="00533863">
        <w:tc>
          <w:tcPr>
            <w:tcW w:w="816" w:type="dxa"/>
          </w:tcPr>
          <w:p w:rsidR="00533863" w:rsidRPr="001B40C0" w:rsidRDefault="00533863" w:rsidP="00F201CB">
            <w:pPr>
              <w:spacing w:line="240" w:lineRule="auto"/>
              <w:ind w:firstLine="0"/>
              <w:jc w:val="left"/>
              <w:rPr>
                <w:rFonts w:eastAsia="Times New Roman"/>
                <w:lang w:eastAsia="ru-RU"/>
              </w:rPr>
            </w:pPr>
            <w:r w:rsidRPr="001B40C0">
              <w:rPr>
                <w:rFonts w:eastAsia="Times New Roman"/>
                <w:lang w:eastAsia="ru-RU"/>
              </w:rPr>
              <w:t>5.20.</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подготовку учреждения к новому учебному году.</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10 000,00</w:t>
            </w:r>
          </w:p>
          <w:p w:rsidR="00533863" w:rsidRPr="001B40C0" w:rsidRDefault="00533863" w:rsidP="00F201CB">
            <w:pPr>
              <w:spacing w:line="240" w:lineRule="auto"/>
              <w:ind w:firstLine="720"/>
              <w:jc w:val="center"/>
              <w:rPr>
                <w:rFonts w:eastAsia="Times New Roman"/>
                <w:lang w:eastAsia="ru-RU"/>
              </w:rPr>
            </w:pPr>
          </w:p>
        </w:tc>
      </w:tr>
      <w:tr w:rsidR="00533863" w:rsidRPr="001B40C0" w:rsidTr="00533863">
        <w:trPr>
          <w:trHeight w:val="360"/>
        </w:trPr>
        <w:tc>
          <w:tcPr>
            <w:tcW w:w="816" w:type="dxa"/>
          </w:tcPr>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p>
        </w:tc>
        <w:tc>
          <w:tcPr>
            <w:tcW w:w="5811" w:type="dxa"/>
          </w:tcPr>
          <w:p w:rsidR="00533863" w:rsidRPr="001B40C0" w:rsidRDefault="00533863" w:rsidP="00F201CB">
            <w:pPr>
              <w:spacing w:line="240" w:lineRule="auto"/>
              <w:ind w:firstLine="720"/>
              <w:jc w:val="center"/>
              <w:rPr>
                <w:rFonts w:eastAsia="Times New Roman"/>
                <w:b/>
                <w:u w:val="single"/>
                <w:lang w:eastAsia="ru-RU"/>
              </w:rPr>
            </w:pPr>
            <w:r w:rsidRPr="001B40C0">
              <w:rPr>
                <w:rFonts w:eastAsia="Times New Roman"/>
                <w:b/>
                <w:u w:val="single"/>
                <w:lang w:eastAsia="ru-RU"/>
              </w:rPr>
              <w:t>Главный бухгалтер</w:t>
            </w:r>
          </w:p>
          <w:p w:rsidR="00533863" w:rsidRPr="001B40C0" w:rsidRDefault="00533863" w:rsidP="00F201CB">
            <w:pPr>
              <w:spacing w:line="240" w:lineRule="auto"/>
              <w:ind w:firstLine="720"/>
              <w:jc w:val="center"/>
              <w:rPr>
                <w:rFonts w:eastAsia="Times New Roman"/>
                <w:lang w:eastAsia="ru-RU"/>
              </w:rPr>
            </w:pPr>
          </w:p>
        </w:tc>
        <w:tc>
          <w:tcPr>
            <w:tcW w:w="3509" w:type="dxa"/>
          </w:tcPr>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p>
        </w:tc>
      </w:tr>
      <w:tr w:rsidR="00533863" w:rsidRPr="001B40C0" w:rsidTr="00533863">
        <w:trPr>
          <w:trHeight w:val="735"/>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55.22.</w:t>
            </w:r>
          </w:p>
        </w:tc>
        <w:tc>
          <w:tcPr>
            <w:tcW w:w="5811" w:type="dxa"/>
          </w:tcPr>
          <w:p w:rsidR="00533863" w:rsidRPr="001B40C0" w:rsidRDefault="00533863" w:rsidP="00F201CB">
            <w:pPr>
              <w:spacing w:line="240" w:lineRule="auto"/>
              <w:ind w:firstLine="720"/>
              <w:jc w:val="center"/>
              <w:rPr>
                <w:rFonts w:eastAsia="Times New Roman"/>
                <w:b/>
                <w:u w:val="single"/>
                <w:lang w:eastAsia="ru-RU"/>
              </w:rPr>
            </w:pPr>
            <w:r w:rsidRPr="001B40C0">
              <w:rPr>
                <w:rFonts w:eastAsia="Times New Roman"/>
                <w:lang w:eastAsia="ru-RU"/>
              </w:rPr>
              <w:t xml:space="preserve">Работа с документами   по 44 закону </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5 000,00</w:t>
            </w:r>
          </w:p>
          <w:p w:rsidR="00533863" w:rsidRPr="001B40C0" w:rsidRDefault="00533863" w:rsidP="00F201CB">
            <w:pPr>
              <w:spacing w:line="240" w:lineRule="auto"/>
              <w:ind w:firstLine="720"/>
              <w:jc w:val="center"/>
              <w:rPr>
                <w:rFonts w:eastAsia="Times New Roman"/>
                <w:lang w:eastAsia="ru-RU"/>
              </w:rPr>
            </w:pPr>
          </w:p>
        </w:tc>
      </w:tr>
      <w:tr w:rsidR="00533863" w:rsidRPr="001B40C0" w:rsidTr="00533863">
        <w:trPr>
          <w:trHeight w:val="451"/>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55.23.</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 xml:space="preserve">За сложность и напряженность работы </w:t>
            </w:r>
          </w:p>
          <w:p w:rsidR="00533863" w:rsidRPr="001B40C0" w:rsidRDefault="00533863" w:rsidP="00F201CB">
            <w:pPr>
              <w:spacing w:line="240" w:lineRule="auto"/>
              <w:ind w:firstLine="720"/>
              <w:jc w:val="center"/>
              <w:rPr>
                <w:rFonts w:eastAsia="Times New Roman"/>
                <w:lang w:eastAsia="ru-RU"/>
              </w:rPr>
            </w:pP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5 000,00</w:t>
            </w: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lastRenderedPageBreak/>
              <w:t>55.24.</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 xml:space="preserve">За оформление документов для выплаты компенсации части родительской платы за содержание ребенка в ДОУ. </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3 000,00</w:t>
            </w: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55.25.</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работу, не входящую в круг основных обязанностей</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10 000,00</w:t>
            </w: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p>
        </w:tc>
        <w:tc>
          <w:tcPr>
            <w:tcW w:w="5811" w:type="dxa"/>
          </w:tcPr>
          <w:p w:rsidR="00533863" w:rsidRPr="001B40C0" w:rsidRDefault="00533863" w:rsidP="00F201CB">
            <w:pPr>
              <w:spacing w:line="240" w:lineRule="auto"/>
              <w:ind w:firstLine="720"/>
              <w:jc w:val="center"/>
              <w:rPr>
                <w:rFonts w:eastAsia="Times New Roman"/>
                <w:b/>
                <w:u w:val="single"/>
                <w:lang w:eastAsia="ru-RU"/>
              </w:rPr>
            </w:pPr>
            <w:r w:rsidRPr="001B40C0">
              <w:rPr>
                <w:rFonts w:eastAsia="Times New Roman"/>
                <w:b/>
                <w:u w:val="single"/>
                <w:lang w:eastAsia="ru-RU"/>
              </w:rPr>
              <w:t>Обслуживающий персонал</w:t>
            </w:r>
          </w:p>
          <w:p w:rsidR="00533863" w:rsidRPr="001B40C0" w:rsidRDefault="00533863" w:rsidP="00F201CB">
            <w:pPr>
              <w:spacing w:line="240" w:lineRule="auto"/>
              <w:ind w:firstLine="720"/>
              <w:jc w:val="center"/>
              <w:rPr>
                <w:rFonts w:eastAsia="Times New Roman"/>
                <w:u w:val="single"/>
                <w:lang w:eastAsia="ru-RU"/>
              </w:rPr>
            </w:pPr>
            <w:r w:rsidRPr="001B40C0">
              <w:rPr>
                <w:rFonts w:eastAsia="Times New Roman"/>
                <w:b/>
                <w:u w:val="single"/>
                <w:lang w:eastAsia="ru-RU"/>
              </w:rPr>
              <w:t>Помощники воспитателя:</w:t>
            </w:r>
          </w:p>
          <w:p w:rsidR="00533863" w:rsidRPr="001B40C0" w:rsidRDefault="00533863" w:rsidP="00F201CB">
            <w:pPr>
              <w:spacing w:line="240" w:lineRule="auto"/>
              <w:ind w:firstLine="720"/>
              <w:jc w:val="center"/>
              <w:rPr>
                <w:rFonts w:eastAsia="Times New Roman"/>
                <w:lang w:eastAsia="ru-RU"/>
              </w:rPr>
            </w:pPr>
          </w:p>
        </w:tc>
        <w:tc>
          <w:tcPr>
            <w:tcW w:w="3509" w:type="dxa"/>
          </w:tcPr>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55.26.</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 xml:space="preserve"> За увеличенный объём выполняемых работ, не входящий в должностные обязанности.</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10 000,00</w:t>
            </w: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55.27.</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выполнение обязанностей временно отсутствующего работника .</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10 000,00</w:t>
            </w: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55.28.</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Отсутствие актов и предписаний надзирающих и контролирующих служб.</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5 000,00</w:t>
            </w: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55.29.</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активное участие в утренниках, спектаклях</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3  000,00</w:t>
            </w:r>
          </w:p>
          <w:p w:rsidR="00533863" w:rsidRPr="001B40C0" w:rsidRDefault="00533863" w:rsidP="00F201CB">
            <w:pPr>
              <w:spacing w:line="240" w:lineRule="auto"/>
              <w:ind w:firstLine="720"/>
              <w:jc w:val="center"/>
              <w:rPr>
                <w:rFonts w:eastAsia="Times New Roman"/>
                <w:lang w:eastAsia="ru-RU"/>
              </w:rPr>
            </w:pP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55.30.</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 xml:space="preserve">За   личный творческий вклад  в оснащение развивающей среды ( изготовление дидактических игр и пособий, пошив кукольной одежды и т. д.) </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3 000,00</w:t>
            </w: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55.31.</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Работа без больничных листов</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1 500.00</w:t>
            </w:r>
          </w:p>
          <w:p w:rsidR="00533863" w:rsidRPr="001B40C0" w:rsidRDefault="00533863" w:rsidP="00F201CB">
            <w:pPr>
              <w:spacing w:line="240" w:lineRule="auto"/>
              <w:ind w:firstLine="720"/>
              <w:jc w:val="center"/>
              <w:rPr>
                <w:rFonts w:eastAsia="Times New Roman"/>
                <w:lang w:eastAsia="ru-RU"/>
              </w:rPr>
            </w:pP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55.32.</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участие в благоустройстве территории ДОУ, в косметическом ремонте и подготовку ДОУ к новому учебному году.</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10 00,00</w:t>
            </w:r>
          </w:p>
        </w:tc>
      </w:tr>
      <w:tr w:rsidR="00533863" w:rsidRPr="001B40C0" w:rsidTr="00533863">
        <w:trPr>
          <w:trHeight w:val="120"/>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55.33.</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 xml:space="preserve">За сложность работы в 1-ой, 2-ой  группах раннего возраста. </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2 000, 00</w:t>
            </w:r>
          </w:p>
        </w:tc>
      </w:tr>
      <w:tr w:rsidR="00533863" w:rsidRPr="001B40C0" w:rsidTr="00533863">
        <w:trPr>
          <w:trHeight w:val="930"/>
        </w:trPr>
        <w:tc>
          <w:tcPr>
            <w:tcW w:w="816" w:type="dxa"/>
          </w:tcPr>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55.34.</w:t>
            </w:r>
          </w:p>
        </w:tc>
        <w:tc>
          <w:tcPr>
            <w:tcW w:w="5811" w:type="dxa"/>
          </w:tcPr>
          <w:p w:rsidR="00533863" w:rsidRPr="001B40C0" w:rsidRDefault="00840EBF" w:rsidP="00F201CB">
            <w:pPr>
              <w:spacing w:line="240" w:lineRule="auto"/>
              <w:ind w:firstLine="720"/>
              <w:jc w:val="center"/>
              <w:rPr>
                <w:rFonts w:eastAsia="Times New Roman"/>
                <w:b/>
                <w:lang w:eastAsia="ru-RU"/>
              </w:rPr>
            </w:pPr>
            <w:r>
              <w:rPr>
                <w:rFonts w:eastAsia="Times New Roman"/>
                <w:b/>
                <w:u w:val="single"/>
                <w:lang w:eastAsia="ru-RU"/>
              </w:rPr>
              <w:t>П</w:t>
            </w:r>
            <w:r w:rsidR="00533863" w:rsidRPr="001B40C0">
              <w:rPr>
                <w:rFonts w:eastAsia="Times New Roman"/>
                <w:b/>
                <w:u w:val="single"/>
                <w:lang w:eastAsia="ru-RU"/>
              </w:rPr>
              <w:t>рачка</w:t>
            </w:r>
          </w:p>
          <w:p w:rsidR="00533863" w:rsidRPr="001B40C0" w:rsidRDefault="00533863" w:rsidP="00F201CB">
            <w:pPr>
              <w:spacing w:line="240" w:lineRule="auto"/>
              <w:ind w:firstLine="720"/>
              <w:jc w:val="center"/>
              <w:rPr>
                <w:rFonts w:eastAsia="Times New Roman"/>
                <w:b/>
                <w:lang w:eastAsia="ru-RU"/>
              </w:rPr>
            </w:pPr>
          </w:p>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Обеспечение санитарно-гигиенических условий в помещениях склада в соответствии с СанПиН, правильное хранение постельного белья, детских костюмов и т.д.,своевременно обеспечивать чистым бельем, салфетками, полотенцами группы.</w:t>
            </w:r>
          </w:p>
        </w:tc>
        <w:tc>
          <w:tcPr>
            <w:tcW w:w="3509" w:type="dxa"/>
          </w:tcPr>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1 500,00</w:t>
            </w:r>
          </w:p>
        </w:tc>
      </w:tr>
      <w:tr w:rsidR="00533863" w:rsidRPr="001B40C0" w:rsidTr="00533863">
        <w:trPr>
          <w:trHeight w:val="435"/>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55.35.</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 xml:space="preserve">За личный вклад  в оснащение воспитательно- образовательный процесс в ДОУ( пошив костюмов, атрибутов и.т.д.) </w:t>
            </w:r>
          </w:p>
          <w:p w:rsidR="00533863" w:rsidRPr="001B40C0" w:rsidRDefault="00533863" w:rsidP="00F201CB">
            <w:pPr>
              <w:spacing w:line="240" w:lineRule="auto"/>
              <w:ind w:firstLine="720"/>
              <w:jc w:val="center"/>
              <w:rPr>
                <w:rFonts w:eastAsia="Times New Roman"/>
                <w:lang w:eastAsia="ru-RU"/>
              </w:rPr>
            </w:pP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5 000,00</w:t>
            </w:r>
          </w:p>
          <w:p w:rsidR="00533863" w:rsidRPr="001B40C0" w:rsidRDefault="00533863" w:rsidP="00F201CB">
            <w:pPr>
              <w:spacing w:line="240" w:lineRule="auto"/>
              <w:ind w:firstLine="720"/>
              <w:jc w:val="center"/>
              <w:rPr>
                <w:rFonts w:eastAsia="Times New Roman"/>
                <w:lang w:eastAsia="ru-RU"/>
              </w:rPr>
            </w:pPr>
          </w:p>
        </w:tc>
      </w:tr>
      <w:tr w:rsidR="00533863" w:rsidRPr="001B40C0" w:rsidTr="00533863">
        <w:trPr>
          <w:trHeight w:val="810"/>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55.36.</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оказание помощи в одевании  воспитанников ДОУ на прогулку.</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1 000,00</w:t>
            </w:r>
          </w:p>
        </w:tc>
      </w:tr>
      <w:tr w:rsidR="00533863" w:rsidRPr="001B40C0" w:rsidTr="00533863">
        <w:trPr>
          <w:trHeight w:val="555"/>
        </w:trPr>
        <w:tc>
          <w:tcPr>
            <w:tcW w:w="816" w:type="dxa"/>
          </w:tcPr>
          <w:p w:rsidR="00533863" w:rsidRPr="001B40C0" w:rsidRDefault="00533863" w:rsidP="00F201CB">
            <w:pPr>
              <w:spacing w:line="240" w:lineRule="auto"/>
              <w:ind w:firstLine="0"/>
              <w:jc w:val="left"/>
              <w:rPr>
                <w:rFonts w:eastAsia="Times New Roman"/>
                <w:lang w:eastAsia="ru-RU"/>
              </w:rPr>
            </w:pPr>
            <w:r w:rsidRPr="001B40C0">
              <w:rPr>
                <w:rFonts w:eastAsia="Times New Roman"/>
                <w:lang w:eastAsia="ru-RU"/>
              </w:rPr>
              <w:t>5.37.</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работу без больничных листов.</w:t>
            </w:r>
          </w:p>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1 000,00</w:t>
            </w: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55.38.</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работу по пропускному режиму  в ДОУ и ведению  журнала</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2 000,0</w:t>
            </w:r>
          </w:p>
        </w:tc>
      </w:tr>
      <w:tr w:rsidR="00533863" w:rsidRPr="001B40C0" w:rsidTr="00533863">
        <w:trPr>
          <w:trHeight w:val="563"/>
        </w:trPr>
        <w:tc>
          <w:tcPr>
            <w:tcW w:w="816" w:type="dxa"/>
          </w:tcPr>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55.39.</w:t>
            </w:r>
          </w:p>
          <w:p w:rsidR="00533863" w:rsidRPr="001B40C0" w:rsidRDefault="00533863" w:rsidP="00F201CB">
            <w:pPr>
              <w:spacing w:line="240" w:lineRule="auto"/>
              <w:ind w:firstLine="720"/>
              <w:jc w:val="center"/>
              <w:rPr>
                <w:rFonts w:eastAsia="Times New Roman"/>
                <w:lang w:eastAsia="ru-RU"/>
              </w:rPr>
            </w:pPr>
          </w:p>
        </w:tc>
        <w:tc>
          <w:tcPr>
            <w:tcW w:w="5811" w:type="dxa"/>
          </w:tcPr>
          <w:p w:rsidR="00533863" w:rsidRPr="001B40C0" w:rsidRDefault="00533863" w:rsidP="00F201CB">
            <w:pPr>
              <w:spacing w:line="240" w:lineRule="auto"/>
              <w:ind w:firstLine="720"/>
              <w:jc w:val="left"/>
              <w:rPr>
                <w:rFonts w:eastAsia="Times New Roman"/>
                <w:lang w:eastAsia="ru-RU"/>
              </w:rPr>
            </w:pPr>
            <w:r w:rsidRPr="001B40C0">
              <w:rPr>
                <w:rFonts w:eastAsia="Times New Roman"/>
                <w:lang w:eastAsia="ru-RU"/>
              </w:rPr>
              <w:lastRenderedPageBreak/>
              <w:t xml:space="preserve">За выполнение работ, не входящих в круг должностных обязанностей. За выполнение   </w:t>
            </w:r>
            <w:r w:rsidRPr="001B40C0">
              <w:rPr>
                <w:rFonts w:eastAsia="Times New Roman"/>
                <w:lang w:eastAsia="ru-RU"/>
              </w:rPr>
              <w:lastRenderedPageBreak/>
              <w:t>обязанностей временно отсутствующего работника .</w:t>
            </w:r>
          </w:p>
        </w:tc>
        <w:tc>
          <w:tcPr>
            <w:tcW w:w="3509" w:type="dxa"/>
          </w:tcPr>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10 000</w:t>
            </w:r>
          </w:p>
        </w:tc>
      </w:tr>
      <w:tr w:rsidR="00533863" w:rsidRPr="001B40C0" w:rsidTr="00533863">
        <w:trPr>
          <w:trHeight w:val="510"/>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lastRenderedPageBreak/>
              <w:t>55.40.</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Объём стирки белья без применения технических устройств.</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1 500,00</w:t>
            </w:r>
          </w:p>
        </w:tc>
      </w:tr>
      <w:tr w:rsidR="00533863" w:rsidRPr="001B40C0" w:rsidTr="00533863">
        <w:trPr>
          <w:trHeight w:val="444"/>
        </w:trPr>
        <w:tc>
          <w:tcPr>
            <w:tcW w:w="816" w:type="dxa"/>
          </w:tcPr>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55.41.</w:t>
            </w:r>
          </w:p>
        </w:tc>
        <w:tc>
          <w:tcPr>
            <w:tcW w:w="5811" w:type="dxa"/>
          </w:tcPr>
          <w:p w:rsidR="00533863" w:rsidRPr="001B40C0" w:rsidRDefault="00533863" w:rsidP="00F201CB">
            <w:pPr>
              <w:spacing w:line="240" w:lineRule="auto"/>
              <w:ind w:firstLine="720"/>
              <w:jc w:val="center"/>
              <w:rPr>
                <w:rFonts w:eastAsia="Times New Roman"/>
                <w:b/>
                <w:u w:val="single"/>
                <w:lang w:eastAsia="ru-RU"/>
              </w:rPr>
            </w:pPr>
            <w:r w:rsidRPr="001B40C0">
              <w:rPr>
                <w:rFonts w:eastAsia="Times New Roman"/>
                <w:b/>
                <w:u w:val="single"/>
                <w:lang w:eastAsia="ru-RU"/>
              </w:rPr>
              <w:t>Уборщик служебных помещений</w:t>
            </w:r>
          </w:p>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Отсутствие больничных листов</w:t>
            </w:r>
          </w:p>
        </w:tc>
        <w:tc>
          <w:tcPr>
            <w:tcW w:w="3509" w:type="dxa"/>
          </w:tcPr>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1 000,00</w:t>
            </w:r>
          </w:p>
        </w:tc>
      </w:tr>
      <w:tr w:rsidR="00533863" w:rsidRPr="001B40C0" w:rsidTr="00533863">
        <w:trPr>
          <w:trHeight w:val="630"/>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55.42.</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выполнение работ, не входящих в круг должностных обязанностей.</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10 000,00</w:t>
            </w:r>
          </w:p>
        </w:tc>
      </w:tr>
      <w:tr w:rsidR="00533863" w:rsidRPr="001B40C0" w:rsidTr="00533863">
        <w:trPr>
          <w:trHeight w:val="459"/>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55.43.</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работу по  пропускному  режиму</w:t>
            </w:r>
          </w:p>
          <w:p w:rsidR="00533863" w:rsidRPr="001B40C0" w:rsidRDefault="00533863" w:rsidP="00F201CB">
            <w:pPr>
              <w:spacing w:line="240" w:lineRule="auto"/>
              <w:ind w:firstLine="720"/>
              <w:jc w:val="center"/>
              <w:rPr>
                <w:rFonts w:eastAsia="Times New Roman"/>
                <w:lang w:eastAsia="ru-RU"/>
              </w:rPr>
            </w:pP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2 000,00</w:t>
            </w:r>
          </w:p>
        </w:tc>
      </w:tr>
      <w:tr w:rsidR="00533863" w:rsidRPr="001B40C0" w:rsidTr="00533863">
        <w:tc>
          <w:tcPr>
            <w:tcW w:w="816" w:type="dxa"/>
          </w:tcPr>
          <w:p w:rsidR="00533863" w:rsidRPr="001B40C0" w:rsidRDefault="00533863" w:rsidP="00F201CB">
            <w:pPr>
              <w:spacing w:line="240" w:lineRule="auto"/>
              <w:ind w:firstLine="0"/>
              <w:jc w:val="both"/>
              <w:rPr>
                <w:rFonts w:eastAsia="Times New Roman"/>
                <w:lang w:eastAsia="ru-RU"/>
              </w:rPr>
            </w:pPr>
            <w:r w:rsidRPr="001B40C0">
              <w:rPr>
                <w:rFonts w:eastAsia="Times New Roman"/>
                <w:lang w:eastAsia="ru-RU"/>
              </w:rPr>
              <w:t>5.44.</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совмещение должностей</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10 000,00</w:t>
            </w:r>
          </w:p>
          <w:p w:rsidR="00533863" w:rsidRPr="001B40C0" w:rsidRDefault="00533863" w:rsidP="00F201CB">
            <w:pPr>
              <w:spacing w:line="240" w:lineRule="auto"/>
              <w:ind w:firstLine="720"/>
              <w:jc w:val="center"/>
              <w:rPr>
                <w:rFonts w:eastAsia="Times New Roman"/>
                <w:lang w:eastAsia="ru-RU"/>
              </w:rPr>
            </w:pPr>
          </w:p>
        </w:tc>
      </w:tr>
      <w:tr w:rsidR="00533863" w:rsidRPr="001B40C0" w:rsidTr="00533863">
        <w:trPr>
          <w:trHeight w:val="645"/>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55.45.</w:t>
            </w:r>
          </w:p>
          <w:p w:rsidR="00533863" w:rsidRPr="001B40C0" w:rsidRDefault="00533863" w:rsidP="00F201CB">
            <w:pPr>
              <w:spacing w:line="240" w:lineRule="auto"/>
              <w:ind w:firstLine="720"/>
              <w:jc w:val="center"/>
              <w:rPr>
                <w:rFonts w:eastAsia="Times New Roman"/>
                <w:lang w:eastAsia="ru-RU"/>
              </w:rPr>
            </w:pP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выполнение обязанностей временно отсутствующего работника</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10 000,00</w:t>
            </w:r>
          </w:p>
        </w:tc>
      </w:tr>
      <w:tr w:rsidR="00533863" w:rsidRPr="001B40C0" w:rsidTr="00533863">
        <w:trPr>
          <w:trHeight w:val="450"/>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55.46.</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совмещение профессий (должностей)</w:t>
            </w:r>
          </w:p>
          <w:p w:rsidR="00533863" w:rsidRPr="001B40C0" w:rsidRDefault="00533863" w:rsidP="00F201CB">
            <w:pPr>
              <w:spacing w:line="240" w:lineRule="auto"/>
              <w:ind w:firstLine="720"/>
              <w:jc w:val="center"/>
              <w:rPr>
                <w:rFonts w:eastAsia="Times New Roman"/>
                <w:lang w:eastAsia="ru-RU"/>
              </w:rPr>
            </w:pP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10 000,00</w:t>
            </w:r>
          </w:p>
        </w:tc>
      </w:tr>
      <w:tr w:rsidR="00533863" w:rsidRPr="001B40C0" w:rsidTr="00533863">
        <w:trPr>
          <w:trHeight w:val="210"/>
        </w:trPr>
        <w:tc>
          <w:tcPr>
            <w:tcW w:w="816" w:type="dxa"/>
          </w:tcPr>
          <w:p w:rsidR="00533863" w:rsidRPr="001B40C0" w:rsidRDefault="00533863" w:rsidP="00F201CB">
            <w:pPr>
              <w:spacing w:line="240" w:lineRule="auto"/>
              <w:ind w:firstLine="720"/>
              <w:jc w:val="center"/>
              <w:rPr>
                <w:rFonts w:eastAsia="Times New Roman"/>
                <w:lang w:eastAsia="ru-RU"/>
              </w:rPr>
            </w:pPr>
          </w:p>
        </w:tc>
        <w:tc>
          <w:tcPr>
            <w:tcW w:w="5811" w:type="dxa"/>
          </w:tcPr>
          <w:p w:rsidR="00533863" w:rsidRPr="001B40C0" w:rsidRDefault="00533863" w:rsidP="00840EBF">
            <w:pPr>
              <w:spacing w:line="240" w:lineRule="auto"/>
              <w:ind w:firstLine="720"/>
              <w:jc w:val="center"/>
              <w:rPr>
                <w:rFonts w:eastAsia="Times New Roman"/>
                <w:lang w:eastAsia="ru-RU"/>
              </w:rPr>
            </w:pPr>
            <w:r w:rsidRPr="001B40C0">
              <w:rPr>
                <w:rFonts w:eastAsia="Times New Roman"/>
                <w:b/>
                <w:lang w:eastAsia="ru-RU"/>
              </w:rPr>
              <w:t xml:space="preserve">Дворник, ответственный за ГХ,:               </w:t>
            </w:r>
          </w:p>
        </w:tc>
        <w:tc>
          <w:tcPr>
            <w:tcW w:w="3509" w:type="dxa"/>
          </w:tcPr>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p>
        </w:tc>
      </w:tr>
      <w:tr w:rsidR="00533863" w:rsidRPr="001B40C0" w:rsidTr="00533863">
        <w:trPr>
          <w:trHeight w:val="495"/>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55.47.</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уборку снега с кровли здания и веранд.</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7  000,00</w:t>
            </w:r>
          </w:p>
          <w:p w:rsidR="00533863" w:rsidRPr="001B40C0" w:rsidRDefault="00533863" w:rsidP="00F201CB">
            <w:pPr>
              <w:spacing w:line="240" w:lineRule="auto"/>
              <w:ind w:firstLine="720"/>
              <w:jc w:val="center"/>
              <w:rPr>
                <w:rFonts w:eastAsia="Times New Roman"/>
                <w:lang w:eastAsia="ru-RU"/>
              </w:rPr>
            </w:pPr>
          </w:p>
        </w:tc>
      </w:tr>
      <w:tr w:rsidR="00533863" w:rsidRPr="001B40C0" w:rsidTr="00533863">
        <w:trPr>
          <w:trHeight w:val="318"/>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55.48.</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выполнение работ, не входящих в круг должностных обязанностей</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10 000,00</w:t>
            </w:r>
          </w:p>
        </w:tc>
      </w:tr>
      <w:tr w:rsidR="00533863" w:rsidRPr="001B40C0" w:rsidTr="00533863">
        <w:trPr>
          <w:trHeight w:val="393"/>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55.49.</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совмещение профессий (должностей)</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10 000,00</w:t>
            </w:r>
          </w:p>
          <w:p w:rsidR="00533863" w:rsidRPr="001B40C0" w:rsidRDefault="00533863" w:rsidP="00F201CB">
            <w:pPr>
              <w:spacing w:line="240" w:lineRule="auto"/>
              <w:ind w:firstLine="720"/>
              <w:jc w:val="center"/>
              <w:rPr>
                <w:rFonts w:eastAsia="Times New Roman"/>
                <w:lang w:eastAsia="ru-RU"/>
              </w:rPr>
            </w:pPr>
          </w:p>
        </w:tc>
      </w:tr>
      <w:tr w:rsidR="00533863" w:rsidRPr="001B40C0" w:rsidTr="00533863">
        <w:trPr>
          <w:trHeight w:val="420"/>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55.50.</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работу в праздничные дни</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 xml:space="preserve">в двойном размере </w:t>
            </w:r>
          </w:p>
        </w:tc>
      </w:tr>
      <w:tr w:rsidR="00533863" w:rsidRPr="001B40C0" w:rsidTr="00533863">
        <w:trPr>
          <w:trHeight w:val="776"/>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55.51.</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 xml:space="preserve">За работу с вредными и (или) опасными условиями труда. </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5 000,00</w:t>
            </w: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55.52.</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 xml:space="preserve">За  замещение  отсутствующего работника </w:t>
            </w:r>
          </w:p>
          <w:p w:rsidR="00533863" w:rsidRPr="001B40C0" w:rsidRDefault="00533863" w:rsidP="00F201CB">
            <w:pPr>
              <w:spacing w:line="240" w:lineRule="auto"/>
              <w:ind w:firstLine="720"/>
              <w:jc w:val="center"/>
              <w:rPr>
                <w:rFonts w:eastAsia="Times New Roman"/>
                <w:lang w:eastAsia="ru-RU"/>
              </w:rPr>
            </w:pP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10 000,00</w:t>
            </w: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55.53.</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Оперативность  и своевременное реагирование на возникающие ЧС.</w:t>
            </w:r>
          </w:p>
          <w:p w:rsidR="00533863" w:rsidRPr="001B40C0" w:rsidRDefault="00533863" w:rsidP="00F201CB">
            <w:pPr>
              <w:spacing w:line="240" w:lineRule="auto"/>
              <w:ind w:firstLine="720"/>
              <w:jc w:val="center"/>
              <w:rPr>
                <w:rFonts w:eastAsia="Times New Roman"/>
                <w:lang w:eastAsia="ru-RU"/>
              </w:rPr>
            </w:pP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5 000,00</w:t>
            </w:r>
          </w:p>
        </w:tc>
      </w:tr>
      <w:tr w:rsidR="00533863" w:rsidRPr="001B40C0" w:rsidTr="00533863">
        <w:tc>
          <w:tcPr>
            <w:tcW w:w="816" w:type="dxa"/>
          </w:tcPr>
          <w:p w:rsidR="00533863" w:rsidRPr="001B40C0" w:rsidRDefault="00533863" w:rsidP="00F201CB">
            <w:pPr>
              <w:spacing w:line="240" w:lineRule="auto"/>
              <w:ind w:firstLine="0"/>
              <w:jc w:val="both"/>
              <w:rPr>
                <w:rFonts w:eastAsia="Times New Roman"/>
                <w:lang w:eastAsia="ru-RU"/>
              </w:rPr>
            </w:pPr>
            <w:r w:rsidRPr="001B40C0">
              <w:rPr>
                <w:rFonts w:eastAsia="Times New Roman"/>
                <w:lang w:eastAsia="ru-RU"/>
              </w:rPr>
              <w:t>5.54.</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Отсутствие больничных листов</w:t>
            </w:r>
          </w:p>
          <w:p w:rsidR="00533863" w:rsidRPr="001B40C0" w:rsidRDefault="00533863" w:rsidP="00F201CB">
            <w:pPr>
              <w:spacing w:line="240" w:lineRule="auto"/>
              <w:ind w:firstLine="720"/>
              <w:jc w:val="center"/>
              <w:rPr>
                <w:rFonts w:eastAsia="Times New Roman"/>
                <w:lang w:eastAsia="ru-RU"/>
              </w:rPr>
            </w:pP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1 000,00</w:t>
            </w: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55.55.</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 xml:space="preserve">За уборку территории ДОУ ( спил деревьев, вывоз мусора, за ремонт детского оборудования  на детских игровых  площадках и т.д.) </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10 000,00</w:t>
            </w: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55.56.</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 xml:space="preserve"> За погрузку и разгрузку товаров, стройматериалов, продуктов и т.д.</w:t>
            </w:r>
          </w:p>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2 500,00</w:t>
            </w:r>
          </w:p>
        </w:tc>
      </w:tr>
      <w:tr w:rsidR="00533863" w:rsidRPr="001B40C0" w:rsidTr="00533863">
        <w:trPr>
          <w:trHeight w:val="435"/>
        </w:trPr>
        <w:tc>
          <w:tcPr>
            <w:tcW w:w="816" w:type="dxa"/>
          </w:tcPr>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p>
        </w:tc>
        <w:tc>
          <w:tcPr>
            <w:tcW w:w="5811" w:type="dxa"/>
          </w:tcPr>
          <w:p w:rsidR="00533863" w:rsidRPr="001B40C0" w:rsidRDefault="00533863" w:rsidP="00F201CB">
            <w:pPr>
              <w:spacing w:line="240" w:lineRule="auto"/>
              <w:ind w:firstLine="720"/>
              <w:jc w:val="center"/>
              <w:rPr>
                <w:rFonts w:eastAsia="Times New Roman"/>
                <w:b/>
                <w:u w:val="single"/>
                <w:lang w:eastAsia="ru-RU"/>
              </w:rPr>
            </w:pPr>
            <w:r w:rsidRPr="001B40C0">
              <w:rPr>
                <w:rFonts w:eastAsia="Times New Roman"/>
                <w:b/>
                <w:u w:val="single"/>
                <w:lang w:eastAsia="ru-RU"/>
              </w:rPr>
              <w:t>Повар, кухонный работник:</w:t>
            </w:r>
          </w:p>
          <w:p w:rsidR="00533863" w:rsidRPr="001B40C0" w:rsidRDefault="00533863" w:rsidP="00F201CB">
            <w:pPr>
              <w:spacing w:line="240" w:lineRule="auto"/>
              <w:ind w:firstLine="720"/>
              <w:jc w:val="center"/>
              <w:rPr>
                <w:rFonts w:eastAsia="Times New Roman"/>
                <w:b/>
                <w:u w:val="single"/>
                <w:lang w:eastAsia="ru-RU"/>
              </w:rPr>
            </w:pPr>
          </w:p>
        </w:tc>
        <w:tc>
          <w:tcPr>
            <w:tcW w:w="3509" w:type="dxa"/>
          </w:tcPr>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p>
        </w:tc>
      </w:tr>
      <w:tr w:rsidR="00533863" w:rsidRPr="001B40C0" w:rsidTr="00533863">
        <w:trPr>
          <w:trHeight w:val="555"/>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55.57.</w:t>
            </w:r>
          </w:p>
        </w:tc>
        <w:tc>
          <w:tcPr>
            <w:tcW w:w="5811" w:type="dxa"/>
          </w:tcPr>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рубку мяса</w:t>
            </w:r>
          </w:p>
          <w:p w:rsidR="00533863" w:rsidRPr="001B40C0" w:rsidRDefault="00533863" w:rsidP="00F201CB">
            <w:pPr>
              <w:spacing w:line="240" w:lineRule="auto"/>
              <w:ind w:firstLine="720"/>
              <w:jc w:val="center"/>
              <w:rPr>
                <w:rFonts w:eastAsia="Times New Roman"/>
                <w:lang w:eastAsia="ru-RU"/>
              </w:rPr>
            </w:pPr>
          </w:p>
        </w:tc>
        <w:tc>
          <w:tcPr>
            <w:tcW w:w="3509" w:type="dxa"/>
          </w:tcPr>
          <w:p w:rsidR="00533863" w:rsidRPr="001B40C0" w:rsidRDefault="00533863" w:rsidP="00F201CB">
            <w:pPr>
              <w:spacing w:line="240" w:lineRule="auto"/>
              <w:ind w:firstLine="720"/>
              <w:jc w:val="center"/>
              <w:rPr>
                <w:rFonts w:eastAsia="Times New Roman"/>
                <w:lang w:eastAsia="ru-RU"/>
              </w:rPr>
            </w:pPr>
          </w:p>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  000,00</w:t>
            </w:r>
          </w:p>
          <w:p w:rsidR="00533863" w:rsidRPr="001B40C0" w:rsidRDefault="00533863" w:rsidP="00F201CB">
            <w:pPr>
              <w:spacing w:line="240" w:lineRule="auto"/>
              <w:ind w:firstLine="720"/>
              <w:jc w:val="center"/>
              <w:rPr>
                <w:rFonts w:eastAsia="Times New Roman"/>
                <w:lang w:eastAsia="ru-RU"/>
              </w:rPr>
            </w:pPr>
          </w:p>
        </w:tc>
      </w:tr>
      <w:tr w:rsidR="00533863" w:rsidRPr="001B40C0" w:rsidTr="00533863">
        <w:trPr>
          <w:trHeight w:val="404"/>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lastRenderedPageBreak/>
              <w:t>55.58.</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Качественная уборка помещений</w:t>
            </w:r>
          </w:p>
          <w:p w:rsidR="00533863" w:rsidRPr="001B40C0" w:rsidRDefault="00533863" w:rsidP="00F201CB">
            <w:pPr>
              <w:spacing w:line="240" w:lineRule="auto"/>
              <w:ind w:firstLine="720"/>
              <w:jc w:val="center"/>
              <w:rPr>
                <w:rFonts w:eastAsia="Times New Roman"/>
                <w:lang w:eastAsia="ru-RU"/>
              </w:rPr>
            </w:pP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1 500,00</w:t>
            </w:r>
          </w:p>
        </w:tc>
      </w:tr>
      <w:tr w:rsidR="00533863" w:rsidRPr="001B40C0" w:rsidTr="00533863">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55.59.</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За работу без больничных листов</w:t>
            </w:r>
          </w:p>
          <w:p w:rsidR="00533863" w:rsidRPr="001B40C0" w:rsidRDefault="00533863" w:rsidP="00F201CB">
            <w:pPr>
              <w:spacing w:line="240" w:lineRule="auto"/>
              <w:ind w:firstLine="720"/>
              <w:jc w:val="center"/>
              <w:rPr>
                <w:rFonts w:eastAsia="Times New Roman"/>
                <w:lang w:eastAsia="ru-RU"/>
              </w:rPr>
            </w:pP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1 500,00</w:t>
            </w:r>
          </w:p>
        </w:tc>
      </w:tr>
      <w:tr w:rsidR="00533863" w:rsidRPr="001B40C0" w:rsidTr="00533863">
        <w:trPr>
          <w:trHeight w:val="555"/>
        </w:trPr>
        <w:tc>
          <w:tcPr>
            <w:tcW w:w="816"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55.60.</w:t>
            </w:r>
          </w:p>
        </w:tc>
        <w:tc>
          <w:tcPr>
            <w:tcW w:w="5811"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 xml:space="preserve"> За ремонт,  подготовку пищеблока к новому учебному году</w:t>
            </w:r>
          </w:p>
        </w:tc>
        <w:tc>
          <w:tcPr>
            <w:tcW w:w="3509" w:type="dxa"/>
          </w:tcPr>
          <w:p w:rsidR="00533863" w:rsidRPr="001B40C0" w:rsidRDefault="00533863" w:rsidP="00F201CB">
            <w:pPr>
              <w:spacing w:line="240" w:lineRule="auto"/>
              <w:ind w:firstLine="720"/>
              <w:jc w:val="center"/>
              <w:rPr>
                <w:rFonts w:eastAsia="Times New Roman"/>
                <w:lang w:eastAsia="ru-RU"/>
              </w:rPr>
            </w:pPr>
            <w:r w:rsidRPr="001B40C0">
              <w:rPr>
                <w:rFonts w:eastAsia="Times New Roman"/>
                <w:lang w:eastAsia="ru-RU"/>
              </w:rPr>
              <w:t>До 10  000.00</w:t>
            </w:r>
          </w:p>
          <w:p w:rsidR="00533863" w:rsidRPr="001B40C0" w:rsidRDefault="00533863" w:rsidP="00F201CB">
            <w:pPr>
              <w:spacing w:line="240" w:lineRule="auto"/>
              <w:ind w:firstLine="720"/>
              <w:jc w:val="center"/>
              <w:rPr>
                <w:rFonts w:eastAsia="Times New Roman"/>
                <w:lang w:eastAsia="ru-RU"/>
              </w:rPr>
            </w:pPr>
          </w:p>
        </w:tc>
      </w:tr>
    </w:tbl>
    <w:p w:rsidR="00533863" w:rsidRPr="001B40C0" w:rsidRDefault="00533863" w:rsidP="00533863">
      <w:pPr>
        <w:spacing w:before="100" w:beforeAutospacing="1" w:after="100" w:afterAutospacing="1" w:line="276" w:lineRule="auto"/>
        <w:ind w:firstLine="0"/>
        <w:jc w:val="left"/>
        <w:rPr>
          <w:rFonts w:eastAsia="Times New Roman"/>
          <w:bCs/>
          <w:lang w:eastAsia="ru-RU"/>
        </w:rPr>
      </w:pPr>
      <w:r w:rsidRPr="001B40C0">
        <w:rPr>
          <w:rFonts w:eastAsia="Times New Roman"/>
          <w:bCs/>
          <w:lang w:eastAsia="ru-RU"/>
        </w:rPr>
        <w:t xml:space="preserve">Данные доплаты, указанные выше, могут производиться и другим работникам  ДОУ в случаи, если они фактически ими были выполнены.  </w:t>
      </w:r>
    </w:p>
    <w:p w:rsidR="00277EE0" w:rsidRPr="00277EE0" w:rsidRDefault="00533863" w:rsidP="00277EE0">
      <w:pPr>
        <w:pStyle w:val="ac"/>
        <w:numPr>
          <w:ilvl w:val="0"/>
          <w:numId w:val="5"/>
        </w:numPr>
        <w:spacing w:before="100" w:beforeAutospacing="1" w:after="100" w:afterAutospacing="1" w:line="276" w:lineRule="auto"/>
        <w:jc w:val="left"/>
        <w:rPr>
          <w:rFonts w:eastAsia="Times New Roman"/>
          <w:lang w:eastAsia="ru-RU"/>
        </w:rPr>
      </w:pPr>
      <w:r w:rsidRPr="00277EE0">
        <w:rPr>
          <w:rFonts w:eastAsia="Times New Roman"/>
          <w:b/>
          <w:bCs/>
          <w:lang w:eastAsia="ru-RU"/>
        </w:rPr>
        <w:t>Заключение</w:t>
      </w:r>
      <w:r w:rsidRPr="00277EE0">
        <w:rPr>
          <w:rFonts w:eastAsia="Times New Roman"/>
          <w:lang w:eastAsia="ru-RU"/>
        </w:rPr>
        <w:t> </w:t>
      </w:r>
    </w:p>
    <w:p w:rsidR="00533863" w:rsidRPr="001B40C0" w:rsidRDefault="00533863" w:rsidP="00533863">
      <w:pPr>
        <w:spacing w:before="100" w:beforeAutospacing="1" w:after="100" w:afterAutospacing="1" w:line="276" w:lineRule="auto"/>
        <w:ind w:firstLine="0"/>
        <w:jc w:val="left"/>
        <w:rPr>
          <w:rFonts w:eastAsia="Times New Roman"/>
          <w:lang w:eastAsia="ru-RU"/>
        </w:rPr>
      </w:pPr>
      <w:r w:rsidRPr="001B40C0">
        <w:rPr>
          <w:rFonts w:eastAsia="Times New Roman"/>
          <w:lang w:eastAsia="ru-RU"/>
        </w:rPr>
        <w:t>6.1. Изменения и дополнения к настоящему Положению согласовываются с учётом мнения профсоюзного комитета или Общим собрание трудового коллектива  и вводятся приказом заведующей ДОУ.</w:t>
      </w:r>
    </w:p>
    <w:p w:rsidR="00533863" w:rsidRPr="001B40C0" w:rsidRDefault="00533863" w:rsidP="00533863">
      <w:pPr>
        <w:spacing w:before="100" w:beforeAutospacing="1" w:after="100" w:afterAutospacing="1" w:line="276" w:lineRule="auto"/>
        <w:ind w:firstLine="0"/>
        <w:jc w:val="left"/>
        <w:rPr>
          <w:rFonts w:eastAsia="Times New Roman"/>
          <w:lang w:eastAsia="ru-RU"/>
        </w:rPr>
      </w:pPr>
      <w:r w:rsidRPr="001B40C0">
        <w:rPr>
          <w:rFonts w:eastAsia="Times New Roman"/>
          <w:lang w:eastAsia="ru-RU"/>
        </w:rPr>
        <w:t>6.2. Все доплаты и надбавки начисляются, согласно  данного положения  в конкретной сумме  по приказу заведующего ДОУ из общего фонда оплаты труда,  при наличии денежных средств.</w:t>
      </w:r>
    </w:p>
    <w:p w:rsidR="00533863" w:rsidRPr="001B40C0" w:rsidRDefault="00533863" w:rsidP="00533863">
      <w:pPr>
        <w:spacing w:line="276" w:lineRule="auto"/>
        <w:ind w:firstLine="0"/>
        <w:jc w:val="left"/>
        <w:rPr>
          <w:rFonts w:eastAsia="Times New Roman"/>
          <w:lang w:eastAsia="ru-RU"/>
        </w:rPr>
      </w:pPr>
      <w:r w:rsidRPr="001B40C0">
        <w:rPr>
          <w:rFonts w:eastAsia="Times New Roman"/>
          <w:lang w:eastAsia="ru-RU"/>
        </w:rPr>
        <w:t>6.3. Настоящее Положение распространяется на всех работников ДОУ, ведущих трудовую деятельность на основании трудовых договоров, как по основному месту работы (основная работа), так и работающих по совместительству.</w:t>
      </w:r>
    </w:p>
    <w:p w:rsidR="00533863" w:rsidRPr="001B40C0" w:rsidRDefault="00533863" w:rsidP="00533863">
      <w:pPr>
        <w:autoSpaceDE w:val="0"/>
        <w:autoSpaceDN w:val="0"/>
        <w:adjustRightInd w:val="0"/>
        <w:spacing w:line="276" w:lineRule="auto"/>
        <w:ind w:firstLine="540"/>
        <w:jc w:val="both"/>
      </w:pPr>
    </w:p>
    <w:p w:rsidR="00872BB7" w:rsidRPr="001B40C0" w:rsidRDefault="00872BB7" w:rsidP="00533863">
      <w:pPr>
        <w:widowControl w:val="0"/>
        <w:autoSpaceDE w:val="0"/>
        <w:autoSpaceDN w:val="0"/>
        <w:adjustRightInd w:val="0"/>
        <w:spacing w:line="276" w:lineRule="auto"/>
        <w:ind w:firstLine="720"/>
        <w:jc w:val="both"/>
        <w:rPr>
          <w:rFonts w:ascii="Arial" w:eastAsiaTheme="minorEastAsia" w:hAnsi="Arial" w:cs="Arial"/>
        </w:rPr>
      </w:pPr>
    </w:p>
    <w:p w:rsidR="00872BB7" w:rsidRPr="001B40C0" w:rsidRDefault="00872BB7" w:rsidP="00533863">
      <w:pPr>
        <w:widowControl w:val="0"/>
        <w:autoSpaceDE w:val="0"/>
        <w:autoSpaceDN w:val="0"/>
        <w:adjustRightInd w:val="0"/>
        <w:spacing w:line="276" w:lineRule="auto"/>
        <w:ind w:firstLine="720"/>
        <w:jc w:val="both"/>
        <w:rPr>
          <w:rFonts w:ascii="Arial" w:eastAsiaTheme="minorEastAsia" w:hAnsi="Arial" w:cs="Arial"/>
        </w:rPr>
      </w:pPr>
    </w:p>
    <w:p w:rsidR="00872BB7" w:rsidRPr="001B40C0" w:rsidRDefault="00872BB7" w:rsidP="00533863">
      <w:pPr>
        <w:widowControl w:val="0"/>
        <w:autoSpaceDE w:val="0"/>
        <w:autoSpaceDN w:val="0"/>
        <w:adjustRightInd w:val="0"/>
        <w:spacing w:line="276" w:lineRule="auto"/>
        <w:ind w:firstLine="720"/>
        <w:jc w:val="both"/>
        <w:rPr>
          <w:rFonts w:ascii="Arial" w:eastAsiaTheme="minorEastAsia" w:hAnsi="Arial" w:cs="Arial"/>
        </w:rPr>
      </w:pPr>
    </w:p>
    <w:p w:rsidR="00872BB7" w:rsidRPr="001B40C0" w:rsidRDefault="00872BB7" w:rsidP="00533863">
      <w:pPr>
        <w:widowControl w:val="0"/>
        <w:autoSpaceDE w:val="0"/>
        <w:autoSpaceDN w:val="0"/>
        <w:adjustRightInd w:val="0"/>
        <w:spacing w:line="276" w:lineRule="auto"/>
        <w:ind w:firstLine="720"/>
        <w:jc w:val="both"/>
        <w:rPr>
          <w:rFonts w:ascii="Arial" w:eastAsiaTheme="minorEastAsia" w:hAnsi="Arial" w:cs="Arial"/>
        </w:rPr>
      </w:pPr>
    </w:p>
    <w:p w:rsidR="00872BB7" w:rsidRPr="001B40C0" w:rsidRDefault="00872BB7" w:rsidP="00533863">
      <w:pPr>
        <w:widowControl w:val="0"/>
        <w:autoSpaceDE w:val="0"/>
        <w:autoSpaceDN w:val="0"/>
        <w:adjustRightInd w:val="0"/>
        <w:spacing w:line="276" w:lineRule="auto"/>
        <w:ind w:firstLine="720"/>
        <w:jc w:val="both"/>
        <w:rPr>
          <w:rFonts w:ascii="Arial" w:eastAsiaTheme="minorEastAsia" w:hAnsi="Arial" w:cs="Arial"/>
        </w:rPr>
      </w:pPr>
    </w:p>
    <w:p w:rsidR="00872BB7" w:rsidRPr="001B40C0" w:rsidRDefault="00872BB7" w:rsidP="00533863">
      <w:pPr>
        <w:widowControl w:val="0"/>
        <w:autoSpaceDE w:val="0"/>
        <w:autoSpaceDN w:val="0"/>
        <w:adjustRightInd w:val="0"/>
        <w:spacing w:line="276" w:lineRule="auto"/>
        <w:ind w:firstLine="720"/>
        <w:jc w:val="both"/>
        <w:rPr>
          <w:rFonts w:ascii="Arial" w:eastAsiaTheme="minorEastAsia" w:hAnsi="Arial" w:cs="Arial"/>
        </w:rPr>
      </w:pPr>
    </w:p>
    <w:p w:rsidR="00872BB7" w:rsidRPr="001B40C0" w:rsidRDefault="00872BB7" w:rsidP="00533863">
      <w:pPr>
        <w:widowControl w:val="0"/>
        <w:autoSpaceDE w:val="0"/>
        <w:autoSpaceDN w:val="0"/>
        <w:adjustRightInd w:val="0"/>
        <w:spacing w:line="276" w:lineRule="auto"/>
        <w:ind w:firstLine="720"/>
        <w:jc w:val="both"/>
        <w:rPr>
          <w:rFonts w:ascii="Arial" w:eastAsiaTheme="minorEastAsia" w:hAnsi="Arial" w:cs="Arial"/>
        </w:rPr>
      </w:pPr>
    </w:p>
    <w:p w:rsidR="00F201CB" w:rsidRPr="001B40C0" w:rsidRDefault="00F201CB" w:rsidP="00533863">
      <w:pPr>
        <w:pStyle w:val="31"/>
        <w:suppressAutoHyphens/>
        <w:autoSpaceDE w:val="0"/>
        <w:autoSpaceDN w:val="0"/>
        <w:adjustRightInd w:val="0"/>
        <w:spacing w:after="0" w:line="276" w:lineRule="auto"/>
        <w:jc w:val="both"/>
        <w:rPr>
          <w:sz w:val="24"/>
          <w:szCs w:val="24"/>
        </w:rPr>
      </w:pPr>
    </w:p>
    <w:p w:rsidR="00F201CB" w:rsidRPr="001B40C0" w:rsidRDefault="00F201CB" w:rsidP="00533863">
      <w:pPr>
        <w:pStyle w:val="31"/>
        <w:suppressAutoHyphens/>
        <w:autoSpaceDE w:val="0"/>
        <w:autoSpaceDN w:val="0"/>
        <w:adjustRightInd w:val="0"/>
        <w:spacing w:after="0" w:line="276" w:lineRule="auto"/>
        <w:jc w:val="both"/>
        <w:rPr>
          <w:sz w:val="24"/>
          <w:szCs w:val="24"/>
        </w:rPr>
      </w:pPr>
    </w:p>
    <w:p w:rsidR="00F201CB" w:rsidRDefault="00F201CB" w:rsidP="00533863">
      <w:pPr>
        <w:pStyle w:val="31"/>
        <w:suppressAutoHyphens/>
        <w:autoSpaceDE w:val="0"/>
        <w:autoSpaceDN w:val="0"/>
        <w:adjustRightInd w:val="0"/>
        <w:spacing w:after="0" w:line="276" w:lineRule="auto"/>
        <w:jc w:val="both"/>
        <w:rPr>
          <w:sz w:val="24"/>
          <w:szCs w:val="24"/>
        </w:rPr>
      </w:pPr>
    </w:p>
    <w:p w:rsidR="00BC4566" w:rsidRDefault="00BC4566" w:rsidP="00A80FD3">
      <w:pPr>
        <w:pStyle w:val="31"/>
        <w:suppressAutoHyphens/>
        <w:autoSpaceDE w:val="0"/>
        <w:autoSpaceDN w:val="0"/>
        <w:adjustRightInd w:val="0"/>
        <w:spacing w:after="0" w:line="276" w:lineRule="auto"/>
        <w:ind w:left="0" w:firstLine="0"/>
        <w:jc w:val="both"/>
        <w:rPr>
          <w:sz w:val="24"/>
          <w:szCs w:val="24"/>
        </w:rPr>
      </w:pPr>
    </w:p>
    <w:p w:rsidR="008005CE" w:rsidRDefault="008005CE" w:rsidP="00A80FD3">
      <w:pPr>
        <w:pStyle w:val="31"/>
        <w:suppressAutoHyphens/>
        <w:autoSpaceDE w:val="0"/>
        <w:autoSpaceDN w:val="0"/>
        <w:adjustRightInd w:val="0"/>
        <w:spacing w:after="0" w:line="276" w:lineRule="auto"/>
        <w:ind w:left="0" w:firstLine="0"/>
        <w:jc w:val="both"/>
        <w:rPr>
          <w:sz w:val="24"/>
          <w:szCs w:val="24"/>
        </w:rPr>
      </w:pPr>
    </w:p>
    <w:p w:rsidR="008005CE" w:rsidRDefault="008005CE" w:rsidP="00A80FD3">
      <w:pPr>
        <w:pStyle w:val="31"/>
        <w:suppressAutoHyphens/>
        <w:autoSpaceDE w:val="0"/>
        <w:autoSpaceDN w:val="0"/>
        <w:adjustRightInd w:val="0"/>
        <w:spacing w:after="0" w:line="276" w:lineRule="auto"/>
        <w:ind w:left="0" w:firstLine="0"/>
        <w:jc w:val="both"/>
        <w:rPr>
          <w:sz w:val="24"/>
          <w:szCs w:val="24"/>
        </w:rPr>
      </w:pPr>
    </w:p>
    <w:p w:rsidR="008005CE" w:rsidRDefault="008005CE" w:rsidP="00A80FD3">
      <w:pPr>
        <w:pStyle w:val="31"/>
        <w:suppressAutoHyphens/>
        <w:autoSpaceDE w:val="0"/>
        <w:autoSpaceDN w:val="0"/>
        <w:adjustRightInd w:val="0"/>
        <w:spacing w:after="0" w:line="276" w:lineRule="auto"/>
        <w:ind w:left="0" w:firstLine="0"/>
        <w:jc w:val="both"/>
        <w:rPr>
          <w:sz w:val="24"/>
          <w:szCs w:val="24"/>
        </w:rPr>
      </w:pPr>
    </w:p>
    <w:p w:rsidR="008005CE" w:rsidRDefault="008005CE" w:rsidP="00A80FD3">
      <w:pPr>
        <w:pStyle w:val="31"/>
        <w:suppressAutoHyphens/>
        <w:autoSpaceDE w:val="0"/>
        <w:autoSpaceDN w:val="0"/>
        <w:adjustRightInd w:val="0"/>
        <w:spacing w:after="0" w:line="276" w:lineRule="auto"/>
        <w:ind w:left="0" w:firstLine="0"/>
        <w:jc w:val="both"/>
        <w:rPr>
          <w:sz w:val="24"/>
          <w:szCs w:val="24"/>
        </w:rPr>
      </w:pPr>
    </w:p>
    <w:p w:rsidR="008005CE" w:rsidRDefault="008005CE" w:rsidP="00A80FD3">
      <w:pPr>
        <w:pStyle w:val="31"/>
        <w:suppressAutoHyphens/>
        <w:autoSpaceDE w:val="0"/>
        <w:autoSpaceDN w:val="0"/>
        <w:adjustRightInd w:val="0"/>
        <w:spacing w:after="0" w:line="276" w:lineRule="auto"/>
        <w:ind w:left="0" w:firstLine="0"/>
        <w:jc w:val="both"/>
        <w:rPr>
          <w:sz w:val="24"/>
          <w:szCs w:val="24"/>
        </w:rPr>
      </w:pPr>
    </w:p>
    <w:p w:rsidR="008005CE" w:rsidRDefault="008005CE" w:rsidP="00A80FD3">
      <w:pPr>
        <w:pStyle w:val="31"/>
        <w:suppressAutoHyphens/>
        <w:autoSpaceDE w:val="0"/>
        <w:autoSpaceDN w:val="0"/>
        <w:adjustRightInd w:val="0"/>
        <w:spacing w:after="0" w:line="276" w:lineRule="auto"/>
        <w:ind w:left="0" w:firstLine="0"/>
        <w:jc w:val="both"/>
        <w:rPr>
          <w:sz w:val="24"/>
          <w:szCs w:val="24"/>
        </w:rPr>
      </w:pPr>
    </w:p>
    <w:p w:rsidR="00597767" w:rsidRDefault="00597767" w:rsidP="00EF42D5">
      <w:pPr>
        <w:pStyle w:val="31"/>
        <w:suppressAutoHyphens/>
        <w:autoSpaceDE w:val="0"/>
        <w:autoSpaceDN w:val="0"/>
        <w:adjustRightInd w:val="0"/>
        <w:spacing w:after="0" w:line="276" w:lineRule="auto"/>
        <w:ind w:left="0" w:firstLine="0"/>
        <w:rPr>
          <w:sz w:val="24"/>
          <w:szCs w:val="24"/>
        </w:rPr>
      </w:pPr>
    </w:p>
    <w:p w:rsidR="00597767" w:rsidRDefault="00597767" w:rsidP="00EF42D5">
      <w:pPr>
        <w:pStyle w:val="31"/>
        <w:suppressAutoHyphens/>
        <w:autoSpaceDE w:val="0"/>
        <w:autoSpaceDN w:val="0"/>
        <w:adjustRightInd w:val="0"/>
        <w:spacing w:after="0" w:line="276" w:lineRule="auto"/>
        <w:ind w:left="0" w:firstLine="0"/>
        <w:rPr>
          <w:sz w:val="24"/>
          <w:szCs w:val="24"/>
        </w:rPr>
      </w:pPr>
    </w:p>
    <w:p w:rsidR="00597767" w:rsidRDefault="00597767" w:rsidP="00EF42D5">
      <w:pPr>
        <w:pStyle w:val="31"/>
        <w:suppressAutoHyphens/>
        <w:autoSpaceDE w:val="0"/>
        <w:autoSpaceDN w:val="0"/>
        <w:adjustRightInd w:val="0"/>
        <w:spacing w:after="0" w:line="276" w:lineRule="auto"/>
        <w:ind w:left="0" w:firstLine="0"/>
        <w:rPr>
          <w:sz w:val="24"/>
          <w:szCs w:val="24"/>
        </w:rPr>
      </w:pPr>
    </w:p>
    <w:p w:rsidR="00597767" w:rsidRDefault="00597767" w:rsidP="00EF42D5">
      <w:pPr>
        <w:pStyle w:val="31"/>
        <w:suppressAutoHyphens/>
        <w:autoSpaceDE w:val="0"/>
        <w:autoSpaceDN w:val="0"/>
        <w:adjustRightInd w:val="0"/>
        <w:spacing w:after="0" w:line="276" w:lineRule="auto"/>
        <w:ind w:left="0" w:firstLine="0"/>
        <w:rPr>
          <w:sz w:val="24"/>
          <w:szCs w:val="24"/>
        </w:rPr>
      </w:pPr>
    </w:p>
    <w:p w:rsidR="00597767" w:rsidRDefault="00597767" w:rsidP="00EF42D5">
      <w:pPr>
        <w:pStyle w:val="31"/>
        <w:suppressAutoHyphens/>
        <w:autoSpaceDE w:val="0"/>
        <w:autoSpaceDN w:val="0"/>
        <w:adjustRightInd w:val="0"/>
        <w:spacing w:after="0" w:line="276" w:lineRule="auto"/>
        <w:ind w:left="0" w:firstLine="0"/>
        <w:rPr>
          <w:sz w:val="24"/>
          <w:szCs w:val="24"/>
        </w:rPr>
      </w:pPr>
    </w:p>
    <w:p w:rsidR="00597767" w:rsidRDefault="00597767" w:rsidP="00EF42D5">
      <w:pPr>
        <w:pStyle w:val="31"/>
        <w:suppressAutoHyphens/>
        <w:autoSpaceDE w:val="0"/>
        <w:autoSpaceDN w:val="0"/>
        <w:adjustRightInd w:val="0"/>
        <w:spacing w:after="0" w:line="276" w:lineRule="auto"/>
        <w:ind w:left="0" w:firstLine="0"/>
        <w:rPr>
          <w:sz w:val="24"/>
          <w:szCs w:val="24"/>
        </w:rPr>
      </w:pPr>
    </w:p>
    <w:p w:rsidR="00597767" w:rsidRDefault="00597767" w:rsidP="00EF42D5">
      <w:pPr>
        <w:pStyle w:val="31"/>
        <w:suppressAutoHyphens/>
        <w:autoSpaceDE w:val="0"/>
        <w:autoSpaceDN w:val="0"/>
        <w:adjustRightInd w:val="0"/>
        <w:spacing w:after="0" w:line="276" w:lineRule="auto"/>
        <w:ind w:left="0" w:firstLine="0"/>
        <w:rPr>
          <w:sz w:val="24"/>
          <w:szCs w:val="24"/>
        </w:rPr>
      </w:pPr>
    </w:p>
    <w:p w:rsidR="00597767" w:rsidRDefault="00597767" w:rsidP="00EF42D5">
      <w:pPr>
        <w:pStyle w:val="31"/>
        <w:suppressAutoHyphens/>
        <w:autoSpaceDE w:val="0"/>
        <w:autoSpaceDN w:val="0"/>
        <w:adjustRightInd w:val="0"/>
        <w:spacing w:after="0" w:line="276" w:lineRule="auto"/>
        <w:ind w:left="0" w:firstLine="0"/>
        <w:rPr>
          <w:sz w:val="24"/>
          <w:szCs w:val="24"/>
        </w:rPr>
      </w:pPr>
    </w:p>
    <w:p w:rsidR="00597767" w:rsidRDefault="00597767" w:rsidP="00EF42D5">
      <w:pPr>
        <w:pStyle w:val="31"/>
        <w:suppressAutoHyphens/>
        <w:autoSpaceDE w:val="0"/>
        <w:autoSpaceDN w:val="0"/>
        <w:adjustRightInd w:val="0"/>
        <w:spacing w:after="0" w:line="276" w:lineRule="auto"/>
        <w:ind w:left="0" w:firstLine="0"/>
        <w:rPr>
          <w:sz w:val="24"/>
          <w:szCs w:val="24"/>
        </w:rPr>
      </w:pPr>
    </w:p>
    <w:p w:rsidR="00597767" w:rsidRDefault="00597767" w:rsidP="00EF42D5">
      <w:pPr>
        <w:pStyle w:val="31"/>
        <w:suppressAutoHyphens/>
        <w:autoSpaceDE w:val="0"/>
        <w:autoSpaceDN w:val="0"/>
        <w:adjustRightInd w:val="0"/>
        <w:spacing w:after="0" w:line="276" w:lineRule="auto"/>
        <w:ind w:left="0" w:firstLine="0"/>
        <w:rPr>
          <w:sz w:val="24"/>
          <w:szCs w:val="24"/>
        </w:rPr>
      </w:pPr>
    </w:p>
    <w:p w:rsidR="00597767" w:rsidRDefault="00597767" w:rsidP="00EF42D5">
      <w:pPr>
        <w:pStyle w:val="31"/>
        <w:suppressAutoHyphens/>
        <w:autoSpaceDE w:val="0"/>
        <w:autoSpaceDN w:val="0"/>
        <w:adjustRightInd w:val="0"/>
        <w:spacing w:after="0" w:line="276" w:lineRule="auto"/>
        <w:ind w:left="0" w:firstLine="0"/>
        <w:rPr>
          <w:sz w:val="24"/>
          <w:szCs w:val="24"/>
        </w:rPr>
      </w:pPr>
    </w:p>
    <w:p w:rsidR="00597767" w:rsidRDefault="00597767" w:rsidP="00EF42D5">
      <w:pPr>
        <w:pStyle w:val="31"/>
        <w:suppressAutoHyphens/>
        <w:autoSpaceDE w:val="0"/>
        <w:autoSpaceDN w:val="0"/>
        <w:adjustRightInd w:val="0"/>
        <w:spacing w:after="0" w:line="276" w:lineRule="auto"/>
        <w:ind w:left="0" w:firstLine="0"/>
        <w:rPr>
          <w:sz w:val="24"/>
          <w:szCs w:val="24"/>
        </w:rPr>
      </w:pPr>
    </w:p>
    <w:p w:rsidR="00597767" w:rsidRDefault="00597767" w:rsidP="00EF42D5">
      <w:pPr>
        <w:pStyle w:val="31"/>
        <w:suppressAutoHyphens/>
        <w:autoSpaceDE w:val="0"/>
        <w:autoSpaceDN w:val="0"/>
        <w:adjustRightInd w:val="0"/>
        <w:spacing w:after="0" w:line="276" w:lineRule="auto"/>
        <w:ind w:left="0" w:firstLine="0"/>
        <w:rPr>
          <w:sz w:val="24"/>
          <w:szCs w:val="24"/>
        </w:rPr>
      </w:pPr>
    </w:p>
    <w:p w:rsidR="00597767" w:rsidRDefault="00597767" w:rsidP="00EF42D5">
      <w:pPr>
        <w:pStyle w:val="31"/>
        <w:suppressAutoHyphens/>
        <w:autoSpaceDE w:val="0"/>
        <w:autoSpaceDN w:val="0"/>
        <w:adjustRightInd w:val="0"/>
        <w:spacing w:after="0" w:line="276" w:lineRule="auto"/>
        <w:ind w:left="0" w:firstLine="0"/>
        <w:rPr>
          <w:sz w:val="24"/>
          <w:szCs w:val="24"/>
        </w:rPr>
      </w:pPr>
    </w:p>
    <w:p w:rsidR="00597767" w:rsidRDefault="00597767" w:rsidP="00EF42D5">
      <w:pPr>
        <w:pStyle w:val="31"/>
        <w:suppressAutoHyphens/>
        <w:autoSpaceDE w:val="0"/>
        <w:autoSpaceDN w:val="0"/>
        <w:adjustRightInd w:val="0"/>
        <w:spacing w:after="0" w:line="276" w:lineRule="auto"/>
        <w:ind w:left="0" w:firstLine="0"/>
        <w:rPr>
          <w:sz w:val="24"/>
          <w:szCs w:val="24"/>
        </w:rPr>
      </w:pPr>
    </w:p>
    <w:p w:rsidR="00597767" w:rsidRDefault="00597767" w:rsidP="00EF42D5">
      <w:pPr>
        <w:pStyle w:val="31"/>
        <w:suppressAutoHyphens/>
        <w:autoSpaceDE w:val="0"/>
        <w:autoSpaceDN w:val="0"/>
        <w:adjustRightInd w:val="0"/>
        <w:spacing w:after="0" w:line="276" w:lineRule="auto"/>
        <w:ind w:left="0" w:firstLine="0"/>
        <w:rPr>
          <w:sz w:val="24"/>
          <w:szCs w:val="24"/>
        </w:rPr>
      </w:pPr>
    </w:p>
    <w:p w:rsidR="00840EBF" w:rsidRDefault="00840EBF" w:rsidP="00EF42D5">
      <w:pPr>
        <w:pStyle w:val="31"/>
        <w:suppressAutoHyphens/>
        <w:autoSpaceDE w:val="0"/>
        <w:autoSpaceDN w:val="0"/>
        <w:adjustRightInd w:val="0"/>
        <w:spacing w:after="0" w:line="276" w:lineRule="auto"/>
        <w:ind w:left="0" w:firstLine="0"/>
        <w:rPr>
          <w:sz w:val="24"/>
          <w:szCs w:val="24"/>
        </w:rPr>
      </w:pPr>
    </w:p>
    <w:p w:rsidR="00840EBF" w:rsidRDefault="00840EBF" w:rsidP="00EF42D5">
      <w:pPr>
        <w:pStyle w:val="31"/>
        <w:suppressAutoHyphens/>
        <w:autoSpaceDE w:val="0"/>
        <w:autoSpaceDN w:val="0"/>
        <w:adjustRightInd w:val="0"/>
        <w:spacing w:after="0" w:line="276" w:lineRule="auto"/>
        <w:ind w:left="0" w:firstLine="0"/>
        <w:rPr>
          <w:sz w:val="24"/>
          <w:szCs w:val="24"/>
        </w:rPr>
      </w:pPr>
    </w:p>
    <w:p w:rsidR="00840EBF" w:rsidRDefault="00840EBF" w:rsidP="00EF42D5">
      <w:pPr>
        <w:pStyle w:val="31"/>
        <w:suppressAutoHyphens/>
        <w:autoSpaceDE w:val="0"/>
        <w:autoSpaceDN w:val="0"/>
        <w:adjustRightInd w:val="0"/>
        <w:spacing w:after="0" w:line="276" w:lineRule="auto"/>
        <w:ind w:left="0" w:firstLine="0"/>
        <w:rPr>
          <w:sz w:val="24"/>
          <w:szCs w:val="24"/>
        </w:rPr>
      </w:pPr>
    </w:p>
    <w:p w:rsidR="00840EBF" w:rsidRDefault="00840EBF" w:rsidP="00EF42D5">
      <w:pPr>
        <w:pStyle w:val="31"/>
        <w:suppressAutoHyphens/>
        <w:autoSpaceDE w:val="0"/>
        <w:autoSpaceDN w:val="0"/>
        <w:adjustRightInd w:val="0"/>
        <w:spacing w:after="0" w:line="276" w:lineRule="auto"/>
        <w:ind w:left="0" w:firstLine="0"/>
        <w:rPr>
          <w:sz w:val="24"/>
          <w:szCs w:val="24"/>
        </w:rPr>
      </w:pPr>
    </w:p>
    <w:p w:rsidR="00EF42D5" w:rsidRDefault="00EF42D5" w:rsidP="00EF42D5">
      <w:pPr>
        <w:pStyle w:val="31"/>
        <w:suppressAutoHyphens/>
        <w:autoSpaceDE w:val="0"/>
        <w:autoSpaceDN w:val="0"/>
        <w:adjustRightInd w:val="0"/>
        <w:spacing w:after="0" w:line="276" w:lineRule="auto"/>
        <w:ind w:left="0" w:firstLine="0"/>
        <w:rPr>
          <w:sz w:val="24"/>
          <w:szCs w:val="24"/>
        </w:rPr>
      </w:pPr>
      <w:r>
        <w:rPr>
          <w:sz w:val="24"/>
          <w:szCs w:val="24"/>
        </w:rPr>
        <w:t>Приложение 3</w:t>
      </w:r>
    </w:p>
    <w:p w:rsidR="008005CE" w:rsidRPr="001B40C0" w:rsidRDefault="00EF42D5" w:rsidP="00EF42D5">
      <w:pPr>
        <w:pStyle w:val="31"/>
        <w:suppressAutoHyphens/>
        <w:autoSpaceDE w:val="0"/>
        <w:autoSpaceDN w:val="0"/>
        <w:adjustRightInd w:val="0"/>
        <w:spacing w:after="0" w:line="276" w:lineRule="auto"/>
        <w:ind w:left="0" w:firstLine="0"/>
        <w:rPr>
          <w:sz w:val="24"/>
          <w:szCs w:val="24"/>
        </w:rPr>
      </w:pPr>
      <w:r>
        <w:rPr>
          <w:sz w:val="24"/>
          <w:szCs w:val="24"/>
        </w:rPr>
        <w:t xml:space="preserve"> к коллективному договору</w:t>
      </w:r>
    </w:p>
    <w:p w:rsidR="00BC4566" w:rsidRPr="001B40C0" w:rsidRDefault="00BC4566" w:rsidP="00533863">
      <w:pPr>
        <w:pStyle w:val="31"/>
        <w:suppressAutoHyphens/>
        <w:autoSpaceDE w:val="0"/>
        <w:autoSpaceDN w:val="0"/>
        <w:adjustRightInd w:val="0"/>
        <w:spacing w:after="0" w:line="276" w:lineRule="auto"/>
        <w:jc w:val="both"/>
        <w:rPr>
          <w:sz w:val="24"/>
          <w:szCs w:val="24"/>
        </w:rPr>
      </w:pPr>
    </w:p>
    <w:p w:rsidR="00BC4566" w:rsidRPr="001B40C0" w:rsidRDefault="00BC4566" w:rsidP="00BC4566">
      <w:pPr>
        <w:spacing w:line="240" w:lineRule="auto"/>
        <w:ind w:firstLine="0"/>
        <w:jc w:val="left"/>
        <w:rPr>
          <w:sz w:val="20"/>
          <w:szCs w:val="20"/>
        </w:rPr>
      </w:pPr>
      <w:r w:rsidRPr="001B40C0">
        <w:rPr>
          <w:sz w:val="20"/>
          <w:szCs w:val="20"/>
        </w:rPr>
        <w:t xml:space="preserve">СОГЛАСОВАНО:                                                                                                                              УТВЕРЖДЕНО:                             </w:t>
      </w:r>
    </w:p>
    <w:p w:rsidR="00A80FD3" w:rsidRDefault="00BC4566" w:rsidP="00BC4566">
      <w:pPr>
        <w:spacing w:line="240" w:lineRule="auto"/>
        <w:ind w:firstLine="0"/>
        <w:jc w:val="left"/>
        <w:rPr>
          <w:sz w:val="20"/>
          <w:szCs w:val="20"/>
        </w:rPr>
      </w:pPr>
      <w:r w:rsidRPr="001B40C0">
        <w:rPr>
          <w:sz w:val="20"/>
          <w:szCs w:val="20"/>
        </w:rPr>
        <w:t xml:space="preserve">Председатель ПК                                                                                                                   Приказом заведующего ____________ </w:t>
      </w:r>
      <w:r w:rsidR="00A80FD3">
        <w:rPr>
          <w:sz w:val="20"/>
          <w:szCs w:val="20"/>
        </w:rPr>
        <w:t>Т.А.Глушенкова</w:t>
      </w:r>
    </w:p>
    <w:p w:rsidR="00BC4566" w:rsidRPr="001B40C0" w:rsidRDefault="00A80FD3" w:rsidP="00BC4566">
      <w:pPr>
        <w:spacing w:line="240" w:lineRule="auto"/>
        <w:ind w:firstLine="0"/>
        <w:jc w:val="left"/>
        <w:rPr>
          <w:sz w:val="20"/>
          <w:szCs w:val="20"/>
        </w:rPr>
      </w:pPr>
      <w:r>
        <w:rPr>
          <w:sz w:val="20"/>
          <w:szCs w:val="20"/>
        </w:rPr>
        <w:t xml:space="preserve">                                                                                                                           </w:t>
      </w:r>
      <w:r w:rsidR="00BC4566" w:rsidRPr="001B40C0">
        <w:rPr>
          <w:sz w:val="20"/>
          <w:szCs w:val="20"/>
        </w:rPr>
        <w:t xml:space="preserve">МБДОУ </w:t>
      </w:r>
      <w:r>
        <w:rPr>
          <w:sz w:val="20"/>
          <w:szCs w:val="20"/>
        </w:rPr>
        <w:t xml:space="preserve">Тенекаевский </w:t>
      </w:r>
      <w:r w:rsidR="00B34CFF">
        <w:rPr>
          <w:sz w:val="20"/>
          <w:szCs w:val="20"/>
        </w:rPr>
        <w:t xml:space="preserve"> детский сад</w:t>
      </w:r>
    </w:p>
    <w:p w:rsidR="00BC4566" w:rsidRPr="001B40C0" w:rsidRDefault="00A80FD3" w:rsidP="00BC4566">
      <w:pPr>
        <w:spacing w:line="240" w:lineRule="auto"/>
        <w:ind w:firstLine="0"/>
        <w:jc w:val="left"/>
        <w:rPr>
          <w:sz w:val="20"/>
          <w:szCs w:val="20"/>
        </w:rPr>
      </w:pPr>
      <w:r>
        <w:rPr>
          <w:sz w:val="20"/>
          <w:szCs w:val="20"/>
        </w:rPr>
        <w:t>Протокол № 3от 17</w:t>
      </w:r>
      <w:r w:rsidR="00BC4566" w:rsidRPr="001B40C0">
        <w:rPr>
          <w:sz w:val="20"/>
          <w:szCs w:val="20"/>
        </w:rPr>
        <w:t>»</w:t>
      </w:r>
      <w:r>
        <w:rPr>
          <w:sz w:val="20"/>
          <w:szCs w:val="20"/>
        </w:rPr>
        <w:t>04</w:t>
      </w:r>
      <w:r w:rsidR="00BC4566" w:rsidRPr="001B40C0">
        <w:rPr>
          <w:sz w:val="20"/>
          <w:szCs w:val="20"/>
        </w:rPr>
        <w:t>.20</w:t>
      </w:r>
      <w:r>
        <w:rPr>
          <w:sz w:val="20"/>
          <w:szCs w:val="20"/>
        </w:rPr>
        <w:t>23</w:t>
      </w:r>
      <w:r w:rsidR="00BC4566" w:rsidRPr="001B40C0">
        <w:rPr>
          <w:sz w:val="20"/>
          <w:szCs w:val="20"/>
        </w:rPr>
        <w:t xml:space="preserve">г.                                                           </w:t>
      </w:r>
      <w:r w:rsidR="00B857C3">
        <w:rPr>
          <w:sz w:val="20"/>
          <w:szCs w:val="20"/>
        </w:rPr>
        <w:t xml:space="preserve">        </w:t>
      </w:r>
      <w:r>
        <w:rPr>
          <w:sz w:val="20"/>
          <w:szCs w:val="20"/>
        </w:rPr>
        <w:t xml:space="preserve"> ________________С.А.Уленкова</w:t>
      </w:r>
    </w:p>
    <w:p w:rsidR="00BC4566" w:rsidRPr="001B40C0" w:rsidRDefault="00BC4566" w:rsidP="00BC4566">
      <w:pPr>
        <w:spacing w:line="240" w:lineRule="auto"/>
        <w:ind w:firstLine="0"/>
        <w:rPr>
          <w:sz w:val="20"/>
          <w:szCs w:val="20"/>
        </w:rPr>
      </w:pPr>
      <w:r w:rsidRPr="001B40C0">
        <w:rPr>
          <w:sz w:val="20"/>
          <w:szCs w:val="20"/>
        </w:rPr>
        <w:t xml:space="preserve">№ </w:t>
      </w:r>
      <w:r w:rsidR="00A80FD3">
        <w:rPr>
          <w:sz w:val="20"/>
          <w:szCs w:val="20"/>
        </w:rPr>
        <w:t xml:space="preserve"> 24 от 17</w:t>
      </w:r>
      <w:r w:rsidRPr="001B40C0">
        <w:rPr>
          <w:sz w:val="20"/>
          <w:szCs w:val="20"/>
        </w:rPr>
        <w:t>.</w:t>
      </w:r>
      <w:r w:rsidR="00A80FD3">
        <w:rPr>
          <w:sz w:val="20"/>
          <w:szCs w:val="20"/>
        </w:rPr>
        <w:t>04</w:t>
      </w:r>
      <w:r w:rsidRPr="001B40C0">
        <w:rPr>
          <w:sz w:val="20"/>
          <w:szCs w:val="20"/>
        </w:rPr>
        <w:t>. 20</w:t>
      </w:r>
      <w:r w:rsidR="00A80FD3">
        <w:rPr>
          <w:sz w:val="20"/>
          <w:szCs w:val="20"/>
        </w:rPr>
        <w:t>23</w:t>
      </w:r>
      <w:r w:rsidRPr="001B40C0">
        <w:rPr>
          <w:sz w:val="20"/>
          <w:szCs w:val="20"/>
        </w:rPr>
        <w:t>года</w:t>
      </w:r>
    </w:p>
    <w:p w:rsidR="00BC4566" w:rsidRPr="001B40C0" w:rsidRDefault="00BC4566" w:rsidP="00BC4566">
      <w:pPr>
        <w:spacing w:line="240" w:lineRule="auto"/>
        <w:jc w:val="center"/>
        <w:rPr>
          <w:b/>
        </w:rPr>
      </w:pPr>
    </w:p>
    <w:p w:rsidR="00BC4566" w:rsidRPr="001B40C0" w:rsidRDefault="00BC4566" w:rsidP="00BC4566">
      <w:pPr>
        <w:spacing w:line="240" w:lineRule="auto"/>
        <w:jc w:val="center"/>
        <w:rPr>
          <w:b/>
        </w:rPr>
      </w:pPr>
    </w:p>
    <w:p w:rsidR="00BC4566" w:rsidRPr="001B40C0" w:rsidRDefault="00BC4566" w:rsidP="00BC4566">
      <w:pPr>
        <w:spacing w:line="240" w:lineRule="auto"/>
        <w:jc w:val="center"/>
        <w:rPr>
          <w:b/>
        </w:rPr>
      </w:pPr>
      <w:r w:rsidRPr="001B40C0">
        <w:rPr>
          <w:b/>
        </w:rPr>
        <w:t xml:space="preserve">СОГЛАШЕНИЕ  ПО ОХРАНЕ ТРУДА  </w:t>
      </w:r>
    </w:p>
    <w:p w:rsidR="00BC4566" w:rsidRPr="001B40C0" w:rsidRDefault="00BC4566" w:rsidP="00BC4566">
      <w:pPr>
        <w:spacing w:line="240" w:lineRule="auto"/>
        <w:jc w:val="center"/>
      </w:pPr>
    </w:p>
    <w:tbl>
      <w:tblPr>
        <w:tblW w:w="9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90"/>
        <w:gridCol w:w="2037"/>
        <w:gridCol w:w="1506"/>
        <w:gridCol w:w="2049"/>
      </w:tblGrid>
      <w:tr w:rsidR="00BC4566" w:rsidRPr="001B40C0" w:rsidTr="00F201CB">
        <w:tc>
          <w:tcPr>
            <w:tcW w:w="675" w:type="dxa"/>
          </w:tcPr>
          <w:p w:rsidR="00BC4566" w:rsidRPr="001B40C0" w:rsidRDefault="00BC4566" w:rsidP="00BC4566">
            <w:pPr>
              <w:spacing w:line="276" w:lineRule="auto"/>
              <w:jc w:val="center"/>
            </w:pPr>
            <w:r w:rsidRPr="001B40C0">
              <w:t>№№ п/п</w:t>
            </w:r>
          </w:p>
        </w:tc>
        <w:tc>
          <w:tcPr>
            <w:tcW w:w="3490" w:type="dxa"/>
          </w:tcPr>
          <w:p w:rsidR="00BC4566" w:rsidRPr="001B40C0" w:rsidRDefault="00BC4566" w:rsidP="00BC4566">
            <w:pPr>
              <w:spacing w:line="276" w:lineRule="auto"/>
              <w:ind w:firstLine="0"/>
              <w:jc w:val="center"/>
            </w:pPr>
            <w:r w:rsidRPr="001B40C0">
              <w:t>Мероприятие,  предусмотренные соглашением</w:t>
            </w:r>
          </w:p>
        </w:tc>
        <w:tc>
          <w:tcPr>
            <w:tcW w:w="2037" w:type="dxa"/>
          </w:tcPr>
          <w:p w:rsidR="00BC4566" w:rsidRPr="001B40C0" w:rsidRDefault="00BC4566" w:rsidP="00BC4566">
            <w:pPr>
              <w:spacing w:line="276" w:lineRule="auto"/>
              <w:ind w:firstLine="0"/>
              <w:jc w:val="both"/>
            </w:pPr>
            <w:r w:rsidRPr="001B40C0">
              <w:t>Нормативные документы</w:t>
            </w:r>
          </w:p>
        </w:tc>
        <w:tc>
          <w:tcPr>
            <w:tcW w:w="1506" w:type="dxa"/>
          </w:tcPr>
          <w:p w:rsidR="00BC4566" w:rsidRPr="001B40C0" w:rsidRDefault="00BC4566" w:rsidP="00BC4566">
            <w:pPr>
              <w:spacing w:line="276" w:lineRule="auto"/>
              <w:ind w:firstLine="0"/>
              <w:jc w:val="both"/>
            </w:pPr>
            <w:r w:rsidRPr="001B40C0">
              <w:t>Сроки выполнения</w:t>
            </w:r>
          </w:p>
        </w:tc>
        <w:tc>
          <w:tcPr>
            <w:tcW w:w="2049" w:type="dxa"/>
          </w:tcPr>
          <w:p w:rsidR="00BC4566" w:rsidRPr="001B40C0" w:rsidRDefault="00BC4566" w:rsidP="00BC4566">
            <w:pPr>
              <w:spacing w:line="276" w:lineRule="auto"/>
              <w:ind w:firstLine="0"/>
              <w:jc w:val="both"/>
            </w:pPr>
            <w:r w:rsidRPr="001B40C0">
              <w:t>Ответственный</w:t>
            </w:r>
          </w:p>
        </w:tc>
      </w:tr>
      <w:tr w:rsidR="00BC4566" w:rsidRPr="001B40C0" w:rsidTr="00F201CB">
        <w:tblPrEx>
          <w:tblLook w:val="0000" w:firstRow="0" w:lastRow="0" w:firstColumn="0" w:lastColumn="0" w:noHBand="0" w:noVBand="0"/>
        </w:tblPrEx>
        <w:trPr>
          <w:trHeight w:val="450"/>
        </w:trPr>
        <w:tc>
          <w:tcPr>
            <w:tcW w:w="9757" w:type="dxa"/>
            <w:gridSpan w:val="5"/>
          </w:tcPr>
          <w:p w:rsidR="00BC4566" w:rsidRPr="001B40C0" w:rsidRDefault="00BC4566" w:rsidP="00BC4566">
            <w:pPr>
              <w:spacing w:line="276" w:lineRule="auto"/>
              <w:jc w:val="center"/>
            </w:pPr>
            <w:r w:rsidRPr="001B40C0">
              <w:t xml:space="preserve">Организационные мероприятия </w:t>
            </w:r>
          </w:p>
        </w:tc>
      </w:tr>
      <w:tr w:rsidR="00BC4566" w:rsidRPr="001B40C0" w:rsidTr="00F201CB">
        <w:tc>
          <w:tcPr>
            <w:tcW w:w="675" w:type="dxa"/>
          </w:tcPr>
          <w:p w:rsidR="00BC4566" w:rsidRPr="001B40C0" w:rsidRDefault="00BC4566" w:rsidP="00BC4566">
            <w:pPr>
              <w:spacing w:line="276" w:lineRule="auto"/>
              <w:jc w:val="center"/>
            </w:pPr>
            <w:r w:rsidRPr="001B40C0">
              <w:t>11</w:t>
            </w:r>
          </w:p>
        </w:tc>
        <w:tc>
          <w:tcPr>
            <w:tcW w:w="3490" w:type="dxa"/>
          </w:tcPr>
          <w:p w:rsidR="00BC4566" w:rsidRPr="001B40C0" w:rsidRDefault="00BC4566" w:rsidP="00BC4566">
            <w:pPr>
              <w:spacing w:line="276" w:lineRule="auto"/>
              <w:ind w:firstLine="0"/>
              <w:jc w:val="both"/>
            </w:pPr>
            <w:r w:rsidRPr="001B40C0">
              <w:t xml:space="preserve">Финансирование мероприятия по улучшению условий и охраны труда работников  </w:t>
            </w:r>
          </w:p>
        </w:tc>
        <w:tc>
          <w:tcPr>
            <w:tcW w:w="2037" w:type="dxa"/>
          </w:tcPr>
          <w:p w:rsidR="00BC4566" w:rsidRPr="001B40C0" w:rsidRDefault="00BC4566" w:rsidP="00BC4566">
            <w:pPr>
              <w:spacing w:line="276" w:lineRule="auto"/>
              <w:ind w:firstLine="0"/>
              <w:jc w:val="both"/>
            </w:pPr>
            <w:r w:rsidRPr="001B40C0">
              <w:t>Статья 226 ТК РФ</w:t>
            </w:r>
          </w:p>
        </w:tc>
        <w:tc>
          <w:tcPr>
            <w:tcW w:w="1506" w:type="dxa"/>
          </w:tcPr>
          <w:p w:rsidR="00BC4566" w:rsidRPr="001B40C0" w:rsidRDefault="00BC4566" w:rsidP="00BC4566">
            <w:pPr>
              <w:spacing w:line="276" w:lineRule="auto"/>
              <w:ind w:firstLine="0"/>
              <w:jc w:val="both"/>
            </w:pPr>
            <w:r w:rsidRPr="001B40C0">
              <w:t xml:space="preserve">Ежегодно </w:t>
            </w:r>
          </w:p>
        </w:tc>
        <w:tc>
          <w:tcPr>
            <w:tcW w:w="2049" w:type="dxa"/>
          </w:tcPr>
          <w:p w:rsidR="00BC4566" w:rsidRPr="001B40C0" w:rsidRDefault="00BC4566" w:rsidP="00BC4566">
            <w:pPr>
              <w:spacing w:line="276" w:lineRule="auto"/>
              <w:ind w:firstLine="0"/>
              <w:jc w:val="both"/>
            </w:pPr>
            <w:r w:rsidRPr="001B40C0">
              <w:t>Заведующий МБДОУ</w:t>
            </w:r>
          </w:p>
        </w:tc>
      </w:tr>
      <w:tr w:rsidR="00BC4566" w:rsidRPr="001B40C0" w:rsidTr="00F201CB">
        <w:tc>
          <w:tcPr>
            <w:tcW w:w="675" w:type="dxa"/>
          </w:tcPr>
          <w:p w:rsidR="00BC4566" w:rsidRPr="001B40C0" w:rsidRDefault="00BC4566" w:rsidP="00BC4566">
            <w:pPr>
              <w:spacing w:line="276" w:lineRule="auto"/>
              <w:jc w:val="center"/>
            </w:pPr>
            <w:r w:rsidRPr="001B40C0">
              <w:t>22</w:t>
            </w:r>
          </w:p>
        </w:tc>
        <w:tc>
          <w:tcPr>
            <w:tcW w:w="3490" w:type="dxa"/>
          </w:tcPr>
          <w:p w:rsidR="00BC4566" w:rsidRPr="001B40C0" w:rsidRDefault="00BC4566" w:rsidP="00BC4566">
            <w:pPr>
              <w:spacing w:line="276" w:lineRule="auto"/>
              <w:ind w:firstLine="0"/>
              <w:jc w:val="both"/>
            </w:pPr>
            <w:r w:rsidRPr="001B40C0">
              <w:t>Организация в установленном порядке обучения и инструктажа по охране труда работников организации</w:t>
            </w:r>
          </w:p>
        </w:tc>
        <w:tc>
          <w:tcPr>
            <w:tcW w:w="2037" w:type="dxa"/>
          </w:tcPr>
          <w:p w:rsidR="00BC4566" w:rsidRPr="001B40C0" w:rsidRDefault="00BC4566" w:rsidP="00BC4566">
            <w:pPr>
              <w:spacing w:line="276" w:lineRule="auto"/>
              <w:ind w:firstLine="0"/>
              <w:jc w:val="both"/>
            </w:pPr>
            <w:r w:rsidRPr="001B40C0">
              <w:t>Постановление Минтруда РФ № 1/29 от 13.01.2003</w:t>
            </w:r>
          </w:p>
        </w:tc>
        <w:tc>
          <w:tcPr>
            <w:tcW w:w="1506" w:type="dxa"/>
          </w:tcPr>
          <w:p w:rsidR="00BC4566" w:rsidRPr="001B40C0" w:rsidRDefault="00BC4566" w:rsidP="00BC4566">
            <w:pPr>
              <w:spacing w:line="276" w:lineRule="auto"/>
              <w:ind w:firstLine="0"/>
              <w:jc w:val="both"/>
            </w:pPr>
            <w:r w:rsidRPr="001B40C0">
              <w:t xml:space="preserve">По графику </w:t>
            </w:r>
          </w:p>
        </w:tc>
        <w:tc>
          <w:tcPr>
            <w:tcW w:w="2049" w:type="dxa"/>
          </w:tcPr>
          <w:p w:rsidR="00BC4566" w:rsidRPr="001B40C0" w:rsidRDefault="00BC4566" w:rsidP="00BC4566">
            <w:pPr>
              <w:spacing w:line="276" w:lineRule="auto"/>
              <w:ind w:firstLine="0"/>
              <w:jc w:val="both"/>
            </w:pPr>
            <w:r w:rsidRPr="001B40C0">
              <w:t>Уполномоченный по охране труда</w:t>
            </w:r>
          </w:p>
        </w:tc>
      </w:tr>
      <w:tr w:rsidR="00BC4566" w:rsidRPr="001B40C0" w:rsidTr="00F201CB">
        <w:tc>
          <w:tcPr>
            <w:tcW w:w="675" w:type="dxa"/>
          </w:tcPr>
          <w:p w:rsidR="00BC4566" w:rsidRPr="001B40C0" w:rsidRDefault="00BC4566" w:rsidP="00BC4566">
            <w:pPr>
              <w:spacing w:line="276" w:lineRule="auto"/>
              <w:jc w:val="center"/>
            </w:pPr>
            <w:r w:rsidRPr="001B40C0">
              <w:t>33</w:t>
            </w:r>
          </w:p>
        </w:tc>
        <w:tc>
          <w:tcPr>
            <w:tcW w:w="3490" w:type="dxa"/>
          </w:tcPr>
          <w:p w:rsidR="00BC4566" w:rsidRPr="001B40C0" w:rsidRDefault="00BC4566" w:rsidP="00BC4566">
            <w:pPr>
              <w:spacing w:line="276" w:lineRule="auto"/>
              <w:ind w:firstLine="0"/>
              <w:jc w:val="left"/>
            </w:pPr>
            <w:r w:rsidRPr="001B40C0">
              <w:t xml:space="preserve">Своевременно проведение инструктажей (вводный, первичный, повторный, внеплановый , целевой ) и качественное обучение работающих по охране труда и технике безопасности </w:t>
            </w:r>
          </w:p>
        </w:tc>
        <w:tc>
          <w:tcPr>
            <w:tcW w:w="2037" w:type="dxa"/>
          </w:tcPr>
          <w:p w:rsidR="00BC4566" w:rsidRPr="001B40C0" w:rsidRDefault="00BC4566" w:rsidP="00BC4566">
            <w:pPr>
              <w:spacing w:line="276" w:lineRule="auto"/>
              <w:ind w:firstLine="0"/>
              <w:jc w:val="both"/>
            </w:pPr>
            <w:r w:rsidRPr="001B40C0">
              <w:t>Постановление Минтруда РФ № 1/29 от 13.01.2003</w:t>
            </w:r>
          </w:p>
        </w:tc>
        <w:tc>
          <w:tcPr>
            <w:tcW w:w="1506" w:type="dxa"/>
          </w:tcPr>
          <w:p w:rsidR="00BC4566" w:rsidRPr="001B40C0" w:rsidRDefault="00BC4566" w:rsidP="00BC4566">
            <w:pPr>
              <w:spacing w:line="276" w:lineRule="auto"/>
              <w:ind w:firstLine="0"/>
              <w:jc w:val="both"/>
            </w:pPr>
            <w:r w:rsidRPr="001B40C0">
              <w:t xml:space="preserve">Постоянно </w:t>
            </w:r>
          </w:p>
        </w:tc>
        <w:tc>
          <w:tcPr>
            <w:tcW w:w="2049" w:type="dxa"/>
          </w:tcPr>
          <w:p w:rsidR="00BC4566" w:rsidRPr="001B40C0" w:rsidRDefault="00BC4566" w:rsidP="00BC4566">
            <w:pPr>
              <w:spacing w:line="276" w:lineRule="auto"/>
              <w:ind w:firstLine="0"/>
              <w:jc w:val="both"/>
            </w:pPr>
            <w:r w:rsidRPr="001B40C0">
              <w:t>Уполномоченный по охране труда</w:t>
            </w:r>
          </w:p>
        </w:tc>
      </w:tr>
      <w:tr w:rsidR="00BC4566" w:rsidRPr="001B40C0" w:rsidTr="00F201CB">
        <w:tc>
          <w:tcPr>
            <w:tcW w:w="675" w:type="dxa"/>
          </w:tcPr>
          <w:p w:rsidR="00BC4566" w:rsidRPr="001B40C0" w:rsidRDefault="00BC4566" w:rsidP="00BC4566">
            <w:pPr>
              <w:spacing w:line="276" w:lineRule="auto"/>
              <w:jc w:val="center"/>
            </w:pPr>
            <w:r w:rsidRPr="001B40C0">
              <w:lastRenderedPageBreak/>
              <w:t>44</w:t>
            </w:r>
          </w:p>
        </w:tc>
        <w:tc>
          <w:tcPr>
            <w:tcW w:w="3490" w:type="dxa"/>
          </w:tcPr>
          <w:p w:rsidR="00BC4566" w:rsidRPr="001B40C0" w:rsidRDefault="00BC4566" w:rsidP="00BC4566">
            <w:pPr>
              <w:spacing w:line="276" w:lineRule="auto"/>
              <w:ind w:firstLine="0"/>
              <w:jc w:val="both"/>
            </w:pPr>
            <w:r w:rsidRPr="001B40C0">
              <w:t xml:space="preserve">Осуществление контроля за соблюдением требований инструкций, норм и правил техники безопасности, производственной санитарии и пожарной безопасности на рабочем месте </w:t>
            </w:r>
          </w:p>
        </w:tc>
        <w:tc>
          <w:tcPr>
            <w:tcW w:w="2037" w:type="dxa"/>
          </w:tcPr>
          <w:p w:rsidR="00BC4566" w:rsidRPr="001B40C0" w:rsidRDefault="00BC4566" w:rsidP="00BC4566">
            <w:pPr>
              <w:spacing w:line="276" w:lineRule="auto"/>
              <w:ind w:firstLine="0"/>
              <w:jc w:val="both"/>
            </w:pPr>
            <w:r w:rsidRPr="001B40C0">
              <w:t xml:space="preserve">ГОСТ </w:t>
            </w:r>
          </w:p>
          <w:p w:rsidR="00BC4566" w:rsidRPr="001B40C0" w:rsidRDefault="00BC4566" w:rsidP="00BC4566">
            <w:pPr>
              <w:spacing w:line="276" w:lineRule="auto"/>
              <w:ind w:firstLine="0"/>
              <w:jc w:val="both"/>
            </w:pPr>
            <w:r w:rsidRPr="001B40C0">
              <w:t>12.0.004-90</w:t>
            </w:r>
          </w:p>
        </w:tc>
        <w:tc>
          <w:tcPr>
            <w:tcW w:w="1506" w:type="dxa"/>
          </w:tcPr>
          <w:p w:rsidR="00BC4566" w:rsidRPr="001B40C0" w:rsidRDefault="00BC4566" w:rsidP="00BC4566">
            <w:pPr>
              <w:spacing w:line="276" w:lineRule="auto"/>
              <w:ind w:firstLine="0"/>
              <w:jc w:val="both"/>
            </w:pPr>
            <w:r w:rsidRPr="001B40C0">
              <w:t>Постоянно</w:t>
            </w:r>
          </w:p>
        </w:tc>
        <w:tc>
          <w:tcPr>
            <w:tcW w:w="2049" w:type="dxa"/>
          </w:tcPr>
          <w:p w:rsidR="00BC4566" w:rsidRPr="001B40C0" w:rsidRDefault="00BC4566" w:rsidP="00BC4566">
            <w:pPr>
              <w:spacing w:line="276" w:lineRule="auto"/>
              <w:ind w:firstLine="0"/>
              <w:jc w:val="both"/>
            </w:pPr>
            <w:r w:rsidRPr="001B40C0">
              <w:t>Уполномоченный по охране труда</w:t>
            </w:r>
          </w:p>
        </w:tc>
      </w:tr>
      <w:tr w:rsidR="00BC4566" w:rsidRPr="001B40C0" w:rsidTr="00F201CB">
        <w:tc>
          <w:tcPr>
            <w:tcW w:w="675" w:type="dxa"/>
          </w:tcPr>
          <w:p w:rsidR="00BC4566" w:rsidRPr="001B40C0" w:rsidRDefault="00BC4566" w:rsidP="00BC4566">
            <w:pPr>
              <w:spacing w:line="276" w:lineRule="auto"/>
              <w:jc w:val="center"/>
            </w:pPr>
            <w:r w:rsidRPr="001B40C0">
              <w:t>55</w:t>
            </w:r>
          </w:p>
        </w:tc>
        <w:tc>
          <w:tcPr>
            <w:tcW w:w="3490" w:type="dxa"/>
          </w:tcPr>
          <w:p w:rsidR="00BC4566" w:rsidRPr="001B40C0" w:rsidRDefault="00BC4566" w:rsidP="00BC4566">
            <w:pPr>
              <w:spacing w:line="276" w:lineRule="auto"/>
              <w:ind w:firstLine="0"/>
              <w:jc w:val="both"/>
            </w:pPr>
            <w:r w:rsidRPr="001B40C0">
              <w:t xml:space="preserve">Разработка и пересмотр инструкций охраны труда </w:t>
            </w:r>
          </w:p>
        </w:tc>
        <w:tc>
          <w:tcPr>
            <w:tcW w:w="2037" w:type="dxa"/>
          </w:tcPr>
          <w:p w:rsidR="00BC4566" w:rsidRPr="001B40C0" w:rsidRDefault="00BC4566" w:rsidP="00BC4566">
            <w:pPr>
              <w:spacing w:line="276" w:lineRule="auto"/>
              <w:ind w:firstLine="0"/>
              <w:jc w:val="both"/>
            </w:pPr>
            <w:r w:rsidRPr="001B40C0">
              <w:t>Постановление Минтруда РФ № 80 от 17.12.2002</w:t>
            </w:r>
          </w:p>
        </w:tc>
        <w:tc>
          <w:tcPr>
            <w:tcW w:w="1506" w:type="dxa"/>
          </w:tcPr>
          <w:p w:rsidR="00BC4566" w:rsidRPr="001B40C0" w:rsidRDefault="00BC4566" w:rsidP="00BC4566">
            <w:pPr>
              <w:spacing w:line="276" w:lineRule="auto"/>
              <w:ind w:firstLine="0"/>
              <w:jc w:val="both"/>
            </w:pPr>
            <w:r w:rsidRPr="001B40C0">
              <w:t xml:space="preserve">По мере необходимости </w:t>
            </w:r>
          </w:p>
        </w:tc>
        <w:tc>
          <w:tcPr>
            <w:tcW w:w="2049" w:type="dxa"/>
          </w:tcPr>
          <w:p w:rsidR="00BC4566" w:rsidRPr="001B40C0" w:rsidRDefault="00BC4566" w:rsidP="00BC4566">
            <w:pPr>
              <w:spacing w:line="276" w:lineRule="auto"/>
              <w:ind w:firstLine="0"/>
              <w:jc w:val="left"/>
            </w:pPr>
            <w:r w:rsidRPr="001B40C0">
              <w:t xml:space="preserve">Уполномоченный по охране труда </w:t>
            </w:r>
          </w:p>
        </w:tc>
      </w:tr>
      <w:tr w:rsidR="00BC4566" w:rsidRPr="001B40C0" w:rsidTr="00F201CB">
        <w:tc>
          <w:tcPr>
            <w:tcW w:w="675" w:type="dxa"/>
          </w:tcPr>
          <w:p w:rsidR="00BC4566" w:rsidRPr="001B40C0" w:rsidRDefault="00BC4566" w:rsidP="00BC4566">
            <w:pPr>
              <w:spacing w:line="276" w:lineRule="auto"/>
              <w:jc w:val="center"/>
            </w:pPr>
            <w:r w:rsidRPr="001B40C0">
              <w:t>66</w:t>
            </w:r>
          </w:p>
          <w:p w:rsidR="00BC4566" w:rsidRPr="001B40C0" w:rsidRDefault="00BC4566" w:rsidP="00BC4566"/>
        </w:tc>
        <w:tc>
          <w:tcPr>
            <w:tcW w:w="3490" w:type="dxa"/>
          </w:tcPr>
          <w:p w:rsidR="00BC4566" w:rsidRPr="001B40C0" w:rsidRDefault="00BC4566" w:rsidP="00BC4566">
            <w:pPr>
              <w:spacing w:line="276" w:lineRule="auto"/>
              <w:ind w:firstLine="0"/>
              <w:jc w:val="both"/>
            </w:pPr>
            <w:r w:rsidRPr="001B40C0">
              <w:t>Специальная оценка условий  труда</w:t>
            </w:r>
          </w:p>
        </w:tc>
        <w:tc>
          <w:tcPr>
            <w:tcW w:w="2037" w:type="dxa"/>
          </w:tcPr>
          <w:p w:rsidR="00BC4566" w:rsidRPr="001B40C0" w:rsidRDefault="00BC4566" w:rsidP="00BC4566">
            <w:pPr>
              <w:spacing w:line="276" w:lineRule="auto"/>
              <w:ind w:firstLine="0"/>
              <w:jc w:val="left"/>
            </w:pPr>
            <w:r w:rsidRPr="001B40C0">
              <w:t>Федеральный закон от 28.12.2013 № 426-ФЗ</w:t>
            </w:r>
          </w:p>
        </w:tc>
        <w:tc>
          <w:tcPr>
            <w:tcW w:w="1506" w:type="dxa"/>
          </w:tcPr>
          <w:p w:rsidR="00BC4566" w:rsidRPr="001B40C0" w:rsidRDefault="00BC4566" w:rsidP="00BC4566">
            <w:pPr>
              <w:spacing w:line="276" w:lineRule="auto"/>
              <w:ind w:firstLine="0"/>
              <w:jc w:val="both"/>
            </w:pPr>
            <w:r w:rsidRPr="001B40C0">
              <w:t>1 раз в 5 лет</w:t>
            </w:r>
          </w:p>
        </w:tc>
        <w:tc>
          <w:tcPr>
            <w:tcW w:w="2049" w:type="dxa"/>
          </w:tcPr>
          <w:p w:rsidR="00BC4566" w:rsidRPr="001B40C0" w:rsidRDefault="00BC4566" w:rsidP="00BC4566">
            <w:pPr>
              <w:spacing w:line="276" w:lineRule="auto"/>
              <w:ind w:firstLine="0"/>
              <w:jc w:val="left"/>
            </w:pPr>
            <w:r w:rsidRPr="001B40C0">
              <w:t>Заведующий МБДОУ</w:t>
            </w:r>
          </w:p>
        </w:tc>
      </w:tr>
      <w:tr w:rsidR="00BC4566" w:rsidRPr="001B40C0" w:rsidTr="00F201CB">
        <w:tc>
          <w:tcPr>
            <w:tcW w:w="675" w:type="dxa"/>
          </w:tcPr>
          <w:p w:rsidR="00BC4566" w:rsidRPr="001B40C0" w:rsidRDefault="00BC4566" w:rsidP="00BC4566">
            <w:pPr>
              <w:spacing w:line="276" w:lineRule="auto"/>
              <w:jc w:val="center"/>
            </w:pPr>
            <w:r w:rsidRPr="001B40C0">
              <w:t>77</w:t>
            </w:r>
          </w:p>
        </w:tc>
        <w:tc>
          <w:tcPr>
            <w:tcW w:w="3490" w:type="dxa"/>
          </w:tcPr>
          <w:p w:rsidR="00BC4566" w:rsidRPr="001B40C0" w:rsidRDefault="00BC4566" w:rsidP="00BC4566">
            <w:pPr>
              <w:spacing w:line="276" w:lineRule="auto"/>
              <w:ind w:firstLine="0"/>
              <w:jc w:val="both"/>
            </w:pPr>
            <w:r w:rsidRPr="001B40C0">
              <w:t>Организация проведения обучения по курсу оказания первой медицинской помощи</w:t>
            </w:r>
          </w:p>
        </w:tc>
        <w:tc>
          <w:tcPr>
            <w:tcW w:w="2037" w:type="dxa"/>
          </w:tcPr>
          <w:p w:rsidR="00BC4566" w:rsidRPr="001B40C0" w:rsidRDefault="00BC4566" w:rsidP="00BC4566">
            <w:pPr>
              <w:spacing w:line="276" w:lineRule="auto"/>
              <w:ind w:firstLine="0"/>
              <w:jc w:val="left"/>
            </w:pPr>
            <w:r w:rsidRPr="001B40C0">
              <w:t>ТК РФ ст.225</w:t>
            </w:r>
          </w:p>
        </w:tc>
        <w:tc>
          <w:tcPr>
            <w:tcW w:w="1506" w:type="dxa"/>
          </w:tcPr>
          <w:p w:rsidR="00BC4566" w:rsidRPr="001B40C0" w:rsidRDefault="00BC4566" w:rsidP="00BC4566">
            <w:pPr>
              <w:spacing w:line="276" w:lineRule="auto"/>
              <w:ind w:firstLine="0"/>
              <w:jc w:val="both"/>
            </w:pPr>
            <w:r w:rsidRPr="001B40C0">
              <w:t>Ежегодно</w:t>
            </w:r>
          </w:p>
        </w:tc>
        <w:tc>
          <w:tcPr>
            <w:tcW w:w="2049" w:type="dxa"/>
          </w:tcPr>
          <w:p w:rsidR="00BC4566" w:rsidRPr="001B40C0" w:rsidRDefault="00BC4566" w:rsidP="00BC4566">
            <w:pPr>
              <w:spacing w:line="276" w:lineRule="auto"/>
              <w:ind w:firstLine="0"/>
              <w:jc w:val="left"/>
            </w:pPr>
            <w:r w:rsidRPr="001B40C0">
              <w:t>Уполномоченный по охране труда</w:t>
            </w:r>
          </w:p>
        </w:tc>
      </w:tr>
      <w:tr w:rsidR="00BC4566" w:rsidRPr="001B40C0" w:rsidTr="00F201CB">
        <w:tc>
          <w:tcPr>
            <w:tcW w:w="675" w:type="dxa"/>
          </w:tcPr>
          <w:p w:rsidR="00BC4566" w:rsidRPr="001B40C0" w:rsidRDefault="00BC4566" w:rsidP="00BC4566">
            <w:pPr>
              <w:spacing w:line="276" w:lineRule="auto"/>
              <w:jc w:val="center"/>
            </w:pPr>
            <w:r w:rsidRPr="001B40C0">
              <w:t>88</w:t>
            </w:r>
          </w:p>
        </w:tc>
        <w:tc>
          <w:tcPr>
            <w:tcW w:w="3490" w:type="dxa"/>
          </w:tcPr>
          <w:p w:rsidR="00BC4566" w:rsidRPr="001B40C0" w:rsidRDefault="00BC4566" w:rsidP="00BC4566">
            <w:pPr>
              <w:spacing w:line="276" w:lineRule="auto"/>
              <w:ind w:firstLine="0"/>
              <w:jc w:val="both"/>
            </w:pPr>
            <w:r w:rsidRPr="001B40C0">
              <w:t>Организация проведения обучения по курсу охраны труда</w:t>
            </w:r>
          </w:p>
        </w:tc>
        <w:tc>
          <w:tcPr>
            <w:tcW w:w="2037" w:type="dxa"/>
          </w:tcPr>
          <w:p w:rsidR="00BC4566" w:rsidRPr="001B40C0" w:rsidRDefault="00BC4566" w:rsidP="00BC4566">
            <w:pPr>
              <w:spacing w:line="276" w:lineRule="auto"/>
              <w:ind w:firstLine="0"/>
              <w:jc w:val="left"/>
            </w:pPr>
            <w:r w:rsidRPr="001B40C0">
              <w:t>ТК РФ ст.225</w:t>
            </w:r>
          </w:p>
        </w:tc>
        <w:tc>
          <w:tcPr>
            <w:tcW w:w="1506" w:type="dxa"/>
          </w:tcPr>
          <w:p w:rsidR="00BC4566" w:rsidRPr="001B40C0" w:rsidRDefault="00BC4566" w:rsidP="00BC4566">
            <w:pPr>
              <w:spacing w:line="276" w:lineRule="auto"/>
              <w:ind w:firstLine="0"/>
              <w:jc w:val="both"/>
            </w:pPr>
            <w:r w:rsidRPr="001B40C0">
              <w:t>Ежегодно</w:t>
            </w:r>
          </w:p>
        </w:tc>
        <w:tc>
          <w:tcPr>
            <w:tcW w:w="2049" w:type="dxa"/>
          </w:tcPr>
          <w:p w:rsidR="00BC4566" w:rsidRPr="001B40C0" w:rsidRDefault="00BC4566" w:rsidP="00BC4566">
            <w:pPr>
              <w:spacing w:line="276" w:lineRule="auto"/>
              <w:ind w:firstLine="0"/>
              <w:jc w:val="left"/>
            </w:pPr>
            <w:r w:rsidRPr="001B40C0">
              <w:t>Уполномоченный по охране труда</w:t>
            </w:r>
          </w:p>
        </w:tc>
      </w:tr>
    </w:tbl>
    <w:p w:rsidR="00BC4566" w:rsidRPr="001B40C0" w:rsidRDefault="00BC4566" w:rsidP="00BC4566">
      <w:pPr>
        <w:spacing w:line="240" w:lineRule="auto"/>
      </w:pPr>
    </w:p>
    <w:tbl>
      <w:tblPr>
        <w:tblW w:w="9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6"/>
        <w:gridCol w:w="2394"/>
        <w:gridCol w:w="6"/>
        <w:gridCol w:w="2830"/>
        <w:gridCol w:w="1785"/>
        <w:gridCol w:w="15"/>
        <w:gridCol w:w="1529"/>
      </w:tblGrid>
      <w:tr w:rsidR="00BC4566" w:rsidRPr="001B40C0" w:rsidTr="00F201CB">
        <w:trPr>
          <w:trHeight w:val="450"/>
        </w:trPr>
        <w:tc>
          <w:tcPr>
            <w:tcW w:w="9845" w:type="dxa"/>
            <w:gridSpan w:val="7"/>
          </w:tcPr>
          <w:p w:rsidR="00BC4566" w:rsidRPr="001B40C0" w:rsidRDefault="00BC4566" w:rsidP="00BC4566">
            <w:pPr>
              <w:spacing w:line="276" w:lineRule="auto"/>
              <w:jc w:val="center"/>
            </w:pPr>
            <w:r w:rsidRPr="001B40C0">
              <w:t xml:space="preserve">Технические  мероприятия </w:t>
            </w:r>
          </w:p>
        </w:tc>
      </w:tr>
      <w:tr w:rsidR="00BC4566" w:rsidRPr="001B40C0" w:rsidTr="00F201CB">
        <w:tblPrEx>
          <w:tblLook w:val="04A0" w:firstRow="1" w:lastRow="0" w:firstColumn="1" w:lastColumn="0" w:noHBand="0" w:noVBand="1"/>
        </w:tblPrEx>
        <w:tc>
          <w:tcPr>
            <w:tcW w:w="675" w:type="dxa"/>
          </w:tcPr>
          <w:p w:rsidR="00BC4566" w:rsidRPr="001B40C0" w:rsidRDefault="00BC4566" w:rsidP="00BC4566">
            <w:pPr>
              <w:spacing w:line="276" w:lineRule="auto"/>
              <w:jc w:val="center"/>
            </w:pPr>
            <w:r w:rsidRPr="001B40C0">
              <w:t>99</w:t>
            </w:r>
          </w:p>
        </w:tc>
        <w:tc>
          <w:tcPr>
            <w:tcW w:w="3004" w:type="dxa"/>
          </w:tcPr>
          <w:p w:rsidR="00BC4566" w:rsidRPr="001B40C0" w:rsidRDefault="00BC4566" w:rsidP="00BC4566">
            <w:pPr>
              <w:spacing w:line="276" w:lineRule="auto"/>
              <w:ind w:firstLine="0"/>
              <w:jc w:val="both"/>
            </w:pPr>
            <w:r w:rsidRPr="001B40C0">
              <w:t xml:space="preserve">Проведение испытаний устройств заземления </w:t>
            </w:r>
          </w:p>
          <w:p w:rsidR="00BC4566" w:rsidRPr="001B40C0" w:rsidRDefault="00BC4566" w:rsidP="00BC4566">
            <w:pPr>
              <w:spacing w:line="276" w:lineRule="auto"/>
              <w:ind w:firstLine="0"/>
              <w:jc w:val="both"/>
            </w:pPr>
            <w:r w:rsidRPr="001B40C0">
              <w:t xml:space="preserve">( зануления) и изоляции проводов электросистем здания на соответствие требованиям электробезопасности </w:t>
            </w:r>
          </w:p>
        </w:tc>
        <w:tc>
          <w:tcPr>
            <w:tcW w:w="2573" w:type="dxa"/>
            <w:gridSpan w:val="2"/>
          </w:tcPr>
          <w:p w:rsidR="00BC4566" w:rsidRPr="001B40C0" w:rsidRDefault="00BC4566" w:rsidP="00BC4566">
            <w:pPr>
              <w:spacing w:line="276" w:lineRule="auto"/>
              <w:ind w:firstLine="0"/>
              <w:jc w:val="both"/>
            </w:pPr>
            <w:r w:rsidRPr="001B40C0">
              <w:t xml:space="preserve">ГОСТ Р 50571.16-2007(МЭК 60364-6:2006) </w:t>
            </w:r>
          </w:p>
        </w:tc>
        <w:tc>
          <w:tcPr>
            <w:tcW w:w="1834" w:type="dxa"/>
          </w:tcPr>
          <w:p w:rsidR="00BC4566" w:rsidRPr="001B40C0" w:rsidRDefault="00BC4566" w:rsidP="00BC4566">
            <w:pPr>
              <w:spacing w:line="276" w:lineRule="auto"/>
              <w:ind w:firstLine="0"/>
              <w:jc w:val="both"/>
            </w:pPr>
            <w:r w:rsidRPr="001B40C0">
              <w:t xml:space="preserve">По графику </w:t>
            </w:r>
          </w:p>
        </w:tc>
        <w:tc>
          <w:tcPr>
            <w:tcW w:w="1759" w:type="dxa"/>
            <w:gridSpan w:val="2"/>
          </w:tcPr>
          <w:p w:rsidR="00BC4566" w:rsidRPr="001B40C0" w:rsidRDefault="00EC1674" w:rsidP="00BC4566">
            <w:pPr>
              <w:spacing w:line="276" w:lineRule="auto"/>
              <w:ind w:firstLine="0"/>
              <w:jc w:val="both"/>
            </w:pPr>
            <w:r w:rsidRPr="001B40C0">
              <w:t>Заведующий МБДОУ</w:t>
            </w:r>
          </w:p>
        </w:tc>
      </w:tr>
      <w:tr w:rsidR="00BC4566" w:rsidRPr="001B40C0" w:rsidTr="00F201CB">
        <w:tblPrEx>
          <w:tblLook w:val="04A0" w:firstRow="1" w:lastRow="0" w:firstColumn="1" w:lastColumn="0" w:noHBand="0" w:noVBand="1"/>
        </w:tblPrEx>
        <w:tc>
          <w:tcPr>
            <w:tcW w:w="675" w:type="dxa"/>
          </w:tcPr>
          <w:p w:rsidR="00BC4566" w:rsidRPr="001B40C0" w:rsidRDefault="00BC4566" w:rsidP="00BC4566">
            <w:pPr>
              <w:spacing w:line="276" w:lineRule="auto"/>
              <w:jc w:val="center"/>
            </w:pPr>
            <w:r w:rsidRPr="001B40C0">
              <w:t>110</w:t>
            </w:r>
          </w:p>
        </w:tc>
        <w:tc>
          <w:tcPr>
            <w:tcW w:w="3004" w:type="dxa"/>
          </w:tcPr>
          <w:p w:rsidR="00BC4566" w:rsidRPr="001B40C0" w:rsidRDefault="00BC4566" w:rsidP="00BC4566">
            <w:pPr>
              <w:spacing w:line="276" w:lineRule="auto"/>
              <w:ind w:firstLine="0"/>
              <w:jc w:val="both"/>
            </w:pPr>
            <w:r w:rsidRPr="001B40C0">
              <w:t xml:space="preserve"> Приведение уровней естественного и искусственного освещения на рабочих , в служебных и бытовых помещениях , местах прохода работников в соответствие с </w:t>
            </w:r>
            <w:r w:rsidRPr="001B40C0">
              <w:lastRenderedPageBreak/>
              <w:t xml:space="preserve">действующими нормативами  </w:t>
            </w:r>
          </w:p>
        </w:tc>
        <w:tc>
          <w:tcPr>
            <w:tcW w:w="2573" w:type="dxa"/>
            <w:gridSpan w:val="2"/>
          </w:tcPr>
          <w:p w:rsidR="00BC4566" w:rsidRPr="001B40C0" w:rsidRDefault="00BC4566" w:rsidP="00BC4566">
            <w:pPr>
              <w:spacing w:line="276" w:lineRule="auto"/>
              <w:ind w:firstLine="0"/>
              <w:jc w:val="both"/>
            </w:pPr>
            <w:r w:rsidRPr="001B40C0">
              <w:lastRenderedPageBreak/>
              <w:t xml:space="preserve">СанПиН 2.4.1.3049-13 </w:t>
            </w:r>
          </w:p>
        </w:tc>
        <w:tc>
          <w:tcPr>
            <w:tcW w:w="1834" w:type="dxa"/>
          </w:tcPr>
          <w:p w:rsidR="00BC4566" w:rsidRPr="001B40C0" w:rsidRDefault="00BC4566" w:rsidP="00BC4566">
            <w:pPr>
              <w:spacing w:line="276" w:lineRule="auto"/>
              <w:ind w:firstLine="0"/>
              <w:jc w:val="both"/>
            </w:pPr>
            <w:r w:rsidRPr="001B40C0">
              <w:t xml:space="preserve">Постоянно </w:t>
            </w:r>
          </w:p>
        </w:tc>
        <w:tc>
          <w:tcPr>
            <w:tcW w:w="1759" w:type="dxa"/>
            <w:gridSpan w:val="2"/>
          </w:tcPr>
          <w:p w:rsidR="00BC4566" w:rsidRPr="001B40C0" w:rsidRDefault="00EC1674" w:rsidP="00BC4566">
            <w:pPr>
              <w:spacing w:line="276" w:lineRule="auto"/>
              <w:ind w:firstLine="0"/>
              <w:jc w:val="both"/>
            </w:pPr>
            <w:r w:rsidRPr="001B40C0">
              <w:t>Заведующий МБДОУ</w:t>
            </w:r>
          </w:p>
        </w:tc>
      </w:tr>
      <w:tr w:rsidR="00BC4566" w:rsidRPr="001B40C0" w:rsidTr="00F201CB">
        <w:trPr>
          <w:trHeight w:val="450"/>
        </w:trPr>
        <w:tc>
          <w:tcPr>
            <w:tcW w:w="9845" w:type="dxa"/>
            <w:gridSpan w:val="7"/>
          </w:tcPr>
          <w:p w:rsidR="00BC4566" w:rsidRPr="001B40C0" w:rsidRDefault="00BC4566" w:rsidP="00BC4566">
            <w:pPr>
              <w:spacing w:line="276" w:lineRule="auto"/>
              <w:jc w:val="center"/>
            </w:pPr>
            <w:r w:rsidRPr="001B40C0">
              <w:lastRenderedPageBreak/>
              <w:t xml:space="preserve">Лечебно-профилактические и санитарно-бытовые  мероприятия </w:t>
            </w:r>
          </w:p>
        </w:tc>
      </w:tr>
      <w:tr w:rsidR="00BC4566" w:rsidRPr="001B40C0" w:rsidTr="00F201CB">
        <w:tblPrEx>
          <w:tblLook w:val="04A0" w:firstRow="1" w:lastRow="0" w:firstColumn="1" w:lastColumn="0" w:noHBand="0" w:noVBand="1"/>
        </w:tblPrEx>
        <w:tc>
          <w:tcPr>
            <w:tcW w:w="675" w:type="dxa"/>
          </w:tcPr>
          <w:p w:rsidR="00BC4566" w:rsidRPr="001B40C0" w:rsidRDefault="00BC4566" w:rsidP="00BC4566">
            <w:pPr>
              <w:spacing w:line="276" w:lineRule="auto"/>
            </w:pPr>
            <w:r w:rsidRPr="001B40C0">
              <w:t>111</w:t>
            </w:r>
          </w:p>
        </w:tc>
        <w:tc>
          <w:tcPr>
            <w:tcW w:w="3072" w:type="dxa"/>
            <w:gridSpan w:val="2"/>
          </w:tcPr>
          <w:p w:rsidR="00BC4566" w:rsidRPr="001B40C0" w:rsidRDefault="00BC4566" w:rsidP="00BC4566">
            <w:pPr>
              <w:spacing w:line="276" w:lineRule="auto"/>
              <w:ind w:firstLine="0"/>
              <w:jc w:val="both"/>
            </w:pPr>
            <w:r w:rsidRPr="001B40C0">
              <w:t>Заключение договора с МУЗ ЦРБ на проведение периодических медицинских осмотров работников , согласно составленного по именного списка лиц подлежащих периодическим медосмотрам согласованного Роспотребнадзором</w:t>
            </w:r>
          </w:p>
        </w:tc>
        <w:tc>
          <w:tcPr>
            <w:tcW w:w="2505" w:type="dxa"/>
          </w:tcPr>
          <w:p w:rsidR="00BC4566" w:rsidRPr="001B40C0" w:rsidRDefault="00BC4566" w:rsidP="00BC4566">
            <w:pPr>
              <w:spacing w:line="276" w:lineRule="auto"/>
              <w:ind w:firstLine="0"/>
              <w:jc w:val="both"/>
            </w:pPr>
            <w:r w:rsidRPr="001B40C0">
              <w:t xml:space="preserve">Приказ </w:t>
            </w:r>
          </w:p>
          <w:p w:rsidR="00BC4566" w:rsidRPr="001B40C0" w:rsidRDefault="00BC4566" w:rsidP="00BC4566">
            <w:pPr>
              <w:spacing w:line="276" w:lineRule="auto"/>
              <w:ind w:firstLine="0"/>
              <w:jc w:val="both"/>
            </w:pPr>
            <w:r w:rsidRPr="001B40C0">
              <w:t>Минздравсоцразвития РФ № 302 от 12.04.11</w:t>
            </w:r>
          </w:p>
        </w:tc>
        <w:tc>
          <w:tcPr>
            <w:tcW w:w="1933" w:type="dxa"/>
            <w:gridSpan w:val="2"/>
          </w:tcPr>
          <w:p w:rsidR="00BC4566" w:rsidRPr="001B40C0" w:rsidRDefault="00BC4566" w:rsidP="00BC4566">
            <w:pPr>
              <w:spacing w:line="276" w:lineRule="auto"/>
              <w:ind w:firstLine="0"/>
              <w:jc w:val="both"/>
            </w:pPr>
            <w:r w:rsidRPr="001B40C0">
              <w:t>Ежегодно</w:t>
            </w:r>
          </w:p>
        </w:tc>
        <w:tc>
          <w:tcPr>
            <w:tcW w:w="1660" w:type="dxa"/>
          </w:tcPr>
          <w:p w:rsidR="00BC4566" w:rsidRPr="001B40C0" w:rsidRDefault="00BC4566" w:rsidP="00BC4566">
            <w:pPr>
              <w:spacing w:line="276" w:lineRule="auto"/>
              <w:ind w:firstLine="0"/>
              <w:jc w:val="both"/>
            </w:pPr>
            <w:r w:rsidRPr="001B40C0">
              <w:t>Заведующий МБДОУ</w:t>
            </w:r>
          </w:p>
        </w:tc>
      </w:tr>
      <w:tr w:rsidR="00BC4566" w:rsidRPr="001B40C0" w:rsidTr="00F201CB">
        <w:tblPrEx>
          <w:tblLook w:val="04A0" w:firstRow="1" w:lastRow="0" w:firstColumn="1" w:lastColumn="0" w:noHBand="0" w:noVBand="1"/>
        </w:tblPrEx>
        <w:tc>
          <w:tcPr>
            <w:tcW w:w="675" w:type="dxa"/>
          </w:tcPr>
          <w:p w:rsidR="00BC4566" w:rsidRPr="001B40C0" w:rsidRDefault="00BC4566" w:rsidP="00BC4566">
            <w:pPr>
              <w:spacing w:line="276" w:lineRule="auto"/>
            </w:pPr>
            <w:r w:rsidRPr="001B40C0">
              <w:t>112</w:t>
            </w:r>
          </w:p>
        </w:tc>
        <w:tc>
          <w:tcPr>
            <w:tcW w:w="3072" w:type="dxa"/>
            <w:gridSpan w:val="2"/>
          </w:tcPr>
          <w:p w:rsidR="00BC4566" w:rsidRPr="001B40C0" w:rsidRDefault="00BC4566" w:rsidP="00BC4566">
            <w:pPr>
              <w:spacing w:line="276" w:lineRule="auto"/>
              <w:ind w:firstLine="0"/>
              <w:jc w:val="left"/>
            </w:pPr>
            <w:r w:rsidRPr="001B40C0">
              <w:t>Контроль за прохождением</w:t>
            </w:r>
          </w:p>
          <w:p w:rsidR="00BC4566" w:rsidRPr="001B40C0" w:rsidRDefault="00BC4566" w:rsidP="00BC4566">
            <w:pPr>
              <w:spacing w:line="276" w:lineRule="auto"/>
              <w:ind w:firstLine="0"/>
              <w:jc w:val="left"/>
            </w:pPr>
            <w:r w:rsidRPr="001B40C0">
              <w:t>профилактических медосмотров и флюорографических обследований всех работников учреждения</w:t>
            </w:r>
          </w:p>
        </w:tc>
        <w:tc>
          <w:tcPr>
            <w:tcW w:w="2505" w:type="dxa"/>
          </w:tcPr>
          <w:p w:rsidR="00BC4566" w:rsidRPr="001B40C0" w:rsidRDefault="00BC4566" w:rsidP="00BC4566">
            <w:pPr>
              <w:spacing w:line="276" w:lineRule="auto"/>
              <w:ind w:firstLine="0"/>
              <w:jc w:val="both"/>
            </w:pPr>
            <w:r w:rsidRPr="001B40C0">
              <w:t>Ст. 212, 213, 214 ТК РФ</w:t>
            </w:r>
          </w:p>
        </w:tc>
        <w:tc>
          <w:tcPr>
            <w:tcW w:w="1933" w:type="dxa"/>
            <w:gridSpan w:val="2"/>
          </w:tcPr>
          <w:p w:rsidR="00BC4566" w:rsidRPr="001B40C0" w:rsidRDefault="00BC4566" w:rsidP="00BC4566">
            <w:pPr>
              <w:spacing w:line="276" w:lineRule="auto"/>
              <w:ind w:firstLine="0"/>
              <w:jc w:val="both"/>
            </w:pPr>
            <w:r w:rsidRPr="001B40C0">
              <w:t>1 раз в год</w:t>
            </w:r>
          </w:p>
        </w:tc>
        <w:tc>
          <w:tcPr>
            <w:tcW w:w="1660" w:type="dxa"/>
          </w:tcPr>
          <w:p w:rsidR="00BC4566" w:rsidRPr="001B40C0" w:rsidRDefault="00EC1674" w:rsidP="00BC4566">
            <w:pPr>
              <w:spacing w:line="276" w:lineRule="auto"/>
              <w:ind w:firstLine="0"/>
              <w:jc w:val="both"/>
            </w:pPr>
            <w:r w:rsidRPr="001B40C0">
              <w:t>Заведующий МБДОУ</w:t>
            </w:r>
          </w:p>
        </w:tc>
      </w:tr>
      <w:tr w:rsidR="00BC4566" w:rsidRPr="001B40C0" w:rsidTr="00F201CB">
        <w:tblPrEx>
          <w:tblLook w:val="04A0" w:firstRow="1" w:lastRow="0" w:firstColumn="1" w:lastColumn="0" w:noHBand="0" w:noVBand="1"/>
        </w:tblPrEx>
        <w:tc>
          <w:tcPr>
            <w:tcW w:w="675" w:type="dxa"/>
          </w:tcPr>
          <w:p w:rsidR="00BC4566" w:rsidRPr="001B40C0" w:rsidRDefault="00BC4566" w:rsidP="00BC4566">
            <w:pPr>
              <w:spacing w:line="276" w:lineRule="auto"/>
            </w:pPr>
            <w:r w:rsidRPr="001B40C0">
              <w:t>113</w:t>
            </w:r>
          </w:p>
        </w:tc>
        <w:tc>
          <w:tcPr>
            <w:tcW w:w="3072" w:type="dxa"/>
            <w:gridSpan w:val="2"/>
          </w:tcPr>
          <w:p w:rsidR="00BC4566" w:rsidRPr="001B40C0" w:rsidRDefault="00BC4566" w:rsidP="00BC4566">
            <w:pPr>
              <w:spacing w:line="276" w:lineRule="auto"/>
              <w:ind w:firstLine="0"/>
              <w:jc w:val="left"/>
            </w:pPr>
            <w:r w:rsidRPr="001B40C0">
              <w:t>Организация проведение профилактических прививок</w:t>
            </w:r>
          </w:p>
        </w:tc>
        <w:tc>
          <w:tcPr>
            <w:tcW w:w="2505" w:type="dxa"/>
          </w:tcPr>
          <w:p w:rsidR="00BC4566" w:rsidRPr="001B40C0" w:rsidRDefault="00BC4566" w:rsidP="00BC4566">
            <w:pPr>
              <w:spacing w:line="276" w:lineRule="auto"/>
              <w:ind w:firstLine="0"/>
              <w:jc w:val="both"/>
            </w:pPr>
            <w:r w:rsidRPr="001B40C0">
              <w:t xml:space="preserve">Приказ </w:t>
            </w:r>
          </w:p>
          <w:p w:rsidR="00BC4566" w:rsidRPr="001B40C0" w:rsidRDefault="00BC4566" w:rsidP="00BC4566">
            <w:pPr>
              <w:spacing w:line="276" w:lineRule="auto"/>
              <w:ind w:firstLine="0"/>
              <w:jc w:val="both"/>
            </w:pPr>
            <w:r w:rsidRPr="001B40C0">
              <w:t xml:space="preserve">Минздравсоцразвития РФ от 21.03.2014г.№ 125н </w:t>
            </w:r>
          </w:p>
        </w:tc>
        <w:tc>
          <w:tcPr>
            <w:tcW w:w="1933" w:type="dxa"/>
            <w:gridSpan w:val="2"/>
          </w:tcPr>
          <w:p w:rsidR="00BC4566" w:rsidRPr="001B40C0" w:rsidRDefault="00BC4566" w:rsidP="00BC4566">
            <w:pPr>
              <w:spacing w:line="276" w:lineRule="auto"/>
              <w:ind w:firstLine="0"/>
              <w:jc w:val="both"/>
            </w:pPr>
            <w:r w:rsidRPr="001B40C0">
              <w:t>По графику</w:t>
            </w:r>
          </w:p>
        </w:tc>
        <w:tc>
          <w:tcPr>
            <w:tcW w:w="1660" w:type="dxa"/>
          </w:tcPr>
          <w:p w:rsidR="00BC4566" w:rsidRPr="001B40C0" w:rsidRDefault="00EC1674" w:rsidP="00BC4566">
            <w:pPr>
              <w:spacing w:line="276" w:lineRule="auto"/>
              <w:ind w:firstLine="0"/>
              <w:jc w:val="both"/>
            </w:pPr>
            <w:r>
              <w:t xml:space="preserve">Фельдшер ФАП </w:t>
            </w:r>
          </w:p>
        </w:tc>
      </w:tr>
      <w:tr w:rsidR="00BC4566" w:rsidRPr="001B40C0" w:rsidTr="00F201CB">
        <w:tblPrEx>
          <w:tblLook w:val="04A0" w:firstRow="1" w:lastRow="0" w:firstColumn="1" w:lastColumn="0" w:noHBand="0" w:noVBand="1"/>
        </w:tblPrEx>
        <w:tc>
          <w:tcPr>
            <w:tcW w:w="675" w:type="dxa"/>
          </w:tcPr>
          <w:p w:rsidR="00BC4566" w:rsidRPr="001B40C0" w:rsidRDefault="00BC4566" w:rsidP="00BC4566">
            <w:pPr>
              <w:spacing w:line="276" w:lineRule="auto"/>
            </w:pPr>
            <w:r w:rsidRPr="001B40C0">
              <w:t>114</w:t>
            </w:r>
          </w:p>
        </w:tc>
        <w:tc>
          <w:tcPr>
            <w:tcW w:w="3072" w:type="dxa"/>
            <w:gridSpan w:val="2"/>
          </w:tcPr>
          <w:p w:rsidR="00BC4566" w:rsidRPr="001B40C0" w:rsidRDefault="00BC4566" w:rsidP="00BC4566">
            <w:pPr>
              <w:spacing w:line="276" w:lineRule="auto"/>
              <w:ind w:firstLine="0"/>
              <w:jc w:val="left"/>
            </w:pPr>
            <w:r w:rsidRPr="001B40C0">
              <w:t>Обязательное прохождение периодического осмотра при заключении трудового договора ( с учетом возраста специфики работ)</w:t>
            </w:r>
          </w:p>
        </w:tc>
        <w:tc>
          <w:tcPr>
            <w:tcW w:w="2505" w:type="dxa"/>
          </w:tcPr>
          <w:p w:rsidR="00BC4566" w:rsidRPr="001B40C0" w:rsidRDefault="00BC4566" w:rsidP="00BC4566">
            <w:pPr>
              <w:spacing w:line="276" w:lineRule="auto"/>
              <w:ind w:firstLine="0"/>
              <w:jc w:val="both"/>
            </w:pPr>
            <w:r w:rsidRPr="001B40C0">
              <w:t xml:space="preserve">Приказ </w:t>
            </w:r>
          </w:p>
          <w:p w:rsidR="00BC4566" w:rsidRPr="001B40C0" w:rsidRDefault="00BC4566" w:rsidP="00BC4566">
            <w:pPr>
              <w:spacing w:line="276" w:lineRule="auto"/>
              <w:ind w:firstLine="0"/>
              <w:jc w:val="both"/>
            </w:pPr>
            <w:r w:rsidRPr="001B40C0">
              <w:t>МинздравсоцразвитияСт. 69, 212  ТК РФ</w:t>
            </w:r>
          </w:p>
        </w:tc>
        <w:tc>
          <w:tcPr>
            <w:tcW w:w="1933" w:type="dxa"/>
            <w:gridSpan w:val="2"/>
          </w:tcPr>
          <w:p w:rsidR="00BC4566" w:rsidRPr="001B40C0" w:rsidRDefault="00BC4566" w:rsidP="00BC4566">
            <w:pPr>
              <w:spacing w:line="276" w:lineRule="auto"/>
              <w:ind w:firstLine="0"/>
              <w:jc w:val="both"/>
            </w:pPr>
            <w:r w:rsidRPr="001B40C0">
              <w:t>При приеме на работу</w:t>
            </w:r>
          </w:p>
        </w:tc>
        <w:tc>
          <w:tcPr>
            <w:tcW w:w="1660" w:type="dxa"/>
          </w:tcPr>
          <w:p w:rsidR="00BC4566" w:rsidRPr="001B40C0" w:rsidRDefault="00EC1674" w:rsidP="00BC4566">
            <w:pPr>
              <w:spacing w:line="276" w:lineRule="auto"/>
              <w:ind w:firstLine="0"/>
              <w:jc w:val="both"/>
            </w:pPr>
            <w:r w:rsidRPr="001B40C0">
              <w:t>Заведующий МБДОУ</w:t>
            </w:r>
          </w:p>
        </w:tc>
      </w:tr>
      <w:tr w:rsidR="00BC4566" w:rsidRPr="001B40C0" w:rsidTr="00F201CB">
        <w:tblPrEx>
          <w:tblLook w:val="04A0" w:firstRow="1" w:lastRow="0" w:firstColumn="1" w:lastColumn="0" w:noHBand="0" w:noVBand="1"/>
        </w:tblPrEx>
        <w:tc>
          <w:tcPr>
            <w:tcW w:w="675" w:type="dxa"/>
          </w:tcPr>
          <w:p w:rsidR="00BC4566" w:rsidRPr="001B40C0" w:rsidRDefault="00BC4566" w:rsidP="00BC4566">
            <w:pPr>
              <w:spacing w:line="276" w:lineRule="auto"/>
            </w:pPr>
            <w:r w:rsidRPr="001B40C0">
              <w:t>115</w:t>
            </w:r>
          </w:p>
        </w:tc>
        <w:tc>
          <w:tcPr>
            <w:tcW w:w="3072" w:type="dxa"/>
            <w:gridSpan w:val="2"/>
          </w:tcPr>
          <w:p w:rsidR="00BC4566" w:rsidRPr="001B40C0" w:rsidRDefault="00BC4566" w:rsidP="00BC4566">
            <w:pPr>
              <w:spacing w:line="276" w:lineRule="auto"/>
              <w:ind w:firstLine="0"/>
              <w:jc w:val="both"/>
            </w:pPr>
            <w:r w:rsidRPr="001B40C0">
              <w:t xml:space="preserve">Оснащение помещений дошкольного учреждения аптечками для оказания первой </w:t>
            </w:r>
            <w:r w:rsidRPr="001B40C0">
              <w:lastRenderedPageBreak/>
              <w:t xml:space="preserve">медицинской помощи </w:t>
            </w:r>
          </w:p>
        </w:tc>
        <w:tc>
          <w:tcPr>
            <w:tcW w:w="2505" w:type="dxa"/>
          </w:tcPr>
          <w:p w:rsidR="00BC4566" w:rsidRPr="001B40C0" w:rsidRDefault="00BC4566" w:rsidP="00BC4566">
            <w:pPr>
              <w:spacing w:line="276" w:lineRule="auto"/>
              <w:ind w:firstLine="0"/>
              <w:jc w:val="both"/>
            </w:pPr>
            <w:r w:rsidRPr="001B40C0">
              <w:lastRenderedPageBreak/>
              <w:t>Приказ Минздравсоцразвития Ст. 69, 212  ТК РФ</w:t>
            </w:r>
          </w:p>
        </w:tc>
        <w:tc>
          <w:tcPr>
            <w:tcW w:w="1933" w:type="dxa"/>
            <w:gridSpan w:val="2"/>
          </w:tcPr>
          <w:p w:rsidR="00BC4566" w:rsidRPr="001B40C0" w:rsidRDefault="00BC4566" w:rsidP="00BC4566">
            <w:pPr>
              <w:spacing w:line="276" w:lineRule="auto"/>
              <w:ind w:firstLine="0"/>
              <w:jc w:val="center"/>
            </w:pPr>
            <w:r w:rsidRPr="001B40C0">
              <w:t>Ежегодно</w:t>
            </w:r>
          </w:p>
        </w:tc>
        <w:tc>
          <w:tcPr>
            <w:tcW w:w="1660" w:type="dxa"/>
          </w:tcPr>
          <w:p w:rsidR="00BC4566" w:rsidRPr="001B40C0" w:rsidRDefault="00EC1674" w:rsidP="00BC4566">
            <w:pPr>
              <w:spacing w:line="276" w:lineRule="auto"/>
              <w:ind w:firstLine="0"/>
              <w:jc w:val="both"/>
            </w:pPr>
            <w:r w:rsidRPr="001B40C0">
              <w:t>Заведующий МБДОУ</w:t>
            </w:r>
          </w:p>
        </w:tc>
      </w:tr>
      <w:tr w:rsidR="00BC4566" w:rsidRPr="001B40C0" w:rsidTr="00F201CB">
        <w:trPr>
          <w:trHeight w:val="405"/>
        </w:trPr>
        <w:tc>
          <w:tcPr>
            <w:tcW w:w="9845" w:type="dxa"/>
            <w:gridSpan w:val="7"/>
          </w:tcPr>
          <w:p w:rsidR="00BC4566" w:rsidRPr="001B40C0" w:rsidRDefault="00BC4566" w:rsidP="00BC4566">
            <w:pPr>
              <w:spacing w:line="276" w:lineRule="auto"/>
              <w:ind w:left="108"/>
              <w:jc w:val="center"/>
            </w:pPr>
            <w:r w:rsidRPr="001B40C0">
              <w:lastRenderedPageBreak/>
              <w:t>Мероприятия по обеспечению средствами индивидуальной защиты (СИЗ)</w:t>
            </w:r>
          </w:p>
        </w:tc>
      </w:tr>
      <w:tr w:rsidR="00BC4566" w:rsidRPr="001B40C0" w:rsidTr="00F201CB">
        <w:tblPrEx>
          <w:tblLook w:val="04A0" w:firstRow="1" w:lastRow="0" w:firstColumn="1" w:lastColumn="0" w:noHBand="0" w:noVBand="1"/>
        </w:tblPrEx>
        <w:tc>
          <w:tcPr>
            <w:tcW w:w="675" w:type="dxa"/>
          </w:tcPr>
          <w:p w:rsidR="00BC4566" w:rsidRPr="001B40C0" w:rsidRDefault="00BC4566" w:rsidP="00BC4566">
            <w:pPr>
              <w:spacing w:line="276" w:lineRule="auto"/>
            </w:pPr>
            <w:r w:rsidRPr="001B40C0">
              <w:t>116</w:t>
            </w:r>
          </w:p>
        </w:tc>
        <w:tc>
          <w:tcPr>
            <w:tcW w:w="3072" w:type="dxa"/>
            <w:gridSpan w:val="2"/>
          </w:tcPr>
          <w:p w:rsidR="00BC4566" w:rsidRPr="001B40C0" w:rsidRDefault="00BC4566" w:rsidP="00BC4566">
            <w:pPr>
              <w:spacing w:line="276" w:lineRule="auto"/>
              <w:ind w:firstLine="0"/>
              <w:jc w:val="both"/>
            </w:pPr>
            <w:r w:rsidRPr="001B40C0">
              <w:t>Обеспечение работников смывающими и (или) обезвреживающими средствами</w:t>
            </w:r>
          </w:p>
        </w:tc>
        <w:tc>
          <w:tcPr>
            <w:tcW w:w="2505" w:type="dxa"/>
          </w:tcPr>
          <w:p w:rsidR="00BC4566" w:rsidRPr="001B40C0" w:rsidRDefault="00BC4566" w:rsidP="00BC4566">
            <w:pPr>
              <w:spacing w:line="276" w:lineRule="auto"/>
              <w:ind w:firstLine="0"/>
              <w:jc w:val="both"/>
            </w:pPr>
            <w:r w:rsidRPr="001B40C0">
              <w:t>СанПиН 2.4.1.3049-13</w:t>
            </w:r>
          </w:p>
        </w:tc>
        <w:tc>
          <w:tcPr>
            <w:tcW w:w="1933" w:type="dxa"/>
            <w:gridSpan w:val="2"/>
          </w:tcPr>
          <w:p w:rsidR="00BC4566" w:rsidRPr="001B40C0" w:rsidRDefault="00BC4566" w:rsidP="00BC4566">
            <w:pPr>
              <w:spacing w:line="276" w:lineRule="auto"/>
              <w:ind w:firstLine="0"/>
              <w:jc w:val="both"/>
            </w:pPr>
            <w:r w:rsidRPr="001B40C0">
              <w:t>1раз в месяц</w:t>
            </w:r>
          </w:p>
        </w:tc>
        <w:tc>
          <w:tcPr>
            <w:tcW w:w="1660" w:type="dxa"/>
          </w:tcPr>
          <w:p w:rsidR="00BC4566" w:rsidRPr="001B40C0" w:rsidRDefault="00EC1674" w:rsidP="00BC4566">
            <w:pPr>
              <w:spacing w:line="276" w:lineRule="auto"/>
              <w:ind w:firstLine="0"/>
              <w:jc w:val="both"/>
            </w:pPr>
            <w:r w:rsidRPr="001B40C0">
              <w:t>Заведующий МБДОУ</w:t>
            </w:r>
          </w:p>
        </w:tc>
      </w:tr>
      <w:tr w:rsidR="00BC4566" w:rsidRPr="001B40C0" w:rsidTr="00F201CB">
        <w:tblPrEx>
          <w:tblLook w:val="04A0" w:firstRow="1" w:lastRow="0" w:firstColumn="1" w:lastColumn="0" w:noHBand="0" w:noVBand="1"/>
        </w:tblPrEx>
        <w:tc>
          <w:tcPr>
            <w:tcW w:w="675" w:type="dxa"/>
          </w:tcPr>
          <w:p w:rsidR="00BC4566" w:rsidRPr="001B40C0" w:rsidRDefault="00BC4566" w:rsidP="00BC4566">
            <w:pPr>
              <w:spacing w:line="276" w:lineRule="auto"/>
            </w:pPr>
            <w:r w:rsidRPr="001B40C0">
              <w:t>217</w:t>
            </w:r>
          </w:p>
        </w:tc>
        <w:tc>
          <w:tcPr>
            <w:tcW w:w="3072" w:type="dxa"/>
            <w:gridSpan w:val="2"/>
          </w:tcPr>
          <w:p w:rsidR="00BC4566" w:rsidRPr="001B40C0" w:rsidRDefault="00BC4566" w:rsidP="00BC4566">
            <w:pPr>
              <w:spacing w:line="276" w:lineRule="auto"/>
              <w:ind w:firstLine="0"/>
              <w:jc w:val="both"/>
            </w:pPr>
            <w:r w:rsidRPr="001B40C0">
              <w:t>Приобретение и обеспечение работающих средствами индивидуальной защиты</w:t>
            </w:r>
          </w:p>
        </w:tc>
        <w:tc>
          <w:tcPr>
            <w:tcW w:w="2505" w:type="dxa"/>
          </w:tcPr>
          <w:p w:rsidR="00BC4566" w:rsidRPr="001B40C0" w:rsidRDefault="00BC4566" w:rsidP="00BC4566">
            <w:pPr>
              <w:spacing w:line="276" w:lineRule="auto"/>
              <w:ind w:firstLine="0"/>
              <w:jc w:val="both"/>
            </w:pPr>
            <w:r w:rsidRPr="001B40C0">
              <w:t xml:space="preserve">Приказ </w:t>
            </w:r>
          </w:p>
          <w:p w:rsidR="00BC4566" w:rsidRPr="001B40C0" w:rsidRDefault="00BC4566" w:rsidP="00BC4566">
            <w:pPr>
              <w:spacing w:line="276" w:lineRule="auto"/>
              <w:ind w:firstLine="0"/>
              <w:jc w:val="both"/>
            </w:pPr>
            <w:r w:rsidRPr="001B40C0">
              <w:t>Минздравсоцразвития РФ от 1 июня 2009г. № 290н</w:t>
            </w:r>
          </w:p>
        </w:tc>
        <w:tc>
          <w:tcPr>
            <w:tcW w:w="1933" w:type="dxa"/>
            <w:gridSpan w:val="2"/>
          </w:tcPr>
          <w:p w:rsidR="00BC4566" w:rsidRPr="001B40C0" w:rsidRDefault="00BC4566" w:rsidP="00BC4566">
            <w:pPr>
              <w:spacing w:line="276" w:lineRule="auto"/>
              <w:ind w:firstLine="0"/>
              <w:jc w:val="left"/>
            </w:pPr>
            <w:r w:rsidRPr="001B40C0">
              <w:t>По мере необходимости</w:t>
            </w:r>
          </w:p>
        </w:tc>
        <w:tc>
          <w:tcPr>
            <w:tcW w:w="1660" w:type="dxa"/>
          </w:tcPr>
          <w:p w:rsidR="00BC4566" w:rsidRPr="001B40C0" w:rsidRDefault="00EC1674" w:rsidP="00BC4566">
            <w:pPr>
              <w:spacing w:line="276" w:lineRule="auto"/>
              <w:ind w:firstLine="0"/>
              <w:jc w:val="both"/>
            </w:pPr>
            <w:r w:rsidRPr="001B40C0">
              <w:t>Заведующий МБДОУ</w:t>
            </w:r>
          </w:p>
        </w:tc>
      </w:tr>
    </w:tbl>
    <w:p w:rsidR="00BC4566" w:rsidRPr="001B40C0" w:rsidRDefault="00BC4566" w:rsidP="00BC4566">
      <w:pPr>
        <w:spacing w:line="240" w:lineRule="auto"/>
      </w:pPr>
    </w:p>
    <w:p w:rsidR="00BC4566" w:rsidRPr="001B40C0" w:rsidRDefault="00BC4566" w:rsidP="00533863">
      <w:pPr>
        <w:pStyle w:val="31"/>
        <w:suppressAutoHyphens/>
        <w:autoSpaceDE w:val="0"/>
        <w:autoSpaceDN w:val="0"/>
        <w:adjustRightInd w:val="0"/>
        <w:spacing w:after="0" w:line="276" w:lineRule="auto"/>
        <w:jc w:val="both"/>
        <w:rPr>
          <w:sz w:val="24"/>
          <w:szCs w:val="24"/>
        </w:rPr>
      </w:pPr>
    </w:p>
    <w:p w:rsidR="00BC4566" w:rsidRPr="001B40C0" w:rsidRDefault="00BC4566" w:rsidP="00533863">
      <w:pPr>
        <w:pStyle w:val="31"/>
        <w:suppressAutoHyphens/>
        <w:autoSpaceDE w:val="0"/>
        <w:autoSpaceDN w:val="0"/>
        <w:adjustRightInd w:val="0"/>
        <w:spacing w:after="0" w:line="276" w:lineRule="auto"/>
        <w:jc w:val="both"/>
        <w:rPr>
          <w:sz w:val="24"/>
          <w:szCs w:val="24"/>
        </w:rPr>
      </w:pPr>
    </w:p>
    <w:p w:rsidR="00EF42D5" w:rsidRDefault="00EF42D5" w:rsidP="00EF42D5">
      <w:pPr>
        <w:pStyle w:val="31"/>
        <w:suppressAutoHyphens/>
        <w:autoSpaceDE w:val="0"/>
        <w:autoSpaceDN w:val="0"/>
        <w:adjustRightInd w:val="0"/>
        <w:spacing w:after="0" w:line="276" w:lineRule="auto"/>
        <w:ind w:left="0" w:firstLine="0"/>
        <w:rPr>
          <w:sz w:val="24"/>
          <w:szCs w:val="24"/>
        </w:rPr>
      </w:pPr>
      <w:r>
        <w:rPr>
          <w:sz w:val="24"/>
          <w:szCs w:val="24"/>
        </w:rPr>
        <w:t xml:space="preserve">Приложение 4 </w:t>
      </w:r>
    </w:p>
    <w:p w:rsidR="00EC1674" w:rsidRPr="001B40C0" w:rsidRDefault="00EF42D5" w:rsidP="00EF42D5">
      <w:pPr>
        <w:pStyle w:val="31"/>
        <w:suppressAutoHyphens/>
        <w:autoSpaceDE w:val="0"/>
        <w:autoSpaceDN w:val="0"/>
        <w:adjustRightInd w:val="0"/>
        <w:spacing w:after="0" w:line="276" w:lineRule="auto"/>
        <w:ind w:left="0" w:firstLine="0"/>
        <w:rPr>
          <w:sz w:val="24"/>
          <w:szCs w:val="24"/>
        </w:rPr>
      </w:pPr>
      <w:r>
        <w:rPr>
          <w:sz w:val="24"/>
          <w:szCs w:val="24"/>
        </w:rPr>
        <w:t>к коллективному договору</w:t>
      </w:r>
    </w:p>
    <w:p w:rsidR="00BC4566" w:rsidRPr="001B40C0" w:rsidRDefault="00BC4566" w:rsidP="00BC4566">
      <w:pPr>
        <w:spacing w:line="240" w:lineRule="auto"/>
        <w:ind w:firstLine="0"/>
        <w:jc w:val="center"/>
        <w:rPr>
          <w:rFonts w:eastAsia="Times New Roman"/>
          <w:b/>
          <w:lang w:eastAsia="ru-RU"/>
        </w:rPr>
      </w:pPr>
    </w:p>
    <w:p w:rsidR="00BC4566" w:rsidRPr="001B40C0" w:rsidRDefault="00BC4566" w:rsidP="00BC4566">
      <w:pPr>
        <w:spacing w:line="240" w:lineRule="auto"/>
        <w:ind w:firstLine="0"/>
        <w:jc w:val="left"/>
        <w:rPr>
          <w:sz w:val="20"/>
          <w:szCs w:val="20"/>
        </w:rPr>
      </w:pPr>
      <w:r w:rsidRPr="001B40C0">
        <w:rPr>
          <w:sz w:val="20"/>
          <w:szCs w:val="20"/>
        </w:rPr>
        <w:t xml:space="preserve">СОГЛАСОВАНО:                                                                                                                                 УТВЕРЖДЕН:                             </w:t>
      </w:r>
    </w:p>
    <w:p w:rsidR="00B857C3" w:rsidRDefault="00BC4566" w:rsidP="00B857C3">
      <w:pPr>
        <w:spacing w:line="240" w:lineRule="auto"/>
        <w:ind w:firstLine="0"/>
        <w:jc w:val="both"/>
        <w:rPr>
          <w:sz w:val="20"/>
          <w:szCs w:val="20"/>
        </w:rPr>
      </w:pPr>
      <w:r w:rsidRPr="001B40C0">
        <w:rPr>
          <w:sz w:val="20"/>
          <w:szCs w:val="20"/>
        </w:rPr>
        <w:t xml:space="preserve">Председатель ПК                                                                                                        </w:t>
      </w:r>
      <w:r w:rsidR="00B857C3">
        <w:rPr>
          <w:sz w:val="20"/>
          <w:szCs w:val="20"/>
        </w:rPr>
        <w:t xml:space="preserve">           Приказом заведующего</w:t>
      </w:r>
    </w:p>
    <w:p w:rsidR="00B857C3" w:rsidRDefault="00E36DF4" w:rsidP="00B857C3">
      <w:pPr>
        <w:spacing w:line="240" w:lineRule="auto"/>
        <w:ind w:firstLine="0"/>
        <w:jc w:val="both"/>
        <w:rPr>
          <w:sz w:val="20"/>
          <w:szCs w:val="20"/>
        </w:rPr>
      </w:pPr>
      <w:r>
        <w:rPr>
          <w:sz w:val="20"/>
          <w:szCs w:val="20"/>
        </w:rPr>
        <w:t>________Т.А.Глушенкова</w:t>
      </w:r>
      <w:r w:rsidR="00A80FD3">
        <w:rPr>
          <w:sz w:val="20"/>
          <w:szCs w:val="20"/>
        </w:rPr>
        <w:t xml:space="preserve">                                                     </w:t>
      </w:r>
      <w:r>
        <w:rPr>
          <w:sz w:val="20"/>
          <w:szCs w:val="20"/>
        </w:rPr>
        <w:t xml:space="preserve">                           </w:t>
      </w:r>
      <w:r w:rsidR="00A80FD3">
        <w:rPr>
          <w:sz w:val="20"/>
          <w:szCs w:val="20"/>
        </w:rPr>
        <w:t xml:space="preserve">  </w:t>
      </w:r>
      <w:r w:rsidR="00BC4566" w:rsidRPr="001B40C0">
        <w:rPr>
          <w:sz w:val="20"/>
          <w:szCs w:val="20"/>
        </w:rPr>
        <w:t xml:space="preserve">МБДОУ </w:t>
      </w:r>
      <w:r>
        <w:rPr>
          <w:sz w:val="20"/>
          <w:szCs w:val="20"/>
        </w:rPr>
        <w:t xml:space="preserve">Тенекаевский </w:t>
      </w:r>
      <w:r w:rsidR="00B857C3">
        <w:rPr>
          <w:sz w:val="20"/>
          <w:szCs w:val="20"/>
        </w:rPr>
        <w:t>детский сад</w:t>
      </w:r>
    </w:p>
    <w:p w:rsidR="00BC4566" w:rsidRPr="001B40C0" w:rsidRDefault="00A36D01" w:rsidP="00BC4566">
      <w:pPr>
        <w:spacing w:line="240" w:lineRule="auto"/>
        <w:ind w:firstLine="0"/>
        <w:jc w:val="left"/>
        <w:rPr>
          <w:sz w:val="20"/>
          <w:szCs w:val="20"/>
        </w:rPr>
      </w:pPr>
      <w:r>
        <w:rPr>
          <w:sz w:val="20"/>
          <w:szCs w:val="20"/>
        </w:rPr>
        <w:t>Протокол № 3</w:t>
      </w:r>
      <w:r w:rsidR="00BC4566" w:rsidRPr="001B40C0">
        <w:rPr>
          <w:sz w:val="20"/>
          <w:szCs w:val="20"/>
        </w:rPr>
        <w:t>от «</w:t>
      </w:r>
      <w:r w:rsidR="008D55DD">
        <w:rPr>
          <w:sz w:val="20"/>
          <w:szCs w:val="20"/>
        </w:rPr>
        <w:t>17</w:t>
      </w:r>
      <w:r w:rsidR="00BC4566" w:rsidRPr="001B40C0">
        <w:rPr>
          <w:sz w:val="20"/>
          <w:szCs w:val="20"/>
        </w:rPr>
        <w:t>»</w:t>
      </w:r>
      <w:r w:rsidR="008D55DD">
        <w:rPr>
          <w:sz w:val="20"/>
          <w:szCs w:val="20"/>
        </w:rPr>
        <w:t>03</w:t>
      </w:r>
      <w:r w:rsidR="00BC4566" w:rsidRPr="001B40C0">
        <w:rPr>
          <w:sz w:val="20"/>
          <w:szCs w:val="20"/>
        </w:rPr>
        <w:t>.20</w:t>
      </w:r>
      <w:r w:rsidR="008D55DD">
        <w:rPr>
          <w:sz w:val="20"/>
          <w:szCs w:val="20"/>
        </w:rPr>
        <w:t>23</w:t>
      </w:r>
      <w:r w:rsidR="00BC4566" w:rsidRPr="001B40C0">
        <w:rPr>
          <w:sz w:val="20"/>
          <w:szCs w:val="20"/>
        </w:rPr>
        <w:t xml:space="preserve">г.                                        </w:t>
      </w:r>
      <w:r w:rsidR="00A80FD3">
        <w:rPr>
          <w:sz w:val="20"/>
          <w:szCs w:val="20"/>
        </w:rPr>
        <w:t xml:space="preserve">                              </w:t>
      </w:r>
      <w:r w:rsidR="00BC4566" w:rsidRPr="001B40C0">
        <w:rPr>
          <w:sz w:val="20"/>
          <w:szCs w:val="20"/>
        </w:rPr>
        <w:t xml:space="preserve">   </w:t>
      </w:r>
      <w:r w:rsidR="00E36DF4">
        <w:rPr>
          <w:sz w:val="20"/>
          <w:szCs w:val="20"/>
        </w:rPr>
        <w:t>_______________С.А.Уленкова</w:t>
      </w:r>
    </w:p>
    <w:p w:rsidR="00BC4566" w:rsidRPr="001B40C0" w:rsidRDefault="00BC4566" w:rsidP="00E66620">
      <w:pPr>
        <w:spacing w:line="240" w:lineRule="auto"/>
        <w:ind w:firstLine="0"/>
        <w:rPr>
          <w:sz w:val="20"/>
          <w:szCs w:val="20"/>
        </w:rPr>
      </w:pPr>
    </w:p>
    <w:p w:rsidR="00BC4566" w:rsidRPr="001B40C0" w:rsidRDefault="00BC4566" w:rsidP="00BC4566">
      <w:pPr>
        <w:spacing w:line="240" w:lineRule="auto"/>
        <w:ind w:firstLine="0"/>
        <w:rPr>
          <w:sz w:val="20"/>
          <w:szCs w:val="20"/>
        </w:rPr>
      </w:pPr>
      <w:r w:rsidRPr="001B40C0">
        <w:rPr>
          <w:sz w:val="20"/>
          <w:szCs w:val="20"/>
        </w:rPr>
        <w:t xml:space="preserve">№ </w:t>
      </w:r>
      <w:r w:rsidR="008D55DD">
        <w:rPr>
          <w:sz w:val="20"/>
          <w:szCs w:val="20"/>
        </w:rPr>
        <w:t>24от 17</w:t>
      </w:r>
      <w:r w:rsidRPr="001B40C0">
        <w:rPr>
          <w:sz w:val="20"/>
          <w:szCs w:val="20"/>
        </w:rPr>
        <w:t>.</w:t>
      </w:r>
      <w:r w:rsidR="008D55DD">
        <w:rPr>
          <w:sz w:val="20"/>
          <w:szCs w:val="20"/>
        </w:rPr>
        <w:t>04</w:t>
      </w:r>
      <w:r w:rsidRPr="001B40C0">
        <w:rPr>
          <w:sz w:val="20"/>
          <w:szCs w:val="20"/>
        </w:rPr>
        <w:t>. 20</w:t>
      </w:r>
      <w:r w:rsidR="008D55DD">
        <w:rPr>
          <w:sz w:val="20"/>
          <w:szCs w:val="20"/>
        </w:rPr>
        <w:t>23</w:t>
      </w:r>
      <w:r w:rsidRPr="001B40C0">
        <w:rPr>
          <w:sz w:val="20"/>
          <w:szCs w:val="20"/>
        </w:rPr>
        <w:t>года</w:t>
      </w:r>
    </w:p>
    <w:p w:rsidR="00BC4566" w:rsidRPr="001B40C0" w:rsidRDefault="00BC4566" w:rsidP="00BC4566">
      <w:pPr>
        <w:spacing w:line="240" w:lineRule="auto"/>
        <w:ind w:firstLine="0"/>
        <w:jc w:val="center"/>
        <w:rPr>
          <w:rFonts w:eastAsia="Times New Roman"/>
          <w:b/>
          <w:lang w:eastAsia="ru-RU"/>
        </w:rPr>
      </w:pPr>
    </w:p>
    <w:p w:rsidR="00BC4566" w:rsidRPr="001B40C0" w:rsidRDefault="00BC4566" w:rsidP="00BC4566">
      <w:pPr>
        <w:spacing w:line="240" w:lineRule="auto"/>
        <w:ind w:firstLine="0"/>
        <w:jc w:val="center"/>
        <w:rPr>
          <w:rFonts w:eastAsia="Times New Roman"/>
          <w:b/>
          <w:lang w:eastAsia="ru-RU"/>
        </w:rPr>
      </w:pPr>
      <w:r w:rsidRPr="001B40C0">
        <w:rPr>
          <w:rFonts w:eastAsia="Times New Roman"/>
          <w:b/>
          <w:lang w:eastAsia="ru-RU"/>
        </w:rPr>
        <w:t>ПЕРЕЧЕНЬ</w:t>
      </w:r>
    </w:p>
    <w:p w:rsidR="00BC4566" w:rsidRPr="001B40C0" w:rsidRDefault="00BC4566" w:rsidP="00BC4566">
      <w:pPr>
        <w:spacing w:line="240" w:lineRule="auto"/>
        <w:ind w:firstLine="0"/>
        <w:jc w:val="center"/>
        <w:rPr>
          <w:rFonts w:eastAsia="Times New Roman"/>
          <w:b/>
          <w:lang w:eastAsia="ru-RU"/>
        </w:rPr>
      </w:pPr>
      <w:r w:rsidRPr="001B40C0">
        <w:rPr>
          <w:rFonts w:eastAsia="Times New Roman"/>
          <w:b/>
          <w:lang w:eastAsia="ru-RU"/>
        </w:rPr>
        <w:t>профессий и должностей имеющих право на обеспечение специальной одежды,   обувью и другими средствами индивидуальной защиты, а также моющими и обезвреживающими средствами</w:t>
      </w:r>
    </w:p>
    <w:p w:rsidR="00BC4566" w:rsidRPr="001B40C0" w:rsidRDefault="00BC4566" w:rsidP="00BC4566">
      <w:pPr>
        <w:spacing w:line="240" w:lineRule="auto"/>
        <w:ind w:firstLine="0"/>
        <w:jc w:val="left"/>
        <w:rPr>
          <w:rFonts w:eastAsia="Times New Roman"/>
          <w:b/>
          <w:sz w:val="22"/>
          <w:szCs w:val="22"/>
          <w:lang w:eastAsia="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721"/>
        <w:gridCol w:w="4252"/>
        <w:gridCol w:w="1701"/>
      </w:tblGrid>
      <w:tr w:rsidR="00BC4566" w:rsidRPr="001B40C0" w:rsidTr="00F201CB">
        <w:tc>
          <w:tcPr>
            <w:tcW w:w="648" w:type="dxa"/>
          </w:tcPr>
          <w:p w:rsidR="00BC4566" w:rsidRPr="001B40C0" w:rsidRDefault="00BC4566" w:rsidP="00BC4566">
            <w:pPr>
              <w:spacing w:line="240" w:lineRule="auto"/>
              <w:ind w:firstLine="0"/>
              <w:jc w:val="left"/>
              <w:rPr>
                <w:rFonts w:eastAsia="Times New Roman"/>
                <w:lang w:eastAsia="ru-RU"/>
              </w:rPr>
            </w:pPr>
            <w:r w:rsidRPr="001B40C0">
              <w:rPr>
                <w:rFonts w:eastAsia="Times New Roman"/>
                <w:lang w:eastAsia="ru-RU"/>
              </w:rPr>
              <w:t>№</w:t>
            </w:r>
          </w:p>
          <w:p w:rsidR="00BC4566" w:rsidRPr="001B40C0" w:rsidRDefault="00BC4566" w:rsidP="00BC4566">
            <w:pPr>
              <w:spacing w:line="240" w:lineRule="auto"/>
              <w:ind w:firstLine="0"/>
              <w:jc w:val="left"/>
              <w:rPr>
                <w:rFonts w:eastAsia="Times New Roman"/>
                <w:lang w:eastAsia="ru-RU"/>
              </w:rPr>
            </w:pPr>
            <w:r w:rsidRPr="001B40C0">
              <w:rPr>
                <w:rFonts w:eastAsia="Times New Roman"/>
                <w:lang w:eastAsia="ru-RU"/>
              </w:rPr>
              <w:t>п.п</w:t>
            </w:r>
          </w:p>
        </w:tc>
        <w:tc>
          <w:tcPr>
            <w:tcW w:w="2721" w:type="dxa"/>
          </w:tcPr>
          <w:p w:rsidR="00BC4566" w:rsidRPr="001B40C0" w:rsidRDefault="00BC4566" w:rsidP="00BC4566">
            <w:pPr>
              <w:spacing w:line="240" w:lineRule="auto"/>
              <w:ind w:firstLine="0"/>
              <w:jc w:val="left"/>
              <w:rPr>
                <w:rFonts w:eastAsia="Times New Roman"/>
                <w:lang w:eastAsia="ru-RU"/>
              </w:rPr>
            </w:pPr>
            <w:r w:rsidRPr="001B40C0">
              <w:rPr>
                <w:rFonts w:eastAsia="Times New Roman"/>
                <w:lang w:eastAsia="ru-RU"/>
              </w:rPr>
              <w:t xml:space="preserve"> Наименование</w:t>
            </w:r>
          </w:p>
          <w:p w:rsidR="00BC4566" w:rsidRPr="001B40C0" w:rsidRDefault="00BC4566" w:rsidP="00BC4566">
            <w:pPr>
              <w:spacing w:line="240" w:lineRule="auto"/>
              <w:ind w:firstLine="0"/>
              <w:jc w:val="left"/>
              <w:rPr>
                <w:rFonts w:eastAsia="Times New Roman"/>
                <w:lang w:eastAsia="ru-RU"/>
              </w:rPr>
            </w:pPr>
            <w:r w:rsidRPr="001B40C0">
              <w:rPr>
                <w:rFonts w:eastAsia="Times New Roman"/>
                <w:lang w:eastAsia="ru-RU"/>
              </w:rPr>
              <w:t>профессий, должностей</w:t>
            </w:r>
          </w:p>
        </w:tc>
        <w:tc>
          <w:tcPr>
            <w:tcW w:w="4252" w:type="dxa"/>
          </w:tcPr>
          <w:p w:rsidR="00BC4566" w:rsidRPr="001B40C0" w:rsidRDefault="00BC4566" w:rsidP="00BC4566">
            <w:pPr>
              <w:spacing w:line="240" w:lineRule="auto"/>
              <w:ind w:firstLine="0"/>
              <w:jc w:val="left"/>
              <w:rPr>
                <w:rFonts w:eastAsia="Times New Roman"/>
                <w:lang w:eastAsia="ru-RU"/>
              </w:rPr>
            </w:pPr>
            <w:r w:rsidRPr="001B40C0">
              <w:rPr>
                <w:rFonts w:eastAsia="Times New Roman"/>
                <w:lang w:eastAsia="ru-RU"/>
              </w:rPr>
              <w:t>Наименование специальной одежды, специальной обуви и других средств индивидуальной защиты</w:t>
            </w:r>
          </w:p>
        </w:tc>
        <w:tc>
          <w:tcPr>
            <w:tcW w:w="1701" w:type="dxa"/>
          </w:tcPr>
          <w:p w:rsidR="00BC4566" w:rsidRPr="001B40C0" w:rsidRDefault="00BC4566" w:rsidP="00BC4566">
            <w:pPr>
              <w:spacing w:line="240" w:lineRule="auto"/>
              <w:ind w:firstLine="0"/>
              <w:jc w:val="left"/>
              <w:rPr>
                <w:rFonts w:eastAsia="Times New Roman"/>
                <w:lang w:eastAsia="ru-RU"/>
              </w:rPr>
            </w:pPr>
            <w:r w:rsidRPr="001B40C0">
              <w:rPr>
                <w:rFonts w:eastAsia="Times New Roman"/>
                <w:lang w:eastAsia="ru-RU"/>
              </w:rPr>
              <w:t>Нормы  выдачи  на год</w:t>
            </w:r>
          </w:p>
        </w:tc>
      </w:tr>
      <w:tr w:rsidR="00BC4566" w:rsidRPr="001B40C0" w:rsidTr="00F201CB">
        <w:trPr>
          <w:trHeight w:val="390"/>
        </w:trPr>
        <w:tc>
          <w:tcPr>
            <w:tcW w:w="648" w:type="dxa"/>
          </w:tcPr>
          <w:p w:rsidR="00BC4566" w:rsidRPr="001B40C0" w:rsidRDefault="00BC4566" w:rsidP="00BC4566">
            <w:pPr>
              <w:spacing w:line="240" w:lineRule="auto"/>
              <w:ind w:firstLine="0"/>
              <w:jc w:val="left"/>
              <w:rPr>
                <w:rFonts w:eastAsia="Times New Roman"/>
                <w:sz w:val="22"/>
                <w:szCs w:val="22"/>
                <w:lang w:eastAsia="ru-RU"/>
              </w:rPr>
            </w:pPr>
          </w:p>
          <w:p w:rsidR="00BC4566" w:rsidRPr="001B40C0" w:rsidRDefault="00BC4566" w:rsidP="00BC4566">
            <w:pPr>
              <w:spacing w:line="240" w:lineRule="auto"/>
              <w:ind w:firstLine="0"/>
              <w:jc w:val="left"/>
              <w:rPr>
                <w:rFonts w:eastAsia="Times New Roman"/>
                <w:sz w:val="22"/>
                <w:szCs w:val="22"/>
                <w:lang w:eastAsia="ru-RU"/>
              </w:rPr>
            </w:pPr>
            <w:r w:rsidRPr="001B40C0">
              <w:rPr>
                <w:rFonts w:eastAsia="Times New Roman"/>
                <w:sz w:val="22"/>
                <w:szCs w:val="22"/>
                <w:lang w:eastAsia="ru-RU"/>
              </w:rPr>
              <w:t xml:space="preserve">1. </w:t>
            </w:r>
          </w:p>
        </w:tc>
        <w:tc>
          <w:tcPr>
            <w:tcW w:w="2721" w:type="dxa"/>
          </w:tcPr>
          <w:p w:rsidR="00BC4566" w:rsidRPr="001B40C0" w:rsidRDefault="00BC4566" w:rsidP="00BC4566">
            <w:pPr>
              <w:spacing w:line="240" w:lineRule="auto"/>
              <w:ind w:firstLine="0"/>
              <w:jc w:val="left"/>
              <w:rPr>
                <w:rFonts w:eastAsia="Times New Roman"/>
                <w:sz w:val="22"/>
                <w:szCs w:val="22"/>
                <w:lang w:eastAsia="ru-RU"/>
              </w:rPr>
            </w:pPr>
          </w:p>
          <w:p w:rsidR="00BC4566" w:rsidRPr="001B40C0" w:rsidRDefault="00BC4566" w:rsidP="00BC4566">
            <w:pPr>
              <w:spacing w:line="240" w:lineRule="auto"/>
              <w:ind w:firstLine="0"/>
              <w:jc w:val="left"/>
              <w:rPr>
                <w:rFonts w:eastAsia="Times New Roman"/>
                <w:sz w:val="22"/>
                <w:szCs w:val="22"/>
                <w:lang w:eastAsia="ru-RU"/>
              </w:rPr>
            </w:pPr>
            <w:r w:rsidRPr="001B40C0">
              <w:rPr>
                <w:rFonts w:eastAsia="Times New Roman"/>
                <w:sz w:val="22"/>
                <w:szCs w:val="22"/>
                <w:lang w:eastAsia="ru-RU"/>
              </w:rPr>
              <w:t>Воспитатель</w:t>
            </w:r>
          </w:p>
        </w:tc>
        <w:tc>
          <w:tcPr>
            <w:tcW w:w="4252" w:type="dxa"/>
          </w:tcPr>
          <w:p w:rsidR="00BC4566" w:rsidRPr="001B40C0" w:rsidRDefault="00BC4566" w:rsidP="00BC4566">
            <w:pPr>
              <w:spacing w:line="240" w:lineRule="auto"/>
              <w:ind w:firstLine="0"/>
              <w:jc w:val="center"/>
              <w:rPr>
                <w:rFonts w:eastAsia="Times New Roman"/>
                <w:sz w:val="22"/>
                <w:szCs w:val="22"/>
                <w:lang w:eastAsia="ru-RU"/>
              </w:rPr>
            </w:pPr>
          </w:p>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Халат х/б</w:t>
            </w:r>
          </w:p>
        </w:tc>
        <w:tc>
          <w:tcPr>
            <w:tcW w:w="1701" w:type="dxa"/>
          </w:tcPr>
          <w:p w:rsidR="00BC4566" w:rsidRPr="001B40C0" w:rsidRDefault="00BC4566" w:rsidP="00BC4566">
            <w:pPr>
              <w:spacing w:line="240" w:lineRule="auto"/>
              <w:ind w:firstLine="0"/>
              <w:jc w:val="center"/>
              <w:rPr>
                <w:rFonts w:eastAsia="Times New Roman"/>
                <w:sz w:val="22"/>
                <w:szCs w:val="22"/>
                <w:lang w:eastAsia="ru-RU"/>
              </w:rPr>
            </w:pPr>
          </w:p>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1</w:t>
            </w:r>
          </w:p>
        </w:tc>
      </w:tr>
      <w:tr w:rsidR="00BC4566" w:rsidRPr="001B40C0" w:rsidTr="00F201CB">
        <w:trPr>
          <w:trHeight w:val="390"/>
        </w:trPr>
        <w:tc>
          <w:tcPr>
            <w:tcW w:w="648" w:type="dxa"/>
          </w:tcPr>
          <w:p w:rsidR="00BC4566" w:rsidRPr="001B40C0" w:rsidRDefault="00BC4566" w:rsidP="00BC4566">
            <w:pPr>
              <w:spacing w:line="240" w:lineRule="auto"/>
              <w:ind w:firstLine="0"/>
              <w:jc w:val="left"/>
              <w:rPr>
                <w:rFonts w:eastAsia="Times New Roman"/>
                <w:sz w:val="22"/>
                <w:szCs w:val="22"/>
                <w:lang w:eastAsia="ru-RU"/>
              </w:rPr>
            </w:pPr>
            <w:r w:rsidRPr="001B40C0">
              <w:rPr>
                <w:rFonts w:eastAsia="Times New Roman"/>
                <w:sz w:val="22"/>
                <w:szCs w:val="22"/>
                <w:lang w:eastAsia="ru-RU"/>
              </w:rPr>
              <w:t>2.</w:t>
            </w:r>
          </w:p>
        </w:tc>
        <w:tc>
          <w:tcPr>
            <w:tcW w:w="2721" w:type="dxa"/>
          </w:tcPr>
          <w:p w:rsidR="00BC4566" w:rsidRPr="001B40C0" w:rsidRDefault="00BC4566" w:rsidP="00BC4566">
            <w:pPr>
              <w:spacing w:line="240" w:lineRule="auto"/>
              <w:ind w:firstLine="0"/>
              <w:jc w:val="left"/>
              <w:rPr>
                <w:rFonts w:eastAsia="Times New Roman"/>
                <w:sz w:val="22"/>
                <w:szCs w:val="22"/>
                <w:lang w:eastAsia="ru-RU"/>
              </w:rPr>
            </w:pPr>
            <w:r w:rsidRPr="001B40C0">
              <w:rPr>
                <w:rFonts w:eastAsia="Times New Roman"/>
                <w:sz w:val="22"/>
                <w:szCs w:val="22"/>
                <w:lang w:eastAsia="ru-RU"/>
              </w:rPr>
              <w:t>Пом. воспитателя</w:t>
            </w:r>
          </w:p>
        </w:tc>
        <w:tc>
          <w:tcPr>
            <w:tcW w:w="4252" w:type="dxa"/>
          </w:tcPr>
          <w:p w:rsidR="00BC4566" w:rsidRPr="001B40C0" w:rsidRDefault="00BC4566" w:rsidP="00BC4566">
            <w:pPr>
              <w:spacing w:line="240" w:lineRule="auto"/>
              <w:ind w:firstLine="0"/>
              <w:jc w:val="center"/>
              <w:rPr>
                <w:rFonts w:eastAsia="Times New Roman"/>
                <w:sz w:val="22"/>
                <w:szCs w:val="22"/>
                <w:lang w:eastAsia="ru-RU"/>
              </w:rPr>
            </w:pPr>
          </w:p>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Халат х/б</w:t>
            </w:r>
          </w:p>
        </w:tc>
        <w:tc>
          <w:tcPr>
            <w:tcW w:w="1701" w:type="dxa"/>
          </w:tcPr>
          <w:p w:rsidR="00BC4566" w:rsidRPr="001B40C0" w:rsidRDefault="00BC4566" w:rsidP="00BC4566">
            <w:pPr>
              <w:spacing w:line="240" w:lineRule="auto"/>
              <w:ind w:firstLine="0"/>
              <w:jc w:val="center"/>
              <w:rPr>
                <w:rFonts w:eastAsia="Times New Roman"/>
                <w:sz w:val="22"/>
                <w:szCs w:val="22"/>
                <w:lang w:eastAsia="ru-RU"/>
              </w:rPr>
            </w:pPr>
          </w:p>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2</w:t>
            </w:r>
          </w:p>
        </w:tc>
      </w:tr>
      <w:tr w:rsidR="00BC4566" w:rsidRPr="001B40C0" w:rsidTr="00F201CB">
        <w:trPr>
          <w:trHeight w:val="390"/>
        </w:trPr>
        <w:tc>
          <w:tcPr>
            <w:tcW w:w="648" w:type="dxa"/>
          </w:tcPr>
          <w:p w:rsidR="00BC4566" w:rsidRPr="001B40C0" w:rsidRDefault="00BC4566" w:rsidP="00BC4566">
            <w:pPr>
              <w:spacing w:line="240" w:lineRule="auto"/>
              <w:ind w:firstLine="0"/>
              <w:jc w:val="left"/>
              <w:rPr>
                <w:rFonts w:eastAsia="Times New Roman"/>
                <w:sz w:val="22"/>
                <w:szCs w:val="22"/>
                <w:lang w:eastAsia="ru-RU"/>
              </w:rPr>
            </w:pPr>
          </w:p>
        </w:tc>
        <w:tc>
          <w:tcPr>
            <w:tcW w:w="2721" w:type="dxa"/>
          </w:tcPr>
          <w:p w:rsidR="00BC4566" w:rsidRPr="001B40C0" w:rsidRDefault="00BC4566" w:rsidP="00BC4566">
            <w:pPr>
              <w:spacing w:line="240" w:lineRule="auto"/>
              <w:ind w:firstLine="0"/>
              <w:jc w:val="left"/>
              <w:rPr>
                <w:rFonts w:eastAsia="Times New Roman"/>
                <w:sz w:val="22"/>
                <w:szCs w:val="22"/>
                <w:lang w:eastAsia="ru-RU"/>
              </w:rPr>
            </w:pPr>
          </w:p>
        </w:tc>
        <w:tc>
          <w:tcPr>
            <w:tcW w:w="4252"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 xml:space="preserve">Косынка </w:t>
            </w:r>
          </w:p>
        </w:tc>
        <w:tc>
          <w:tcPr>
            <w:tcW w:w="1701"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2</w:t>
            </w:r>
          </w:p>
        </w:tc>
      </w:tr>
      <w:tr w:rsidR="00BC4566" w:rsidRPr="001B40C0" w:rsidTr="00F201CB">
        <w:trPr>
          <w:trHeight w:val="390"/>
        </w:trPr>
        <w:tc>
          <w:tcPr>
            <w:tcW w:w="648" w:type="dxa"/>
          </w:tcPr>
          <w:p w:rsidR="00BC4566" w:rsidRPr="001B40C0" w:rsidRDefault="00BC4566" w:rsidP="00BC4566">
            <w:pPr>
              <w:spacing w:line="240" w:lineRule="auto"/>
              <w:ind w:firstLine="0"/>
              <w:jc w:val="left"/>
              <w:rPr>
                <w:rFonts w:eastAsia="Times New Roman"/>
                <w:sz w:val="22"/>
                <w:szCs w:val="22"/>
                <w:lang w:eastAsia="ru-RU"/>
              </w:rPr>
            </w:pPr>
          </w:p>
        </w:tc>
        <w:tc>
          <w:tcPr>
            <w:tcW w:w="2721" w:type="dxa"/>
          </w:tcPr>
          <w:p w:rsidR="00BC4566" w:rsidRPr="001B40C0" w:rsidRDefault="00BC4566" w:rsidP="00BC4566">
            <w:pPr>
              <w:spacing w:line="240" w:lineRule="auto"/>
              <w:ind w:firstLine="0"/>
              <w:jc w:val="left"/>
              <w:rPr>
                <w:rFonts w:eastAsia="Times New Roman"/>
                <w:sz w:val="22"/>
                <w:szCs w:val="22"/>
                <w:lang w:eastAsia="ru-RU"/>
              </w:rPr>
            </w:pPr>
          </w:p>
        </w:tc>
        <w:tc>
          <w:tcPr>
            <w:tcW w:w="4252"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Фартук</w:t>
            </w:r>
          </w:p>
        </w:tc>
        <w:tc>
          <w:tcPr>
            <w:tcW w:w="1701"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1</w:t>
            </w:r>
          </w:p>
        </w:tc>
      </w:tr>
      <w:tr w:rsidR="00BC4566" w:rsidRPr="001B40C0" w:rsidTr="00F201CB">
        <w:trPr>
          <w:trHeight w:val="390"/>
        </w:trPr>
        <w:tc>
          <w:tcPr>
            <w:tcW w:w="648" w:type="dxa"/>
          </w:tcPr>
          <w:p w:rsidR="00BC4566" w:rsidRPr="001B40C0" w:rsidRDefault="00BC4566" w:rsidP="00BC4566">
            <w:pPr>
              <w:spacing w:line="240" w:lineRule="auto"/>
              <w:ind w:firstLine="0"/>
              <w:jc w:val="left"/>
              <w:rPr>
                <w:rFonts w:eastAsia="Times New Roman"/>
                <w:sz w:val="22"/>
                <w:szCs w:val="22"/>
                <w:lang w:eastAsia="ru-RU"/>
              </w:rPr>
            </w:pPr>
          </w:p>
        </w:tc>
        <w:tc>
          <w:tcPr>
            <w:tcW w:w="2721" w:type="dxa"/>
          </w:tcPr>
          <w:p w:rsidR="00BC4566" w:rsidRPr="001B40C0" w:rsidRDefault="00BC4566" w:rsidP="00BC4566">
            <w:pPr>
              <w:spacing w:line="240" w:lineRule="auto"/>
              <w:ind w:firstLine="0"/>
              <w:jc w:val="left"/>
              <w:rPr>
                <w:rFonts w:eastAsia="Times New Roman"/>
                <w:sz w:val="22"/>
                <w:szCs w:val="22"/>
                <w:lang w:eastAsia="ru-RU"/>
              </w:rPr>
            </w:pPr>
          </w:p>
        </w:tc>
        <w:tc>
          <w:tcPr>
            <w:tcW w:w="4252"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 xml:space="preserve">Обувь </w:t>
            </w:r>
          </w:p>
        </w:tc>
        <w:tc>
          <w:tcPr>
            <w:tcW w:w="1701"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1</w:t>
            </w:r>
          </w:p>
        </w:tc>
      </w:tr>
      <w:tr w:rsidR="00BC4566" w:rsidRPr="001B40C0" w:rsidTr="00F201CB">
        <w:trPr>
          <w:trHeight w:val="390"/>
        </w:trPr>
        <w:tc>
          <w:tcPr>
            <w:tcW w:w="648" w:type="dxa"/>
          </w:tcPr>
          <w:p w:rsidR="00BC4566" w:rsidRPr="001B40C0" w:rsidRDefault="00BC4566" w:rsidP="00BC4566">
            <w:pPr>
              <w:spacing w:line="240" w:lineRule="auto"/>
              <w:ind w:firstLine="0"/>
              <w:jc w:val="left"/>
              <w:rPr>
                <w:rFonts w:eastAsia="Times New Roman"/>
                <w:sz w:val="22"/>
                <w:szCs w:val="22"/>
                <w:lang w:eastAsia="ru-RU"/>
              </w:rPr>
            </w:pPr>
          </w:p>
        </w:tc>
        <w:tc>
          <w:tcPr>
            <w:tcW w:w="2721" w:type="dxa"/>
          </w:tcPr>
          <w:p w:rsidR="00BC4566" w:rsidRPr="001B40C0" w:rsidRDefault="00BC4566" w:rsidP="00BC4566">
            <w:pPr>
              <w:spacing w:line="240" w:lineRule="auto"/>
              <w:ind w:firstLine="0"/>
              <w:jc w:val="left"/>
              <w:rPr>
                <w:rFonts w:eastAsia="Times New Roman"/>
                <w:sz w:val="22"/>
                <w:szCs w:val="22"/>
                <w:lang w:eastAsia="ru-RU"/>
              </w:rPr>
            </w:pPr>
          </w:p>
        </w:tc>
        <w:tc>
          <w:tcPr>
            <w:tcW w:w="4252"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Перчатки резиновые</w:t>
            </w:r>
          </w:p>
        </w:tc>
        <w:tc>
          <w:tcPr>
            <w:tcW w:w="1701"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12</w:t>
            </w:r>
          </w:p>
        </w:tc>
      </w:tr>
      <w:tr w:rsidR="00BC4566" w:rsidRPr="001B40C0" w:rsidTr="00F201CB">
        <w:trPr>
          <w:trHeight w:val="390"/>
        </w:trPr>
        <w:tc>
          <w:tcPr>
            <w:tcW w:w="648" w:type="dxa"/>
          </w:tcPr>
          <w:p w:rsidR="00BC4566" w:rsidRPr="001B40C0" w:rsidRDefault="00BC4566" w:rsidP="00BC4566">
            <w:pPr>
              <w:spacing w:line="240" w:lineRule="auto"/>
              <w:ind w:firstLine="0"/>
              <w:jc w:val="left"/>
              <w:rPr>
                <w:rFonts w:eastAsia="Times New Roman"/>
                <w:sz w:val="22"/>
                <w:szCs w:val="22"/>
                <w:lang w:eastAsia="ru-RU"/>
              </w:rPr>
            </w:pPr>
            <w:r w:rsidRPr="001B40C0">
              <w:rPr>
                <w:rFonts w:eastAsia="Times New Roman"/>
                <w:sz w:val="22"/>
                <w:szCs w:val="22"/>
                <w:lang w:eastAsia="ru-RU"/>
              </w:rPr>
              <w:t>3.</w:t>
            </w:r>
          </w:p>
        </w:tc>
        <w:tc>
          <w:tcPr>
            <w:tcW w:w="2721" w:type="dxa"/>
          </w:tcPr>
          <w:p w:rsidR="00BC4566" w:rsidRPr="001B40C0" w:rsidRDefault="00E66620" w:rsidP="00BC4566">
            <w:pPr>
              <w:spacing w:line="240" w:lineRule="auto"/>
              <w:ind w:firstLine="0"/>
              <w:jc w:val="left"/>
              <w:rPr>
                <w:rFonts w:eastAsia="Times New Roman"/>
                <w:sz w:val="22"/>
                <w:szCs w:val="22"/>
                <w:lang w:eastAsia="ru-RU"/>
              </w:rPr>
            </w:pPr>
            <w:r>
              <w:rPr>
                <w:rFonts w:eastAsia="Times New Roman"/>
                <w:sz w:val="22"/>
                <w:szCs w:val="22"/>
                <w:lang w:eastAsia="ru-RU"/>
              </w:rPr>
              <w:t xml:space="preserve"> П</w:t>
            </w:r>
            <w:r w:rsidR="00BC4566" w:rsidRPr="001B40C0">
              <w:rPr>
                <w:rFonts w:eastAsia="Times New Roman"/>
                <w:sz w:val="22"/>
                <w:szCs w:val="22"/>
                <w:lang w:eastAsia="ru-RU"/>
              </w:rPr>
              <w:t>овар</w:t>
            </w:r>
          </w:p>
        </w:tc>
        <w:tc>
          <w:tcPr>
            <w:tcW w:w="4252"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Халат х/б</w:t>
            </w:r>
          </w:p>
        </w:tc>
        <w:tc>
          <w:tcPr>
            <w:tcW w:w="1701"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2</w:t>
            </w:r>
          </w:p>
        </w:tc>
      </w:tr>
      <w:tr w:rsidR="00BC4566" w:rsidRPr="001B40C0" w:rsidTr="00F201CB">
        <w:trPr>
          <w:trHeight w:val="390"/>
        </w:trPr>
        <w:tc>
          <w:tcPr>
            <w:tcW w:w="648" w:type="dxa"/>
          </w:tcPr>
          <w:p w:rsidR="00BC4566" w:rsidRPr="001B40C0" w:rsidRDefault="00BC4566" w:rsidP="00BC4566">
            <w:pPr>
              <w:spacing w:line="240" w:lineRule="auto"/>
              <w:ind w:firstLine="0"/>
              <w:jc w:val="left"/>
              <w:rPr>
                <w:rFonts w:eastAsia="Times New Roman"/>
                <w:sz w:val="22"/>
                <w:szCs w:val="22"/>
                <w:lang w:eastAsia="ru-RU"/>
              </w:rPr>
            </w:pPr>
          </w:p>
        </w:tc>
        <w:tc>
          <w:tcPr>
            <w:tcW w:w="2721" w:type="dxa"/>
          </w:tcPr>
          <w:p w:rsidR="00BC4566" w:rsidRPr="001B40C0" w:rsidRDefault="00BC4566" w:rsidP="00BC4566">
            <w:pPr>
              <w:spacing w:line="240" w:lineRule="auto"/>
              <w:ind w:firstLine="0"/>
              <w:jc w:val="left"/>
              <w:rPr>
                <w:rFonts w:eastAsia="Times New Roman"/>
                <w:sz w:val="22"/>
                <w:szCs w:val="22"/>
                <w:lang w:eastAsia="ru-RU"/>
              </w:rPr>
            </w:pPr>
          </w:p>
        </w:tc>
        <w:tc>
          <w:tcPr>
            <w:tcW w:w="4252"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Фартук х/б с нагрудником</w:t>
            </w:r>
          </w:p>
        </w:tc>
        <w:tc>
          <w:tcPr>
            <w:tcW w:w="1701"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2</w:t>
            </w:r>
          </w:p>
        </w:tc>
      </w:tr>
      <w:tr w:rsidR="00BC4566" w:rsidRPr="001B40C0" w:rsidTr="00F201CB">
        <w:trPr>
          <w:trHeight w:val="390"/>
        </w:trPr>
        <w:tc>
          <w:tcPr>
            <w:tcW w:w="648" w:type="dxa"/>
          </w:tcPr>
          <w:p w:rsidR="00BC4566" w:rsidRPr="001B40C0" w:rsidRDefault="00BC4566" w:rsidP="00BC4566">
            <w:pPr>
              <w:spacing w:line="240" w:lineRule="auto"/>
              <w:ind w:firstLine="0"/>
              <w:jc w:val="left"/>
              <w:rPr>
                <w:rFonts w:eastAsia="Times New Roman"/>
                <w:sz w:val="22"/>
                <w:szCs w:val="22"/>
                <w:lang w:eastAsia="ru-RU"/>
              </w:rPr>
            </w:pPr>
          </w:p>
        </w:tc>
        <w:tc>
          <w:tcPr>
            <w:tcW w:w="2721" w:type="dxa"/>
          </w:tcPr>
          <w:p w:rsidR="00BC4566" w:rsidRPr="001B40C0" w:rsidRDefault="00BC4566" w:rsidP="00BC4566">
            <w:pPr>
              <w:spacing w:line="240" w:lineRule="auto"/>
              <w:ind w:firstLine="0"/>
              <w:jc w:val="left"/>
              <w:rPr>
                <w:rFonts w:eastAsia="Times New Roman"/>
                <w:sz w:val="22"/>
                <w:szCs w:val="22"/>
                <w:lang w:eastAsia="ru-RU"/>
              </w:rPr>
            </w:pPr>
          </w:p>
        </w:tc>
        <w:tc>
          <w:tcPr>
            <w:tcW w:w="4252"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Косынка или колпак белый х/б</w:t>
            </w:r>
          </w:p>
        </w:tc>
        <w:tc>
          <w:tcPr>
            <w:tcW w:w="1701"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2</w:t>
            </w:r>
          </w:p>
        </w:tc>
      </w:tr>
      <w:tr w:rsidR="00BC4566" w:rsidRPr="001B40C0" w:rsidTr="00F201CB">
        <w:trPr>
          <w:trHeight w:val="390"/>
        </w:trPr>
        <w:tc>
          <w:tcPr>
            <w:tcW w:w="648" w:type="dxa"/>
          </w:tcPr>
          <w:p w:rsidR="00BC4566" w:rsidRPr="001B40C0" w:rsidRDefault="00BC4566" w:rsidP="00BC4566">
            <w:pPr>
              <w:spacing w:line="240" w:lineRule="auto"/>
              <w:ind w:firstLine="0"/>
              <w:jc w:val="left"/>
              <w:rPr>
                <w:rFonts w:eastAsia="Times New Roman"/>
                <w:sz w:val="22"/>
                <w:szCs w:val="22"/>
                <w:lang w:eastAsia="ru-RU"/>
              </w:rPr>
            </w:pPr>
          </w:p>
        </w:tc>
        <w:tc>
          <w:tcPr>
            <w:tcW w:w="2721" w:type="dxa"/>
          </w:tcPr>
          <w:p w:rsidR="00BC4566" w:rsidRPr="001B40C0" w:rsidRDefault="00BC4566" w:rsidP="00BC4566">
            <w:pPr>
              <w:spacing w:line="240" w:lineRule="auto"/>
              <w:ind w:firstLine="0"/>
              <w:jc w:val="left"/>
              <w:rPr>
                <w:rFonts w:eastAsia="Times New Roman"/>
                <w:sz w:val="22"/>
                <w:szCs w:val="22"/>
                <w:lang w:eastAsia="ru-RU"/>
              </w:rPr>
            </w:pPr>
          </w:p>
        </w:tc>
        <w:tc>
          <w:tcPr>
            <w:tcW w:w="4252"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 xml:space="preserve">Обувь </w:t>
            </w:r>
          </w:p>
        </w:tc>
        <w:tc>
          <w:tcPr>
            <w:tcW w:w="1701"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1</w:t>
            </w:r>
          </w:p>
        </w:tc>
      </w:tr>
      <w:tr w:rsidR="00BC4566" w:rsidRPr="001B40C0" w:rsidTr="00F201CB">
        <w:trPr>
          <w:trHeight w:val="390"/>
        </w:trPr>
        <w:tc>
          <w:tcPr>
            <w:tcW w:w="648" w:type="dxa"/>
          </w:tcPr>
          <w:p w:rsidR="00BC4566" w:rsidRPr="001B40C0" w:rsidRDefault="00BC4566" w:rsidP="00BC4566">
            <w:pPr>
              <w:spacing w:line="240" w:lineRule="auto"/>
              <w:ind w:firstLine="0"/>
              <w:jc w:val="left"/>
              <w:rPr>
                <w:rFonts w:eastAsia="Times New Roman"/>
                <w:sz w:val="22"/>
                <w:szCs w:val="22"/>
                <w:lang w:eastAsia="ru-RU"/>
              </w:rPr>
            </w:pPr>
          </w:p>
        </w:tc>
        <w:tc>
          <w:tcPr>
            <w:tcW w:w="2721" w:type="dxa"/>
          </w:tcPr>
          <w:p w:rsidR="00BC4566" w:rsidRPr="001B40C0" w:rsidRDefault="00BC4566" w:rsidP="00BC4566">
            <w:pPr>
              <w:spacing w:line="240" w:lineRule="auto"/>
              <w:ind w:firstLine="0"/>
              <w:jc w:val="left"/>
              <w:rPr>
                <w:rFonts w:eastAsia="Times New Roman"/>
                <w:sz w:val="22"/>
                <w:szCs w:val="22"/>
                <w:lang w:eastAsia="ru-RU"/>
              </w:rPr>
            </w:pPr>
          </w:p>
        </w:tc>
        <w:tc>
          <w:tcPr>
            <w:tcW w:w="4252"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Перчатки резиновые</w:t>
            </w:r>
          </w:p>
        </w:tc>
        <w:tc>
          <w:tcPr>
            <w:tcW w:w="1701"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20</w:t>
            </w:r>
          </w:p>
        </w:tc>
      </w:tr>
      <w:tr w:rsidR="00BC4566" w:rsidRPr="001B40C0" w:rsidTr="00F201CB">
        <w:trPr>
          <w:trHeight w:val="390"/>
        </w:trPr>
        <w:tc>
          <w:tcPr>
            <w:tcW w:w="648" w:type="dxa"/>
          </w:tcPr>
          <w:p w:rsidR="00BC4566" w:rsidRPr="001B40C0" w:rsidRDefault="00BC4566" w:rsidP="00BC4566">
            <w:pPr>
              <w:spacing w:line="240" w:lineRule="auto"/>
              <w:ind w:firstLine="0"/>
              <w:jc w:val="left"/>
              <w:rPr>
                <w:rFonts w:eastAsia="Times New Roman"/>
                <w:sz w:val="22"/>
                <w:szCs w:val="22"/>
                <w:lang w:eastAsia="ru-RU"/>
              </w:rPr>
            </w:pPr>
            <w:r w:rsidRPr="001B40C0">
              <w:rPr>
                <w:rFonts w:eastAsia="Times New Roman"/>
                <w:sz w:val="22"/>
                <w:szCs w:val="22"/>
                <w:lang w:eastAsia="ru-RU"/>
              </w:rPr>
              <w:t>4</w:t>
            </w:r>
          </w:p>
        </w:tc>
        <w:tc>
          <w:tcPr>
            <w:tcW w:w="2721" w:type="dxa"/>
          </w:tcPr>
          <w:p w:rsidR="00BC4566" w:rsidRPr="001B40C0" w:rsidRDefault="00BC4566" w:rsidP="00BC4566">
            <w:pPr>
              <w:spacing w:line="240" w:lineRule="auto"/>
              <w:ind w:firstLine="0"/>
              <w:jc w:val="left"/>
              <w:rPr>
                <w:rFonts w:eastAsia="Times New Roman"/>
                <w:sz w:val="22"/>
                <w:szCs w:val="22"/>
                <w:lang w:eastAsia="ru-RU"/>
              </w:rPr>
            </w:pPr>
            <w:r w:rsidRPr="001B40C0">
              <w:rPr>
                <w:rFonts w:eastAsia="Times New Roman"/>
                <w:sz w:val="22"/>
                <w:szCs w:val="22"/>
                <w:lang w:eastAsia="ru-RU"/>
              </w:rPr>
              <w:t>Кухонный работник</w:t>
            </w:r>
          </w:p>
        </w:tc>
        <w:tc>
          <w:tcPr>
            <w:tcW w:w="4252"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Халат х/б</w:t>
            </w:r>
          </w:p>
        </w:tc>
        <w:tc>
          <w:tcPr>
            <w:tcW w:w="1701"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2</w:t>
            </w:r>
          </w:p>
        </w:tc>
      </w:tr>
      <w:tr w:rsidR="00BC4566" w:rsidRPr="001B40C0" w:rsidTr="00F201CB">
        <w:trPr>
          <w:trHeight w:val="390"/>
        </w:trPr>
        <w:tc>
          <w:tcPr>
            <w:tcW w:w="648" w:type="dxa"/>
          </w:tcPr>
          <w:p w:rsidR="00BC4566" w:rsidRPr="001B40C0" w:rsidRDefault="00BC4566" w:rsidP="00BC4566">
            <w:pPr>
              <w:spacing w:line="240" w:lineRule="auto"/>
              <w:ind w:firstLine="0"/>
              <w:jc w:val="left"/>
              <w:rPr>
                <w:rFonts w:eastAsia="Times New Roman"/>
                <w:sz w:val="22"/>
                <w:szCs w:val="22"/>
                <w:lang w:eastAsia="ru-RU"/>
              </w:rPr>
            </w:pPr>
          </w:p>
        </w:tc>
        <w:tc>
          <w:tcPr>
            <w:tcW w:w="2721" w:type="dxa"/>
          </w:tcPr>
          <w:p w:rsidR="00BC4566" w:rsidRPr="001B40C0" w:rsidRDefault="00BC4566" w:rsidP="00BC4566">
            <w:pPr>
              <w:spacing w:line="240" w:lineRule="auto"/>
              <w:ind w:firstLine="0"/>
              <w:jc w:val="left"/>
              <w:rPr>
                <w:rFonts w:eastAsia="Times New Roman"/>
                <w:sz w:val="22"/>
                <w:szCs w:val="22"/>
                <w:lang w:eastAsia="ru-RU"/>
              </w:rPr>
            </w:pPr>
          </w:p>
        </w:tc>
        <w:tc>
          <w:tcPr>
            <w:tcW w:w="4252" w:type="dxa"/>
          </w:tcPr>
          <w:p w:rsidR="00BC4566" w:rsidRPr="001B40C0" w:rsidRDefault="00BC4566" w:rsidP="00BC4566">
            <w:pPr>
              <w:spacing w:line="240" w:lineRule="auto"/>
              <w:ind w:firstLine="0"/>
              <w:jc w:val="center"/>
            </w:pPr>
            <w:r w:rsidRPr="001B40C0">
              <w:rPr>
                <w:rFonts w:eastAsia="Times New Roman"/>
                <w:sz w:val="22"/>
                <w:szCs w:val="22"/>
                <w:lang w:eastAsia="ru-RU"/>
              </w:rPr>
              <w:t>Фартук</w:t>
            </w:r>
            <w:r w:rsidR="00157AB6">
              <w:rPr>
                <w:rFonts w:eastAsia="Times New Roman"/>
                <w:sz w:val="22"/>
                <w:szCs w:val="22"/>
                <w:lang w:eastAsia="ru-RU"/>
              </w:rPr>
              <w:t xml:space="preserve"> </w:t>
            </w:r>
            <w:r w:rsidRPr="001B40C0">
              <w:t>прорезиненный  с нагрудником</w:t>
            </w:r>
          </w:p>
        </w:tc>
        <w:tc>
          <w:tcPr>
            <w:tcW w:w="1701"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2</w:t>
            </w:r>
          </w:p>
        </w:tc>
      </w:tr>
      <w:tr w:rsidR="00BC4566" w:rsidRPr="001B40C0" w:rsidTr="00F201CB">
        <w:trPr>
          <w:trHeight w:val="390"/>
        </w:trPr>
        <w:tc>
          <w:tcPr>
            <w:tcW w:w="648" w:type="dxa"/>
          </w:tcPr>
          <w:p w:rsidR="00BC4566" w:rsidRPr="001B40C0" w:rsidRDefault="00BC4566" w:rsidP="00BC4566">
            <w:pPr>
              <w:spacing w:line="240" w:lineRule="auto"/>
              <w:ind w:firstLine="0"/>
              <w:jc w:val="left"/>
              <w:rPr>
                <w:rFonts w:eastAsia="Times New Roman"/>
                <w:sz w:val="22"/>
                <w:szCs w:val="22"/>
                <w:lang w:eastAsia="ru-RU"/>
              </w:rPr>
            </w:pPr>
          </w:p>
        </w:tc>
        <w:tc>
          <w:tcPr>
            <w:tcW w:w="2721" w:type="dxa"/>
          </w:tcPr>
          <w:p w:rsidR="00BC4566" w:rsidRPr="001B40C0" w:rsidRDefault="00BC4566" w:rsidP="00BC4566">
            <w:pPr>
              <w:spacing w:line="240" w:lineRule="auto"/>
              <w:ind w:firstLine="0"/>
              <w:jc w:val="left"/>
              <w:rPr>
                <w:rFonts w:eastAsia="Times New Roman"/>
                <w:sz w:val="22"/>
                <w:szCs w:val="22"/>
                <w:lang w:eastAsia="ru-RU"/>
              </w:rPr>
            </w:pPr>
          </w:p>
        </w:tc>
        <w:tc>
          <w:tcPr>
            <w:tcW w:w="4252"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Обувь</w:t>
            </w:r>
          </w:p>
        </w:tc>
        <w:tc>
          <w:tcPr>
            <w:tcW w:w="1701"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1</w:t>
            </w:r>
          </w:p>
        </w:tc>
      </w:tr>
      <w:tr w:rsidR="00BC4566" w:rsidRPr="001B40C0" w:rsidTr="00F201CB">
        <w:trPr>
          <w:trHeight w:val="390"/>
        </w:trPr>
        <w:tc>
          <w:tcPr>
            <w:tcW w:w="648" w:type="dxa"/>
          </w:tcPr>
          <w:p w:rsidR="00BC4566" w:rsidRPr="001B40C0" w:rsidRDefault="00BC4566" w:rsidP="00BC4566">
            <w:pPr>
              <w:spacing w:line="240" w:lineRule="auto"/>
              <w:ind w:firstLine="0"/>
              <w:jc w:val="left"/>
              <w:rPr>
                <w:rFonts w:eastAsia="Times New Roman"/>
                <w:sz w:val="22"/>
                <w:szCs w:val="22"/>
                <w:lang w:eastAsia="ru-RU"/>
              </w:rPr>
            </w:pPr>
          </w:p>
        </w:tc>
        <w:tc>
          <w:tcPr>
            <w:tcW w:w="2721" w:type="dxa"/>
          </w:tcPr>
          <w:p w:rsidR="00BC4566" w:rsidRPr="001B40C0" w:rsidRDefault="00BC4566" w:rsidP="00BC4566">
            <w:pPr>
              <w:spacing w:line="240" w:lineRule="auto"/>
              <w:ind w:firstLine="0"/>
              <w:jc w:val="left"/>
              <w:rPr>
                <w:rFonts w:eastAsia="Times New Roman"/>
                <w:sz w:val="22"/>
                <w:szCs w:val="22"/>
                <w:lang w:eastAsia="ru-RU"/>
              </w:rPr>
            </w:pPr>
          </w:p>
        </w:tc>
        <w:tc>
          <w:tcPr>
            <w:tcW w:w="4252"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Косынка</w:t>
            </w:r>
          </w:p>
        </w:tc>
        <w:tc>
          <w:tcPr>
            <w:tcW w:w="1701"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2</w:t>
            </w:r>
          </w:p>
        </w:tc>
      </w:tr>
      <w:tr w:rsidR="00BC4566" w:rsidRPr="001B40C0" w:rsidTr="00F201CB">
        <w:trPr>
          <w:trHeight w:val="390"/>
        </w:trPr>
        <w:tc>
          <w:tcPr>
            <w:tcW w:w="648" w:type="dxa"/>
          </w:tcPr>
          <w:p w:rsidR="00BC4566" w:rsidRPr="001B40C0" w:rsidRDefault="00BC4566" w:rsidP="00BC4566">
            <w:pPr>
              <w:spacing w:line="240" w:lineRule="auto"/>
              <w:ind w:firstLine="0"/>
              <w:jc w:val="left"/>
              <w:rPr>
                <w:rFonts w:eastAsia="Times New Roman"/>
                <w:sz w:val="22"/>
                <w:szCs w:val="22"/>
                <w:lang w:eastAsia="ru-RU"/>
              </w:rPr>
            </w:pPr>
          </w:p>
        </w:tc>
        <w:tc>
          <w:tcPr>
            <w:tcW w:w="2721" w:type="dxa"/>
          </w:tcPr>
          <w:p w:rsidR="00BC4566" w:rsidRPr="001B40C0" w:rsidRDefault="00BC4566" w:rsidP="00BC4566">
            <w:pPr>
              <w:spacing w:line="240" w:lineRule="auto"/>
              <w:ind w:firstLine="0"/>
              <w:jc w:val="left"/>
              <w:rPr>
                <w:rFonts w:eastAsia="Times New Roman"/>
                <w:sz w:val="22"/>
                <w:szCs w:val="22"/>
                <w:lang w:eastAsia="ru-RU"/>
              </w:rPr>
            </w:pPr>
          </w:p>
        </w:tc>
        <w:tc>
          <w:tcPr>
            <w:tcW w:w="4252"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Перчатки резиновые</w:t>
            </w:r>
          </w:p>
        </w:tc>
        <w:tc>
          <w:tcPr>
            <w:tcW w:w="1701"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12</w:t>
            </w:r>
          </w:p>
        </w:tc>
      </w:tr>
      <w:tr w:rsidR="00BC4566" w:rsidRPr="001B40C0" w:rsidTr="00F201CB">
        <w:trPr>
          <w:trHeight w:val="390"/>
        </w:trPr>
        <w:tc>
          <w:tcPr>
            <w:tcW w:w="648" w:type="dxa"/>
          </w:tcPr>
          <w:p w:rsidR="00BC4566" w:rsidRPr="001B40C0" w:rsidRDefault="00BC4566" w:rsidP="00BC4566">
            <w:pPr>
              <w:spacing w:line="240" w:lineRule="auto"/>
              <w:ind w:firstLine="0"/>
              <w:jc w:val="left"/>
              <w:rPr>
                <w:rFonts w:eastAsia="Times New Roman"/>
                <w:sz w:val="22"/>
                <w:szCs w:val="22"/>
                <w:lang w:eastAsia="ru-RU"/>
              </w:rPr>
            </w:pPr>
            <w:r w:rsidRPr="001B40C0">
              <w:rPr>
                <w:rFonts w:eastAsia="Times New Roman"/>
                <w:sz w:val="22"/>
                <w:szCs w:val="22"/>
                <w:lang w:eastAsia="ru-RU"/>
              </w:rPr>
              <w:t xml:space="preserve">5. </w:t>
            </w:r>
          </w:p>
        </w:tc>
        <w:tc>
          <w:tcPr>
            <w:tcW w:w="2721" w:type="dxa"/>
          </w:tcPr>
          <w:p w:rsidR="00BC4566" w:rsidRPr="001B40C0" w:rsidRDefault="00BC4566" w:rsidP="00BC4566">
            <w:pPr>
              <w:spacing w:line="240" w:lineRule="auto"/>
              <w:ind w:firstLine="0"/>
              <w:jc w:val="left"/>
              <w:rPr>
                <w:rFonts w:eastAsia="Times New Roman"/>
                <w:sz w:val="22"/>
                <w:szCs w:val="22"/>
                <w:lang w:eastAsia="ru-RU"/>
              </w:rPr>
            </w:pPr>
            <w:r w:rsidRPr="001B40C0">
              <w:rPr>
                <w:rFonts w:eastAsia="Times New Roman"/>
                <w:sz w:val="22"/>
                <w:szCs w:val="22"/>
                <w:lang w:eastAsia="ru-RU"/>
              </w:rPr>
              <w:t xml:space="preserve">  Прачка</w:t>
            </w:r>
          </w:p>
        </w:tc>
        <w:tc>
          <w:tcPr>
            <w:tcW w:w="4252"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Халат х/б</w:t>
            </w:r>
          </w:p>
        </w:tc>
        <w:tc>
          <w:tcPr>
            <w:tcW w:w="1701"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2</w:t>
            </w:r>
          </w:p>
        </w:tc>
      </w:tr>
      <w:tr w:rsidR="00BC4566" w:rsidRPr="001B40C0" w:rsidTr="00F201CB">
        <w:trPr>
          <w:trHeight w:val="390"/>
        </w:trPr>
        <w:tc>
          <w:tcPr>
            <w:tcW w:w="648" w:type="dxa"/>
          </w:tcPr>
          <w:p w:rsidR="00BC4566" w:rsidRPr="001B40C0" w:rsidRDefault="00BC4566" w:rsidP="00BC4566">
            <w:pPr>
              <w:spacing w:line="240" w:lineRule="auto"/>
              <w:ind w:firstLine="0"/>
              <w:jc w:val="left"/>
              <w:rPr>
                <w:rFonts w:eastAsia="Times New Roman"/>
                <w:sz w:val="22"/>
                <w:szCs w:val="22"/>
                <w:lang w:eastAsia="ru-RU"/>
              </w:rPr>
            </w:pPr>
          </w:p>
        </w:tc>
        <w:tc>
          <w:tcPr>
            <w:tcW w:w="2721" w:type="dxa"/>
          </w:tcPr>
          <w:p w:rsidR="00BC4566" w:rsidRPr="001B40C0" w:rsidRDefault="00BC4566" w:rsidP="00BC4566">
            <w:pPr>
              <w:spacing w:line="240" w:lineRule="auto"/>
              <w:ind w:firstLine="0"/>
              <w:jc w:val="left"/>
              <w:rPr>
                <w:rFonts w:eastAsia="Times New Roman"/>
                <w:sz w:val="22"/>
                <w:szCs w:val="22"/>
                <w:lang w:eastAsia="ru-RU"/>
              </w:rPr>
            </w:pPr>
          </w:p>
        </w:tc>
        <w:tc>
          <w:tcPr>
            <w:tcW w:w="4252"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Обувь</w:t>
            </w:r>
          </w:p>
        </w:tc>
        <w:tc>
          <w:tcPr>
            <w:tcW w:w="1701"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1</w:t>
            </w:r>
          </w:p>
        </w:tc>
      </w:tr>
      <w:tr w:rsidR="00BC4566" w:rsidRPr="001B40C0" w:rsidTr="00F201CB">
        <w:trPr>
          <w:trHeight w:val="390"/>
        </w:trPr>
        <w:tc>
          <w:tcPr>
            <w:tcW w:w="648" w:type="dxa"/>
          </w:tcPr>
          <w:p w:rsidR="00BC4566" w:rsidRPr="001B40C0" w:rsidRDefault="00BC4566" w:rsidP="00BC4566">
            <w:pPr>
              <w:spacing w:line="240" w:lineRule="auto"/>
              <w:ind w:firstLine="0"/>
              <w:jc w:val="left"/>
              <w:rPr>
                <w:rFonts w:eastAsia="Times New Roman"/>
                <w:sz w:val="22"/>
                <w:szCs w:val="22"/>
                <w:lang w:eastAsia="ru-RU"/>
              </w:rPr>
            </w:pPr>
          </w:p>
        </w:tc>
        <w:tc>
          <w:tcPr>
            <w:tcW w:w="2721" w:type="dxa"/>
          </w:tcPr>
          <w:p w:rsidR="00BC4566" w:rsidRPr="001B40C0" w:rsidRDefault="00BC4566" w:rsidP="00BC4566">
            <w:pPr>
              <w:spacing w:line="240" w:lineRule="auto"/>
              <w:ind w:firstLine="0"/>
              <w:jc w:val="left"/>
              <w:rPr>
                <w:rFonts w:eastAsia="Times New Roman"/>
                <w:sz w:val="22"/>
                <w:szCs w:val="22"/>
                <w:lang w:eastAsia="ru-RU"/>
              </w:rPr>
            </w:pPr>
          </w:p>
        </w:tc>
        <w:tc>
          <w:tcPr>
            <w:tcW w:w="4252" w:type="dxa"/>
          </w:tcPr>
          <w:p w:rsidR="00BC4566" w:rsidRPr="001B40C0" w:rsidRDefault="00BC4566" w:rsidP="00BC4566">
            <w:pPr>
              <w:spacing w:line="240" w:lineRule="auto"/>
              <w:ind w:firstLine="0"/>
              <w:jc w:val="center"/>
            </w:pPr>
            <w:r w:rsidRPr="001B40C0">
              <w:rPr>
                <w:rFonts w:eastAsia="Times New Roman"/>
                <w:sz w:val="22"/>
                <w:szCs w:val="22"/>
                <w:lang w:eastAsia="ru-RU"/>
              </w:rPr>
              <w:t>фартук</w:t>
            </w:r>
            <w:r w:rsidRPr="001B40C0">
              <w:t xml:space="preserve"> прорезиненный  с нагрудником</w:t>
            </w:r>
          </w:p>
        </w:tc>
        <w:tc>
          <w:tcPr>
            <w:tcW w:w="1701"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1</w:t>
            </w:r>
          </w:p>
        </w:tc>
      </w:tr>
      <w:tr w:rsidR="00BC4566" w:rsidRPr="001B40C0" w:rsidTr="00F201CB">
        <w:trPr>
          <w:trHeight w:val="390"/>
        </w:trPr>
        <w:tc>
          <w:tcPr>
            <w:tcW w:w="648" w:type="dxa"/>
          </w:tcPr>
          <w:p w:rsidR="00BC4566" w:rsidRPr="001B40C0" w:rsidRDefault="00BC4566" w:rsidP="00BC4566">
            <w:pPr>
              <w:spacing w:line="240" w:lineRule="auto"/>
              <w:ind w:firstLine="0"/>
              <w:jc w:val="left"/>
              <w:rPr>
                <w:rFonts w:eastAsia="Times New Roman"/>
                <w:sz w:val="22"/>
                <w:szCs w:val="22"/>
                <w:lang w:eastAsia="ru-RU"/>
              </w:rPr>
            </w:pPr>
            <w:r w:rsidRPr="001B40C0">
              <w:rPr>
                <w:rFonts w:eastAsia="Times New Roman"/>
                <w:sz w:val="22"/>
                <w:szCs w:val="22"/>
                <w:lang w:eastAsia="ru-RU"/>
              </w:rPr>
              <w:t>7.</w:t>
            </w:r>
          </w:p>
        </w:tc>
        <w:tc>
          <w:tcPr>
            <w:tcW w:w="2721" w:type="dxa"/>
          </w:tcPr>
          <w:p w:rsidR="00BC4566" w:rsidRPr="001B40C0" w:rsidRDefault="00E66620" w:rsidP="00BC4566">
            <w:pPr>
              <w:spacing w:line="240" w:lineRule="auto"/>
              <w:ind w:firstLine="0"/>
              <w:jc w:val="left"/>
              <w:rPr>
                <w:rFonts w:eastAsia="Times New Roman"/>
                <w:sz w:val="22"/>
                <w:szCs w:val="22"/>
                <w:lang w:eastAsia="ru-RU"/>
              </w:rPr>
            </w:pPr>
            <w:r>
              <w:rPr>
                <w:rFonts w:eastAsia="Times New Roman"/>
                <w:sz w:val="22"/>
                <w:szCs w:val="22"/>
                <w:lang w:eastAsia="ru-RU"/>
              </w:rPr>
              <w:t>Дворник</w:t>
            </w:r>
          </w:p>
        </w:tc>
        <w:tc>
          <w:tcPr>
            <w:tcW w:w="4252"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Халат х/б</w:t>
            </w:r>
          </w:p>
        </w:tc>
        <w:tc>
          <w:tcPr>
            <w:tcW w:w="1701"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1</w:t>
            </w:r>
          </w:p>
        </w:tc>
      </w:tr>
      <w:tr w:rsidR="00BC4566" w:rsidRPr="001B40C0" w:rsidTr="00F201CB">
        <w:trPr>
          <w:trHeight w:val="390"/>
        </w:trPr>
        <w:tc>
          <w:tcPr>
            <w:tcW w:w="648" w:type="dxa"/>
          </w:tcPr>
          <w:p w:rsidR="00BC4566" w:rsidRPr="001B40C0" w:rsidRDefault="00BC4566" w:rsidP="00BC4566">
            <w:pPr>
              <w:spacing w:line="240" w:lineRule="auto"/>
              <w:ind w:firstLine="0"/>
              <w:jc w:val="left"/>
              <w:rPr>
                <w:rFonts w:eastAsia="Times New Roman"/>
                <w:sz w:val="22"/>
                <w:szCs w:val="22"/>
                <w:lang w:eastAsia="ru-RU"/>
              </w:rPr>
            </w:pPr>
          </w:p>
        </w:tc>
        <w:tc>
          <w:tcPr>
            <w:tcW w:w="2721" w:type="dxa"/>
          </w:tcPr>
          <w:p w:rsidR="00BC4566" w:rsidRPr="001B40C0" w:rsidRDefault="00BC4566" w:rsidP="00BC4566">
            <w:pPr>
              <w:spacing w:line="240" w:lineRule="auto"/>
              <w:ind w:firstLine="0"/>
              <w:jc w:val="left"/>
              <w:rPr>
                <w:rFonts w:eastAsia="Times New Roman"/>
                <w:sz w:val="22"/>
                <w:szCs w:val="22"/>
                <w:lang w:eastAsia="ru-RU"/>
              </w:rPr>
            </w:pPr>
          </w:p>
        </w:tc>
        <w:tc>
          <w:tcPr>
            <w:tcW w:w="4252"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Перчатки резиновые</w:t>
            </w:r>
          </w:p>
        </w:tc>
        <w:tc>
          <w:tcPr>
            <w:tcW w:w="1701"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12</w:t>
            </w:r>
          </w:p>
        </w:tc>
      </w:tr>
      <w:tr w:rsidR="00BC4566" w:rsidRPr="001B40C0" w:rsidTr="00F201CB">
        <w:trPr>
          <w:trHeight w:val="390"/>
        </w:trPr>
        <w:tc>
          <w:tcPr>
            <w:tcW w:w="648" w:type="dxa"/>
          </w:tcPr>
          <w:p w:rsidR="00BC4566" w:rsidRPr="001B40C0" w:rsidRDefault="00BC4566" w:rsidP="00BC4566">
            <w:pPr>
              <w:spacing w:line="240" w:lineRule="auto"/>
              <w:ind w:firstLine="0"/>
              <w:jc w:val="left"/>
              <w:rPr>
                <w:rFonts w:eastAsia="Times New Roman"/>
                <w:sz w:val="22"/>
                <w:szCs w:val="22"/>
                <w:lang w:eastAsia="ru-RU"/>
              </w:rPr>
            </w:pPr>
          </w:p>
        </w:tc>
        <w:tc>
          <w:tcPr>
            <w:tcW w:w="2721" w:type="dxa"/>
          </w:tcPr>
          <w:p w:rsidR="00BC4566" w:rsidRPr="001B40C0" w:rsidRDefault="00BC4566" w:rsidP="00BC4566">
            <w:pPr>
              <w:spacing w:line="240" w:lineRule="auto"/>
              <w:ind w:firstLine="0"/>
              <w:jc w:val="left"/>
              <w:rPr>
                <w:rFonts w:eastAsia="Times New Roman"/>
                <w:sz w:val="22"/>
                <w:szCs w:val="22"/>
                <w:lang w:eastAsia="ru-RU"/>
              </w:rPr>
            </w:pPr>
          </w:p>
        </w:tc>
        <w:tc>
          <w:tcPr>
            <w:tcW w:w="4252"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 xml:space="preserve">Обувь </w:t>
            </w:r>
          </w:p>
        </w:tc>
        <w:tc>
          <w:tcPr>
            <w:tcW w:w="1701" w:type="dxa"/>
          </w:tcPr>
          <w:p w:rsidR="00BC4566" w:rsidRPr="001B40C0" w:rsidRDefault="00BC4566" w:rsidP="00BC4566">
            <w:pPr>
              <w:spacing w:line="240" w:lineRule="auto"/>
              <w:ind w:firstLine="0"/>
              <w:jc w:val="center"/>
              <w:rPr>
                <w:rFonts w:eastAsia="Times New Roman"/>
                <w:sz w:val="22"/>
                <w:szCs w:val="22"/>
                <w:lang w:eastAsia="ru-RU"/>
              </w:rPr>
            </w:pPr>
            <w:r w:rsidRPr="001B40C0">
              <w:rPr>
                <w:rFonts w:eastAsia="Times New Roman"/>
                <w:sz w:val="22"/>
                <w:szCs w:val="22"/>
                <w:lang w:eastAsia="ru-RU"/>
              </w:rPr>
              <w:t>1</w:t>
            </w:r>
          </w:p>
        </w:tc>
      </w:tr>
    </w:tbl>
    <w:p w:rsidR="001B40C0" w:rsidRDefault="001B40C0" w:rsidP="00BC4566">
      <w:pPr>
        <w:spacing w:line="240" w:lineRule="auto"/>
        <w:ind w:firstLine="0"/>
        <w:jc w:val="left"/>
        <w:rPr>
          <w:sz w:val="20"/>
          <w:szCs w:val="20"/>
        </w:rPr>
      </w:pPr>
    </w:p>
    <w:p w:rsidR="00B857C3" w:rsidRPr="00171FD9" w:rsidRDefault="00597767" w:rsidP="00597767">
      <w:pPr>
        <w:spacing w:line="240" w:lineRule="auto"/>
        <w:ind w:firstLine="0"/>
        <w:rPr>
          <w:sz w:val="20"/>
          <w:szCs w:val="20"/>
        </w:rPr>
      </w:pPr>
      <w:r w:rsidRPr="00171FD9">
        <w:rPr>
          <w:sz w:val="20"/>
          <w:szCs w:val="20"/>
        </w:rPr>
        <w:t>Приложение</w:t>
      </w:r>
      <w:r w:rsidR="003A3158" w:rsidRPr="00171FD9">
        <w:rPr>
          <w:sz w:val="20"/>
          <w:szCs w:val="20"/>
        </w:rPr>
        <w:t xml:space="preserve"> 5</w:t>
      </w:r>
      <w:r w:rsidRPr="00171FD9">
        <w:rPr>
          <w:sz w:val="20"/>
          <w:szCs w:val="20"/>
        </w:rPr>
        <w:t xml:space="preserve"> </w:t>
      </w:r>
    </w:p>
    <w:p w:rsidR="00B857C3" w:rsidRPr="00171FD9" w:rsidRDefault="00171FD9" w:rsidP="00BC4566">
      <w:pPr>
        <w:spacing w:line="240" w:lineRule="auto"/>
        <w:ind w:firstLine="0"/>
        <w:jc w:val="left"/>
        <w:rPr>
          <w:sz w:val="20"/>
          <w:szCs w:val="20"/>
        </w:rPr>
      </w:pPr>
      <w:r w:rsidRPr="00171FD9">
        <w:rPr>
          <w:sz w:val="20"/>
          <w:szCs w:val="20"/>
        </w:rPr>
        <w:t xml:space="preserve">                                                                                                                                             к коллективному договору</w:t>
      </w:r>
    </w:p>
    <w:p w:rsidR="00E66620" w:rsidRPr="00171FD9" w:rsidRDefault="00171FD9" w:rsidP="00BC4566">
      <w:pPr>
        <w:spacing w:line="240" w:lineRule="auto"/>
        <w:ind w:firstLine="0"/>
        <w:jc w:val="left"/>
        <w:rPr>
          <w:sz w:val="20"/>
          <w:szCs w:val="20"/>
        </w:rPr>
      </w:pPr>
      <w:r w:rsidRPr="00171FD9">
        <w:rPr>
          <w:sz w:val="20"/>
          <w:szCs w:val="20"/>
        </w:rPr>
        <w:t xml:space="preserve">                                                                                                                             МБДОУ Тенекаевский детский сад</w:t>
      </w:r>
    </w:p>
    <w:p w:rsidR="00BC4566" w:rsidRPr="001B40C0" w:rsidRDefault="00BC4566" w:rsidP="00BC4566">
      <w:pPr>
        <w:spacing w:line="276" w:lineRule="auto"/>
        <w:ind w:firstLine="0"/>
        <w:jc w:val="center"/>
        <w:rPr>
          <w:b/>
          <w:sz w:val="32"/>
          <w:szCs w:val="32"/>
        </w:rPr>
      </w:pPr>
      <w:r w:rsidRPr="001B40C0">
        <w:rPr>
          <w:b/>
          <w:sz w:val="32"/>
          <w:szCs w:val="32"/>
        </w:rPr>
        <w:t>ПОЛОЖЕНИЕ</w:t>
      </w:r>
    </w:p>
    <w:p w:rsidR="00BC4566" w:rsidRPr="001B40C0" w:rsidRDefault="00BC4566" w:rsidP="00BC4566">
      <w:pPr>
        <w:spacing w:line="276" w:lineRule="auto"/>
        <w:ind w:firstLine="0"/>
        <w:jc w:val="center"/>
        <w:rPr>
          <w:b/>
          <w:sz w:val="32"/>
          <w:szCs w:val="32"/>
        </w:rPr>
      </w:pPr>
      <w:r w:rsidRPr="001B40C0">
        <w:rPr>
          <w:b/>
          <w:sz w:val="32"/>
          <w:szCs w:val="32"/>
        </w:rPr>
        <w:t xml:space="preserve">О ПОРЯДКЕ И УСЛОВИЯХ ПРЕДОСТАВЛЕНИЯ ПЕДАГОГИЧЕСКИМ РАБОТНИКАМ ДЛИТЕЛЬНОГО ОТПУСКА СРОКОМ ДО ОДНОГО ГОДА  </w:t>
      </w:r>
    </w:p>
    <w:p w:rsidR="00BC4566" w:rsidRPr="001B40C0" w:rsidRDefault="00BC4566" w:rsidP="00BC4566">
      <w:pPr>
        <w:spacing w:line="276" w:lineRule="auto"/>
        <w:ind w:firstLine="0"/>
        <w:jc w:val="center"/>
        <w:rPr>
          <w:b/>
          <w:sz w:val="36"/>
          <w:szCs w:val="36"/>
        </w:rPr>
      </w:pPr>
    </w:p>
    <w:p w:rsidR="00BC4566" w:rsidRPr="001B40C0" w:rsidRDefault="00BC4566" w:rsidP="00BC4566">
      <w:pPr>
        <w:spacing w:line="276" w:lineRule="auto"/>
        <w:ind w:firstLine="0"/>
        <w:jc w:val="center"/>
        <w:rPr>
          <w:rFonts w:eastAsia="Times New Roman"/>
          <w:b/>
          <w:bCs/>
          <w:lang w:eastAsia="ru-RU"/>
        </w:rPr>
      </w:pPr>
      <w:r w:rsidRPr="001B40C0">
        <w:rPr>
          <w:rFonts w:eastAsia="Times New Roman"/>
          <w:b/>
          <w:bCs/>
          <w:lang w:eastAsia="ru-RU"/>
        </w:rPr>
        <w:t>I.</w:t>
      </w:r>
      <w:r w:rsidRPr="001B40C0">
        <w:rPr>
          <w:rFonts w:eastAsia="Times New Roman"/>
          <w:lang w:eastAsia="ru-RU"/>
        </w:rPr>
        <w:t> </w:t>
      </w:r>
      <w:r w:rsidRPr="001B40C0">
        <w:rPr>
          <w:rFonts w:eastAsia="Times New Roman"/>
          <w:b/>
          <w:bCs/>
          <w:lang w:eastAsia="ru-RU"/>
        </w:rPr>
        <w:t>Общие положения</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 xml:space="preserve">1.1.Настоящее Положение разработано для Муниципального дошкольного образовательного учреждения </w:t>
      </w:r>
      <w:r w:rsidR="008D55DD">
        <w:rPr>
          <w:rFonts w:eastAsia="Times New Roman"/>
          <w:lang w:eastAsia="ru-RU"/>
        </w:rPr>
        <w:t xml:space="preserve">Тенекаевский </w:t>
      </w:r>
      <w:r w:rsidRPr="001B40C0">
        <w:rPr>
          <w:rFonts w:eastAsia="Times New Roman"/>
          <w:lang w:eastAsia="ru-RU"/>
        </w:rPr>
        <w:t>детский сад  (далее – ДОУ) в соответствии:</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 xml:space="preserve">- с требованиями статьи 335 Трудового кодекса РФ, пункта 4  части 5 статьи 47  и  статьи 55 Федерального Закона «Об образовании» с последующими изменениями и дополнениями, </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-Приказа Минобразования  и науки от 31 мая 2016 года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(Зарегистрировано в Минюсте РФ 15 июня 20</w:t>
      </w:r>
      <w:r w:rsidR="00171FD9">
        <w:rPr>
          <w:rFonts w:eastAsia="Times New Roman"/>
          <w:lang w:eastAsia="ru-RU"/>
        </w:rPr>
        <w:t>16 г., регистрационный N 42532)(редакция от 29.06.2020 г)</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1.2. Педагогические работники</w:t>
      </w:r>
      <w:r w:rsidR="00AF3DD7">
        <w:rPr>
          <w:rFonts w:eastAsia="Times New Roman"/>
          <w:lang w:eastAsia="ru-RU"/>
        </w:rPr>
        <w:t xml:space="preserve"> </w:t>
      </w:r>
      <w:r w:rsidRPr="001B40C0">
        <w:rPr>
          <w:rFonts w:eastAsia="Times New Roman"/>
          <w:lang w:eastAsia="ru-RU"/>
        </w:rPr>
        <w:t>имеют право на длительный отпуск не  реже чем  через  каждые  десять  лет   непрерывной педагогической работы.</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 1.3.Работа в условиях  неполного рабочего дня, неполной рабочей недели  или с  неполной учебной нагрузкой  не является основанием для ограничения в предоставлении работнику длительного отпуска.</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1.4.Положение разработано в целях реализации права педагогических работников ДОУ на длительный отпуск сроком до одного года  и устанавливает порядок и условия его предоставления.</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1.5.</w:t>
      </w:r>
      <w:r w:rsidR="00AF3DD7">
        <w:rPr>
          <w:rFonts w:eastAsia="Times New Roman"/>
          <w:lang w:eastAsia="ru-RU"/>
        </w:rPr>
        <w:t xml:space="preserve"> </w:t>
      </w:r>
      <w:r w:rsidRPr="001B40C0">
        <w:rPr>
          <w:rFonts w:eastAsia="Times New Roman"/>
          <w:lang w:eastAsia="ru-RU"/>
        </w:rPr>
        <w:t>Продолжительность отпуска устанавливаетс</w:t>
      </w:r>
      <w:r w:rsidR="00171FD9">
        <w:rPr>
          <w:rFonts w:eastAsia="Times New Roman"/>
          <w:lang w:eastAsia="ru-RU"/>
        </w:rPr>
        <w:t>я  в соответствии с законодательством РФ.</w:t>
      </w:r>
    </w:p>
    <w:p w:rsidR="00BC4566" w:rsidRPr="001B40C0" w:rsidRDefault="00AF3DD7" w:rsidP="00DC67BC">
      <w:pPr>
        <w:spacing w:line="240" w:lineRule="auto"/>
        <w:ind w:firstLine="708"/>
        <w:jc w:val="both"/>
        <w:rPr>
          <w:rFonts w:eastAsia="Times New Roman"/>
          <w:lang w:eastAsia="ru-RU"/>
        </w:rPr>
      </w:pPr>
      <w:r>
        <w:rPr>
          <w:rFonts w:eastAsia="Times New Roman"/>
          <w:lang w:eastAsia="ru-RU"/>
        </w:rPr>
        <w:lastRenderedPageBreak/>
        <w:t xml:space="preserve">1.6. </w:t>
      </w:r>
      <w:r w:rsidR="00BC4566" w:rsidRPr="001B40C0">
        <w:rPr>
          <w:rFonts w:eastAsia="Times New Roman"/>
          <w:lang w:eastAsia="ru-RU"/>
        </w:rPr>
        <w:t>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1. 7. При предоставлении длительного отпуска сроком до одного года учитывается:</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1.7.1.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указанныхорганах предшествовала педагогическая работа, составляет не более трех месяцев;</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1.7.2.Время,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1.7.3.Время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1.8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w:t>
      </w:r>
      <w:r w:rsidR="00AF3DD7">
        <w:rPr>
          <w:rFonts w:eastAsia="Times New Roman"/>
          <w:lang w:eastAsia="ru-RU"/>
        </w:rPr>
        <w:t>угие вопросы  регулируются ст.335 ТК РФ.</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1.9 Длительный отпуск предоставляется педагогическому работнику по его заявлению и оформляется приказом заведующей ДОУ. Запись о предоставлении работнику длительного отпуска не вносится в трудовую  книжку работника.</w:t>
      </w:r>
    </w:p>
    <w:p w:rsidR="00BC4566" w:rsidRPr="001B40C0" w:rsidRDefault="00BC4566" w:rsidP="00DC67BC">
      <w:pPr>
        <w:spacing w:line="240" w:lineRule="auto"/>
        <w:ind w:firstLine="0"/>
        <w:jc w:val="center"/>
        <w:rPr>
          <w:rFonts w:eastAsia="Times New Roman"/>
          <w:b/>
          <w:bCs/>
          <w:lang w:eastAsia="ru-RU"/>
        </w:rPr>
      </w:pPr>
    </w:p>
    <w:p w:rsidR="00BC4566" w:rsidRPr="001B40C0" w:rsidRDefault="00BC4566" w:rsidP="00DC67BC">
      <w:pPr>
        <w:spacing w:line="240" w:lineRule="auto"/>
        <w:ind w:firstLine="0"/>
        <w:jc w:val="center"/>
        <w:rPr>
          <w:rFonts w:eastAsia="Times New Roman"/>
          <w:b/>
          <w:bCs/>
          <w:lang w:eastAsia="ru-RU"/>
        </w:rPr>
      </w:pPr>
      <w:r w:rsidRPr="001B40C0">
        <w:rPr>
          <w:rFonts w:eastAsia="Times New Roman"/>
          <w:b/>
          <w:bCs/>
          <w:lang w:eastAsia="ru-RU"/>
        </w:rPr>
        <w:t>II. Порядок предоставления длительного отпуска</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2.1. Работник, пожелавший использовать длительный отпуск, не позднее, чем за две недели  до начала учебного года  подает заявление на имя заведующей ДОУ. Заявление должно быть зарегистрировано в соответствии с правилами делопроизводства и рассмотрено не позднее двух дней с момента поступления в детский сад.  В заявлении указывается время предоставления, продолжительность отпуска и его частей (если это отвечает интересам работника).</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2.2. Заведующая ДОУ издает приказ о предоставлении длительного отпуска. В нем в обязательном порядке указываются продолжительность отпуска, сроки и порядок предоставления отпуска по частям (последнее администрация согласует с работником). В случае споров по этим вопросам работник вправе обжаловать решение администрации ДОУ в установленном законом порядке.</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2.3. Работник вправе отказаться от использования отпуска, отозвав заявление в любое время до момента наступления отпуска.</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 2.4. Заведующая ДОУ может отказать в предоставлении длительного отпуска в следующих случаях:</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lastRenderedPageBreak/>
        <w:t> - непрерывный педагогический стаж работника в должностях, указанных в пункте 1.2 настоящего Положения, составил менее 10 лет;</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 - педагогический работник был предупрежден в установленном законом порядке о расторжении трудового договора по инициативе работодателя в связи с ликвидацией, реорганизацией, сокращением численности или штата работников.</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 2.5. Длительный отпуск предоставляется в календарных днях.       Праздничные дни, а также периоды временной нетрудоспособности, приходящиеся на период длительного отпуска, не продлевают этот отпуск.</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2.6. Длительный отпуск сроком до одного года предоставляется педагогическим работникам ДОУ без сохранения заработной платы.</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2.7. Если осуществить замену или распределить нагрузку педагогического работника, претендующего на   длительный отпуск, на весь заявленный период не предоставляется возможным, то заведующая ДОУ совместно с профсоюзным комитетом предлагает заявителю:</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   сократить заявленный срок длительного отпуска до продолжительности, в течение которой нагрузку заявителя возможно распределить между другими педагогическими работниками;</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   перенести срок длительного отпуска на следующий учебный год после заявленного.</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2.8. При отказе работника от предложений, приведенных в п.2.7.,  заведующая ДОУ по согласованию с профсоюзным комитетом  вправе отказать педагогическому работнику в предоставлении длительного отпуска, так как это может отрицательно отразиться на деятельности ДОУ. В таком случае длительный отпуск может быть перенесён в связи с производственной необходимостью, но не более чем на год после заявленного срока.</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2.9. Работникам – совместителям, работающим в ДОУ, в случае предоставления им длительного отпуска по основной работе, по соглашению сторон может  предоставляться отпуск такой же продолжительности без сохранения заработной платы по совмещенной работе при условии, если это отрицательно не скажется на деятельности ДОУ. Основанием предоставления отпуска является копия приказа о предоставлении длительного отпуска по основному месту работы.</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 xml:space="preserve">2.10. Основанием предоставления длительного отпуска является личное заявление работника, поданное заведующей ДОУ с указанием конкретной продолжительности отпуска и даты его начала. В заявлении  должно быть указано, что работник ознакомлен с настоящим Положением.  </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2.11.Заявления педагогических работников о предоставлении  длительного отпуска рассматриваются заведующей ДОУ  совместно с профсоюзным комитетом.         </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 xml:space="preserve">2.12. Работник вправе уйти в длительный отпуск только после издания соответствующего приказа заведующей ДОУ. Приказ доводится до сведения работника под роспись. </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2.13.В период нахождения в длительном отпуске работник не может работать на условиях совместительства или по гражданскому договору, если данная работа является педагогической.</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2.14. Время нахождения в длительном отпуске не засчитывается в стаж работы, дающий право на очередной отпуск за рабочий год,  и не засчитывается в стаж работы, дающий право на досрочное  назначение пенсии по старости  в связи с педагогической деятельностью.</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2.15. Время нахождения в длительном отпуске не засчитывается в стаж педагогической работы, учитываемой при  аттестации педагогического работника и при назначении стимулирующих выплат.</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 xml:space="preserve">2.16. Педагогическому работнику, заболевшему в период пребывания в длительном отпуске, по заявлению работника и по соглашению сторон  длительный отпуск может </w:t>
      </w:r>
      <w:r w:rsidRPr="001B40C0">
        <w:rPr>
          <w:rFonts w:eastAsia="Times New Roman"/>
          <w:lang w:eastAsia="ru-RU"/>
        </w:rPr>
        <w:lastRenderedPageBreak/>
        <w:t>быть  продлен, если это отрицательно не скажется на деятельности ДОУ. 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2.17. Споры, возникающие при реализации права работников на длительный отпуск, разрешаются в комиссиях по трудовым спорам или в судебном порядке.</w:t>
      </w:r>
    </w:p>
    <w:p w:rsidR="00BC4566" w:rsidRPr="001B40C0" w:rsidRDefault="00BC4566" w:rsidP="00DC67BC">
      <w:pPr>
        <w:spacing w:line="240" w:lineRule="auto"/>
        <w:ind w:firstLine="0"/>
        <w:jc w:val="both"/>
        <w:rPr>
          <w:rFonts w:eastAsia="Times New Roman"/>
          <w:lang w:eastAsia="ru-RU"/>
        </w:rPr>
      </w:pPr>
    </w:p>
    <w:p w:rsidR="00BC4566" w:rsidRPr="001B40C0" w:rsidRDefault="00BC4566" w:rsidP="00DC67BC">
      <w:pPr>
        <w:spacing w:line="240" w:lineRule="auto"/>
        <w:ind w:firstLine="0"/>
        <w:jc w:val="center"/>
        <w:rPr>
          <w:rFonts w:eastAsia="Times New Roman"/>
          <w:b/>
          <w:bCs/>
          <w:lang w:eastAsia="ru-RU"/>
        </w:rPr>
      </w:pPr>
      <w:r w:rsidRPr="001B40C0">
        <w:rPr>
          <w:rFonts w:eastAsia="Times New Roman"/>
          <w:b/>
          <w:bCs/>
          <w:lang w:eastAsia="ru-RU"/>
        </w:rPr>
        <w:t>III.</w:t>
      </w:r>
      <w:r w:rsidRPr="001B40C0">
        <w:rPr>
          <w:rFonts w:eastAsia="Times New Roman"/>
          <w:lang w:eastAsia="ru-RU"/>
        </w:rPr>
        <w:t>   </w:t>
      </w:r>
      <w:r w:rsidRPr="001B40C0">
        <w:rPr>
          <w:rFonts w:eastAsia="Times New Roman"/>
          <w:b/>
          <w:bCs/>
          <w:lang w:eastAsia="ru-RU"/>
        </w:rPr>
        <w:t>Сроки предоставления длительных отпусков</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3.1. Длительный дополнительный отпуск может быть предоставлен сроком от трех месяцев до одного  года.</w:t>
      </w:r>
    </w:p>
    <w:p w:rsidR="00BC4566" w:rsidRPr="001B40C0" w:rsidRDefault="00BC4566" w:rsidP="00DC67BC">
      <w:pPr>
        <w:spacing w:line="240" w:lineRule="auto"/>
        <w:ind w:firstLine="0"/>
        <w:jc w:val="both"/>
        <w:rPr>
          <w:rFonts w:eastAsia="Times New Roman"/>
          <w:lang w:eastAsia="ru-RU"/>
        </w:rPr>
      </w:pPr>
      <w:r w:rsidRPr="001B40C0">
        <w:rPr>
          <w:rFonts w:eastAsia="Times New Roman"/>
          <w:lang w:eastAsia="ru-RU"/>
        </w:rPr>
        <w:t>При желании работника и с согласия заведующей и профсоюзного комитета срок отпуска может быть изменен в пределах максимального времени.</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3.2. Длительный дополнительный отпуск может быть предоставлен в следующих случаях:</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 по болезни;</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 для ухода за больными членами семьи;</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 для творческой работы по специальности;</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 для научной работы;</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 по другим уважительным причинам.</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3.3. Срок предоставления длительного дополнительного отпуска зависит от причины его предоставления и регулируется приказом заведующей ДОУ по согласованию с профсоюзным комитетом в соответствии Порядком предоставления длительного отпуска, изложенным в пункте 2 настоящего Положения.</w:t>
      </w:r>
    </w:p>
    <w:p w:rsidR="00BC4566" w:rsidRPr="001B40C0" w:rsidRDefault="00BC4566" w:rsidP="00DC67BC">
      <w:pPr>
        <w:spacing w:line="240" w:lineRule="auto"/>
        <w:ind w:firstLine="0"/>
        <w:jc w:val="both"/>
        <w:rPr>
          <w:rFonts w:eastAsia="Times New Roman"/>
          <w:lang w:eastAsia="ru-RU"/>
        </w:rPr>
      </w:pPr>
    </w:p>
    <w:p w:rsidR="00BC4566" w:rsidRPr="001B40C0" w:rsidRDefault="00BC4566" w:rsidP="00DC67BC">
      <w:pPr>
        <w:spacing w:line="240" w:lineRule="auto"/>
        <w:ind w:firstLine="0"/>
        <w:jc w:val="center"/>
        <w:rPr>
          <w:rFonts w:eastAsia="Times New Roman"/>
          <w:b/>
          <w:bCs/>
          <w:lang w:eastAsia="ru-RU"/>
        </w:rPr>
      </w:pPr>
      <w:r w:rsidRPr="001B40C0">
        <w:rPr>
          <w:rFonts w:eastAsia="Times New Roman"/>
          <w:b/>
          <w:bCs/>
          <w:lang w:eastAsia="ru-RU"/>
        </w:rPr>
        <w:t>IV. Права и льготы работников, находящихся в длительном отпуске</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4.1. За находящимся в длительном отпуске работником сохраняются место работы и должность, квалификационная категория (если срок категории не истекает в соответствии с нормативными правовыми актами). Кроме того, за ним остаются льготы, предусмотренные индивидуальными и коллективными трудовыми договорами, установленные федеральным и региональным законодательством.</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4.2. 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4.3.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4.4. В длительном отпуске работник может заниматься научно-исследовательской работой, защищать диссертацию, состоять в трудовых правоотношениях с другими работодателями, вести индивидуальную педагогическую или предпринимательскую деятельность в порядке, определенном законодательством.</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4.5. Работник имеет право прервать длительный отпуск. Заявление о прекращении отпуска подается не позднее трех рабочих дней до выхода на работу. Оставшаяся часть отпуска должна предоставляться работнику по его заявлению в другое время.</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4.6. Ежегодные основной и дополнительный отпуска могут присоединяться к длительному отпуску при условии, что сначала предоставляется основной и дополнительный, а затем длительный отпуск.</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4.7. Следующий длительный отпуск предоставляется работнику только по истечении 10 лет дальнейшей непрерывной преподавательской деятельности.</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4.8. Неиспользованный длительный отпуск не может быть присоединен к очередному аналогичному отпуску.</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lastRenderedPageBreak/>
        <w:t>4.9. Период длительного отпуска сроком до одного года, предоставляемый педагогическим работникам, не включается в стаж, дающий право на льготную пенсию по выслуге лет.  </w:t>
      </w:r>
    </w:p>
    <w:p w:rsidR="00BC4566" w:rsidRPr="001B40C0" w:rsidRDefault="00BC4566" w:rsidP="00DC67BC">
      <w:pPr>
        <w:spacing w:line="240" w:lineRule="auto"/>
        <w:ind w:firstLine="0"/>
        <w:jc w:val="both"/>
        <w:rPr>
          <w:rFonts w:eastAsia="Times New Roman"/>
          <w:lang w:eastAsia="ru-RU"/>
        </w:rPr>
      </w:pPr>
    </w:p>
    <w:p w:rsidR="00BC4566" w:rsidRPr="001B40C0" w:rsidRDefault="00BC4566" w:rsidP="00DC67BC">
      <w:pPr>
        <w:spacing w:line="240" w:lineRule="auto"/>
        <w:ind w:firstLine="0"/>
        <w:jc w:val="center"/>
        <w:rPr>
          <w:rFonts w:eastAsia="Times New Roman"/>
          <w:b/>
          <w:bCs/>
          <w:lang w:eastAsia="ru-RU"/>
        </w:rPr>
      </w:pPr>
      <w:r w:rsidRPr="001B40C0">
        <w:rPr>
          <w:rFonts w:eastAsia="Times New Roman"/>
          <w:b/>
          <w:bCs/>
          <w:lang w:eastAsia="ru-RU"/>
        </w:rPr>
        <w:t>V.Порядок финансирования длительного отпуска</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5.1 Педагогическим работникам  ДОУ длительный отпуск предоставляется без сохранения заработной платы и не оплачивается.</w:t>
      </w:r>
    </w:p>
    <w:p w:rsidR="00BC4566" w:rsidRPr="001B40C0" w:rsidRDefault="00BC4566" w:rsidP="00DC67BC">
      <w:pPr>
        <w:spacing w:line="240" w:lineRule="auto"/>
        <w:ind w:firstLine="0"/>
        <w:jc w:val="both"/>
        <w:rPr>
          <w:rFonts w:eastAsia="Times New Roman"/>
          <w:lang w:eastAsia="ru-RU"/>
        </w:rPr>
      </w:pPr>
    </w:p>
    <w:p w:rsidR="00DC67BC" w:rsidRDefault="00DC67BC" w:rsidP="00DC67BC">
      <w:pPr>
        <w:spacing w:line="240" w:lineRule="auto"/>
        <w:ind w:firstLine="0"/>
        <w:jc w:val="center"/>
        <w:rPr>
          <w:rFonts w:eastAsia="Times New Roman"/>
          <w:b/>
          <w:bCs/>
          <w:lang w:eastAsia="ru-RU"/>
        </w:rPr>
      </w:pPr>
    </w:p>
    <w:p w:rsidR="00DC67BC" w:rsidRDefault="00DC67BC" w:rsidP="00DC67BC">
      <w:pPr>
        <w:spacing w:line="240" w:lineRule="auto"/>
        <w:ind w:firstLine="0"/>
        <w:jc w:val="center"/>
        <w:rPr>
          <w:rFonts w:eastAsia="Times New Roman"/>
          <w:b/>
          <w:bCs/>
          <w:lang w:eastAsia="ru-RU"/>
        </w:rPr>
      </w:pPr>
    </w:p>
    <w:p w:rsidR="00BC4566" w:rsidRPr="001B40C0" w:rsidRDefault="00BC4566" w:rsidP="00DC67BC">
      <w:pPr>
        <w:spacing w:line="240" w:lineRule="auto"/>
        <w:ind w:firstLine="0"/>
        <w:jc w:val="center"/>
        <w:rPr>
          <w:rFonts w:eastAsia="Times New Roman"/>
          <w:b/>
          <w:bCs/>
          <w:lang w:eastAsia="ru-RU"/>
        </w:rPr>
      </w:pPr>
      <w:r w:rsidRPr="001B40C0">
        <w:rPr>
          <w:rFonts w:eastAsia="Times New Roman"/>
          <w:b/>
          <w:bCs/>
          <w:lang w:eastAsia="ru-RU"/>
        </w:rPr>
        <w:t>VI Заключительные положения</w:t>
      </w:r>
    </w:p>
    <w:p w:rsidR="00BC4566" w:rsidRPr="001B40C0" w:rsidRDefault="001A7716" w:rsidP="00DC67BC">
      <w:pPr>
        <w:spacing w:line="240" w:lineRule="auto"/>
        <w:ind w:firstLine="708"/>
        <w:jc w:val="both"/>
        <w:rPr>
          <w:rFonts w:eastAsia="Times New Roman"/>
          <w:lang w:eastAsia="ru-RU"/>
        </w:rPr>
      </w:pPr>
      <w:r>
        <w:rPr>
          <w:rFonts w:eastAsia="Times New Roman"/>
          <w:lang w:eastAsia="ru-RU"/>
        </w:rPr>
        <w:t>6.1. Заведующий</w:t>
      </w:r>
      <w:bookmarkStart w:id="201" w:name="_GoBack"/>
      <w:bookmarkEnd w:id="201"/>
      <w:r w:rsidR="00BC4566" w:rsidRPr="001B40C0">
        <w:rPr>
          <w:rFonts w:eastAsia="Times New Roman"/>
          <w:lang w:eastAsia="ru-RU"/>
        </w:rPr>
        <w:t xml:space="preserve"> ДОУ в месячный срок должна принять меры для временного замещения основного работника, подавшего заявление на длительный отпуск. Учебную нагрузку распределяют между педработниками ДОУ либо заключают срочный трудовой договор (контракт) с другим педработником в порядке, установленном законодательством.</w:t>
      </w:r>
    </w:p>
    <w:p w:rsidR="00BC4566" w:rsidRPr="001B40C0" w:rsidRDefault="00BC4566" w:rsidP="00DC67BC">
      <w:pPr>
        <w:spacing w:line="240" w:lineRule="auto"/>
        <w:ind w:firstLine="708"/>
        <w:jc w:val="both"/>
        <w:rPr>
          <w:rFonts w:eastAsia="Times New Roman"/>
          <w:lang w:eastAsia="ru-RU"/>
        </w:rPr>
      </w:pPr>
      <w:r w:rsidRPr="001B40C0">
        <w:rPr>
          <w:rFonts w:eastAsia="Times New Roman"/>
          <w:lang w:eastAsia="ru-RU"/>
        </w:rPr>
        <w:t>6.2. Длительный отпуск нескольким членам педагогического коллектива, обратившимся к администрации одновременно, предоставляется по графику. Его составляют заведующая ДОУ, педагогический совет, согласовывается с профсоюзом. При этом должны соблюдаться права работников на длительный отпуск и качественная организация образовательного процесса.</w:t>
      </w:r>
    </w:p>
    <w:p w:rsidR="00BC4566" w:rsidRPr="001B40C0" w:rsidRDefault="00BC4566" w:rsidP="00DC67BC">
      <w:pPr>
        <w:spacing w:line="240" w:lineRule="auto"/>
        <w:ind w:firstLine="708"/>
        <w:jc w:val="both"/>
        <w:rPr>
          <w:rFonts w:eastAsia="Times New Roman"/>
          <w:shd w:val="clear" w:color="auto" w:fill="FFFFFF"/>
          <w:lang w:eastAsia="ru-RU"/>
        </w:rPr>
      </w:pPr>
      <w:r w:rsidRPr="001B40C0">
        <w:rPr>
          <w:rFonts w:eastAsia="Times New Roman"/>
          <w:shd w:val="clear" w:color="auto" w:fill="FFFFFF"/>
          <w:lang w:eastAsia="ru-RU"/>
        </w:rPr>
        <w:t>6.3. Все споры, связанные с порядком и условиями предоставления длительного отпуска педагогическим работникам, рассматриваются в соответствии с настоящим Положением комиссией по трудовым спорам ДОУ, а также в судебном порядке.</w:t>
      </w:r>
    </w:p>
    <w:p w:rsidR="00BC4566" w:rsidRPr="001B40C0" w:rsidRDefault="00BC4566" w:rsidP="00DC67BC">
      <w:pPr>
        <w:spacing w:line="240" w:lineRule="auto"/>
        <w:ind w:firstLine="708"/>
        <w:jc w:val="both"/>
      </w:pPr>
      <w:r w:rsidRPr="001B40C0">
        <w:rPr>
          <w:rFonts w:eastAsia="Times New Roman"/>
          <w:shd w:val="clear" w:color="auto" w:fill="FFFFFF"/>
          <w:lang w:eastAsia="ru-RU"/>
        </w:rPr>
        <w:t>6.4</w:t>
      </w:r>
      <w:r w:rsidRPr="001B40C0">
        <w:t xml:space="preserve"> Все изменения и дополнения к настоящему Положению утверждаются руководителем учреждения и согласовываются с председателем первичной профсоюзной организации учреждения. </w:t>
      </w:r>
    </w:p>
    <w:p w:rsidR="00BC4566" w:rsidRPr="001B40C0" w:rsidRDefault="00BC4566" w:rsidP="00DC67BC">
      <w:pPr>
        <w:spacing w:after="200" w:line="240" w:lineRule="auto"/>
        <w:ind w:firstLine="0"/>
        <w:jc w:val="left"/>
      </w:pPr>
    </w:p>
    <w:p w:rsidR="001B40C0" w:rsidRDefault="001B40C0" w:rsidP="00BC4566">
      <w:pPr>
        <w:spacing w:line="276" w:lineRule="auto"/>
        <w:ind w:firstLine="0"/>
      </w:pPr>
    </w:p>
    <w:p w:rsidR="00DC67BC" w:rsidRDefault="00DC67BC" w:rsidP="00A75892">
      <w:pPr>
        <w:spacing w:line="276" w:lineRule="auto"/>
        <w:ind w:firstLine="0"/>
        <w:jc w:val="both"/>
      </w:pPr>
    </w:p>
    <w:p w:rsidR="008D55DD" w:rsidRDefault="008D55DD" w:rsidP="00A75892">
      <w:pPr>
        <w:widowControl w:val="0"/>
        <w:suppressAutoHyphens/>
        <w:autoSpaceDE w:val="0"/>
        <w:spacing w:line="240" w:lineRule="auto"/>
        <w:ind w:firstLine="0"/>
        <w:jc w:val="both"/>
        <w:rPr>
          <w:rFonts w:eastAsia="Arial"/>
          <w:kern w:val="1"/>
        </w:rPr>
      </w:pPr>
    </w:p>
    <w:p w:rsidR="008D55DD" w:rsidRDefault="008D55DD" w:rsidP="001B40C0">
      <w:pPr>
        <w:widowControl w:val="0"/>
        <w:suppressAutoHyphens/>
        <w:autoSpaceDE w:val="0"/>
        <w:spacing w:line="240" w:lineRule="auto"/>
        <w:ind w:firstLine="0"/>
        <w:rPr>
          <w:rFonts w:eastAsia="Arial"/>
          <w:kern w:val="1"/>
        </w:rPr>
      </w:pPr>
    </w:p>
    <w:p w:rsidR="001B40C0" w:rsidRPr="001B40C0" w:rsidRDefault="001B40C0" w:rsidP="001B40C0">
      <w:pPr>
        <w:widowControl w:val="0"/>
        <w:suppressAutoHyphens/>
        <w:autoSpaceDE w:val="0"/>
        <w:spacing w:line="240" w:lineRule="auto"/>
        <w:ind w:firstLine="0"/>
        <w:rPr>
          <w:rFonts w:eastAsia="Arial"/>
          <w:kern w:val="1"/>
        </w:rPr>
      </w:pPr>
      <w:r w:rsidRPr="001B40C0">
        <w:rPr>
          <w:rFonts w:eastAsia="Arial"/>
          <w:kern w:val="1"/>
        </w:rPr>
        <w:t xml:space="preserve">Приложение 1    </w:t>
      </w:r>
    </w:p>
    <w:p w:rsidR="001B40C0" w:rsidRDefault="001B40C0" w:rsidP="001B40C0">
      <w:pPr>
        <w:widowControl w:val="0"/>
        <w:tabs>
          <w:tab w:val="left" w:pos="4678"/>
        </w:tabs>
        <w:autoSpaceDE w:val="0"/>
        <w:autoSpaceDN w:val="0"/>
        <w:adjustRightInd w:val="0"/>
        <w:spacing w:line="240" w:lineRule="auto"/>
        <w:ind w:firstLine="720"/>
        <w:rPr>
          <w:rFonts w:eastAsiaTheme="minorEastAsia"/>
          <w:bCs/>
          <w:lang w:eastAsia="ru-RU"/>
        </w:rPr>
      </w:pPr>
      <w:r w:rsidRPr="001B40C0">
        <w:rPr>
          <w:rFonts w:eastAsiaTheme="minorEastAsia"/>
          <w:bCs/>
          <w:lang w:eastAsia="ru-RU"/>
        </w:rPr>
        <w:t xml:space="preserve">                                            к Положению </w:t>
      </w:r>
      <w:r>
        <w:rPr>
          <w:rFonts w:eastAsiaTheme="minorEastAsia"/>
          <w:bCs/>
          <w:lang w:eastAsia="ru-RU"/>
        </w:rPr>
        <w:t xml:space="preserve">о порядке и условиях </w:t>
      </w:r>
    </w:p>
    <w:p w:rsidR="001B40C0" w:rsidRDefault="001B40C0" w:rsidP="001B40C0">
      <w:pPr>
        <w:widowControl w:val="0"/>
        <w:tabs>
          <w:tab w:val="left" w:pos="4678"/>
        </w:tabs>
        <w:autoSpaceDE w:val="0"/>
        <w:autoSpaceDN w:val="0"/>
        <w:adjustRightInd w:val="0"/>
        <w:spacing w:line="240" w:lineRule="auto"/>
        <w:ind w:firstLine="720"/>
        <w:rPr>
          <w:rFonts w:eastAsiaTheme="minorEastAsia"/>
          <w:bCs/>
          <w:lang w:eastAsia="ru-RU"/>
        </w:rPr>
      </w:pPr>
      <w:r>
        <w:rPr>
          <w:rFonts w:eastAsiaTheme="minorEastAsia"/>
          <w:bCs/>
          <w:lang w:eastAsia="ru-RU"/>
        </w:rPr>
        <w:t xml:space="preserve">предоставления педагогическим работникам </w:t>
      </w:r>
    </w:p>
    <w:p w:rsidR="001B40C0" w:rsidRDefault="001B40C0" w:rsidP="001B40C0">
      <w:pPr>
        <w:widowControl w:val="0"/>
        <w:tabs>
          <w:tab w:val="left" w:pos="4678"/>
        </w:tabs>
        <w:autoSpaceDE w:val="0"/>
        <w:autoSpaceDN w:val="0"/>
        <w:adjustRightInd w:val="0"/>
        <w:spacing w:line="240" w:lineRule="auto"/>
        <w:ind w:firstLine="720"/>
      </w:pPr>
      <w:r>
        <w:rPr>
          <w:rFonts w:eastAsiaTheme="minorEastAsia"/>
          <w:bCs/>
          <w:lang w:eastAsia="ru-RU"/>
        </w:rPr>
        <w:t xml:space="preserve">длительного отпуска сроком до одного года </w:t>
      </w:r>
    </w:p>
    <w:p w:rsidR="001B40C0" w:rsidRDefault="001B40C0" w:rsidP="00BC4566">
      <w:pPr>
        <w:spacing w:line="276" w:lineRule="auto"/>
        <w:ind w:firstLine="0"/>
      </w:pPr>
    </w:p>
    <w:p w:rsidR="001B40C0" w:rsidRDefault="001B40C0" w:rsidP="00BC4566">
      <w:pPr>
        <w:spacing w:line="276" w:lineRule="auto"/>
        <w:ind w:firstLine="0"/>
      </w:pPr>
    </w:p>
    <w:p w:rsidR="00BC4566" w:rsidRPr="001B40C0" w:rsidRDefault="00BC4566" w:rsidP="00BC4566">
      <w:pPr>
        <w:spacing w:line="276" w:lineRule="auto"/>
        <w:ind w:firstLine="0"/>
      </w:pPr>
      <w:r w:rsidRPr="001B40C0">
        <w:t>Заведующему МБДОУ</w:t>
      </w:r>
    </w:p>
    <w:p w:rsidR="00BC4566" w:rsidRPr="001B40C0" w:rsidRDefault="008D55DD" w:rsidP="00BC4566">
      <w:pPr>
        <w:spacing w:line="276" w:lineRule="auto"/>
        <w:ind w:firstLine="0"/>
      </w:pPr>
      <w:r>
        <w:t xml:space="preserve">Тенекаевский </w:t>
      </w:r>
      <w:r w:rsidR="00BC4566" w:rsidRPr="001B40C0">
        <w:t xml:space="preserve"> детский сад </w:t>
      </w:r>
    </w:p>
    <w:p w:rsidR="00BC4566" w:rsidRPr="001B40C0" w:rsidRDefault="008D55DD" w:rsidP="00BC4566">
      <w:pPr>
        <w:spacing w:line="276" w:lineRule="auto"/>
        <w:ind w:firstLine="0"/>
      </w:pPr>
      <w:r>
        <w:t>Уленкова С.А</w:t>
      </w:r>
      <w:r w:rsidR="00B857C3">
        <w:t>.</w:t>
      </w:r>
    </w:p>
    <w:p w:rsidR="00BC4566" w:rsidRPr="001B40C0" w:rsidRDefault="00BC4566" w:rsidP="00BC4566">
      <w:pPr>
        <w:spacing w:line="276" w:lineRule="auto"/>
        <w:ind w:firstLine="0"/>
      </w:pPr>
      <w:r w:rsidRPr="001B40C0">
        <w:t>От ________________________________</w:t>
      </w:r>
    </w:p>
    <w:p w:rsidR="00BC4566" w:rsidRPr="001B40C0" w:rsidRDefault="00BC4566" w:rsidP="00BC4566">
      <w:pPr>
        <w:spacing w:after="200" w:line="276" w:lineRule="auto"/>
        <w:ind w:firstLine="0"/>
        <w:jc w:val="left"/>
        <w:rPr>
          <w:b/>
        </w:rPr>
      </w:pPr>
    </w:p>
    <w:p w:rsidR="00BC4566" w:rsidRPr="001B40C0" w:rsidRDefault="00BC4566" w:rsidP="00BC4566">
      <w:pPr>
        <w:spacing w:after="200" w:line="276" w:lineRule="auto"/>
        <w:ind w:firstLine="0"/>
        <w:jc w:val="left"/>
        <w:rPr>
          <w:b/>
        </w:rPr>
      </w:pPr>
    </w:p>
    <w:p w:rsidR="00BC4566" w:rsidRPr="001B40C0" w:rsidRDefault="00BC4566" w:rsidP="00BC4566">
      <w:pPr>
        <w:spacing w:after="200" w:line="276" w:lineRule="auto"/>
        <w:ind w:firstLine="0"/>
        <w:jc w:val="left"/>
        <w:rPr>
          <w:b/>
        </w:rPr>
      </w:pPr>
    </w:p>
    <w:p w:rsidR="00BC4566" w:rsidRPr="001B40C0" w:rsidRDefault="00BC4566" w:rsidP="00BC4566">
      <w:pPr>
        <w:spacing w:after="200" w:line="276" w:lineRule="auto"/>
        <w:ind w:firstLine="0"/>
        <w:jc w:val="center"/>
      </w:pPr>
      <w:r w:rsidRPr="001B40C0">
        <w:t>Заявление</w:t>
      </w:r>
    </w:p>
    <w:p w:rsidR="00BC4566" w:rsidRPr="001B40C0" w:rsidRDefault="00BC4566" w:rsidP="00BC4566">
      <w:pPr>
        <w:spacing w:after="200" w:line="276" w:lineRule="auto"/>
        <w:ind w:firstLine="708"/>
        <w:jc w:val="both"/>
      </w:pPr>
      <w:r w:rsidRPr="001B40C0">
        <w:t>Прошу Вас предоставить мне длительный отпуск сроком на один год</w:t>
      </w:r>
    </w:p>
    <w:p w:rsidR="00BC4566" w:rsidRPr="001B40C0" w:rsidRDefault="00BC4566" w:rsidP="00BC4566">
      <w:pPr>
        <w:spacing w:line="276" w:lineRule="auto"/>
        <w:ind w:firstLine="0"/>
        <w:jc w:val="both"/>
      </w:pPr>
      <w:r w:rsidRPr="001B40C0">
        <w:lastRenderedPageBreak/>
        <w:t>с________________20______г.по______________20______г.</w:t>
      </w:r>
      <w:r w:rsidR="008D55DD">
        <w:t xml:space="preserve"> </w:t>
      </w:r>
      <w:r w:rsidRPr="001B40C0">
        <w:t>за 10 лет непрерывной</w:t>
      </w:r>
    </w:p>
    <w:p w:rsidR="00BC4566" w:rsidRPr="001B40C0" w:rsidRDefault="00BC4566" w:rsidP="00BC4566">
      <w:pPr>
        <w:spacing w:line="276" w:lineRule="auto"/>
        <w:ind w:firstLine="0"/>
        <w:jc w:val="both"/>
      </w:pPr>
    </w:p>
    <w:p w:rsidR="00BC4566" w:rsidRPr="001B40C0" w:rsidRDefault="00BC4566" w:rsidP="00BC4566">
      <w:pPr>
        <w:spacing w:line="276" w:lineRule="auto"/>
        <w:ind w:firstLine="0"/>
        <w:jc w:val="both"/>
      </w:pPr>
      <w:r w:rsidRPr="001B40C0">
        <w:t>педагогической работы._________________________________________________________</w:t>
      </w:r>
    </w:p>
    <w:p w:rsidR="00BC4566" w:rsidRPr="001B40C0" w:rsidRDefault="00BC4566" w:rsidP="00BC4566">
      <w:pPr>
        <w:spacing w:line="276" w:lineRule="auto"/>
        <w:ind w:firstLine="0"/>
        <w:jc w:val="both"/>
      </w:pPr>
      <w:r w:rsidRPr="001B40C0">
        <w:t xml:space="preserve">                                                                                                        причина</w:t>
      </w:r>
    </w:p>
    <w:p w:rsidR="00BC4566" w:rsidRPr="001B40C0" w:rsidRDefault="00BC4566" w:rsidP="00BC4566">
      <w:pPr>
        <w:spacing w:line="276" w:lineRule="auto"/>
        <w:ind w:firstLine="0"/>
        <w:jc w:val="both"/>
      </w:pPr>
      <w:r w:rsidRPr="001B40C0">
        <w:t>_____________________________________________________________________________</w:t>
      </w:r>
    </w:p>
    <w:p w:rsidR="00BC4566" w:rsidRPr="001B40C0" w:rsidRDefault="00BC4566" w:rsidP="00BC4566">
      <w:pPr>
        <w:spacing w:line="276" w:lineRule="auto"/>
        <w:ind w:firstLine="0"/>
        <w:jc w:val="both"/>
      </w:pPr>
    </w:p>
    <w:p w:rsidR="00BC4566" w:rsidRPr="001B40C0" w:rsidRDefault="00BC4566" w:rsidP="00BC4566">
      <w:pPr>
        <w:spacing w:after="200" w:line="276" w:lineRule="auto"/>
        <w:ind w:firstLine="0"/>
        <w:jc w:val="both"/>
      </w:pPr>
      <w:r w:rsidRPr="001B40C0">
        <w:t xml:space="preserve">С Положением о порядке и условиях предоставления </w:t>
      </w:r>
      <w:r w:rsidR="00B857C3">
        <w:t>педагогиче</w:t>
      </w:r>
      <w:r w:rsidR="008D55DD">
        <w:t xml:space="preserve">ским работникам МБДОУ Тенекаевский </w:t>
      </w:r>
      <w:r w:rsidRPr="001B40C0">
        <w:t>детский сад  длительного отпуска сроком до одного года ознакомлена.</w:t>
      </w:r>
    </w:p>
    <w:p w:rsidR="00BC4566" w:rsidRPr="001B40C0" w:rsidRDefault="00BC4566" w:rsidP="00BC4566">
      <w:pPr>
        <w:spacing w:after="200" w:line="276" w:lineRule="auto"/>
        <w:ind w:firstLine="0"/>
        <w:jc w:val="left"/>
      </w:pPr>
    </w:p>
    <w:p w:rsidR="00BC4566" w:rsidRPr="001B40C0" w:rsidRDefault="00BC4566" w:rsidP="00BC4566">
      <w:pPr>
        <w:spacing w:after="200" w:line="276" w:lineRule="auto"/>
        <w:ind w:firstLine="0"/>
        <w:jc w:val="left"/>
      </w:pPr>
    </w:p>
    <w:p w:rsidR="00BC4566" w:rsidRPr="001B40C0" w:rsidRDefault="00BC4566" w:rsidP="00BC4566">
      <w:pPr>
        <w:spacing w:after="200" w:line="276" w:lineRule="auto"/>
        <w:ind w:firstLine="0"/>
        <w:jc w:val="left"/>
      </w:pPr>
      <w:r w:rsidRPr="001B40C0">
        <w:t>Дата                                                                                          Подпись</w:t>
      </w:r>
    </w:p>
    <w:p w:rsidR="00BC4566" w:rsidRPr="001B40C0" w:rsidRDefault="00BC4566" w:rsidP="00BC4566">
      <w:pPr>
        <w:spacing w:after="200" w:line="276" w:lineRule="auto"/>
        <w:ind w:firstLine="0"/>
        <w:jc w:val="left"/>
        <w:rPr>
          <w:b/>
          <w:sz w:val="28"/>
          <w:szCs w:val="28"/>
        </w:rPr>
      </w:pPr>
    </w:p>
    <w:p w:rsidR="00BC4566" w:rsidRPr="001B40C0" w:rsidRDefault="006D630C" w:rsidP="006D630C">
      <w:pPr>
        <w:pStyle w:val="31"/>
        <w:suppressAutoHyphens/>
        <w:autoSpaceDE w:val="0"/>
        <w:autoSpaceDN w:val="0"/>
        <w:adjustRightInd w:val="0"/>
        <w:spacing w:after="0" w:line="276" w:lineRule="auto"/>
        <w:ind w:hanging="567"/>
        <w:jc w:val="both"/>
        <w:rPr>
          <w:sz w:val="24"/>
          <w:szCs w:val="24"/>
        </w:rPr>
      </w:pPr>
      <w:r w:rsidRPr="006D630C">
        <w:rPr>
          <w:noProof/>
          <w:sz w:val="24"/>
          <w:szCs w:val="24"/>
          <w:lang w:eastAsia="ru-RU"/>
        </w:rPr>
        <w:lastRenderedPageBreak/>
        <w:drawing>
          <wp:inline distT="0" distB="0" distL="0" distR="0">
            <wp:extent cx="5940425" cy="8238580"/>
            <wp:effectExtent l="0" t="0" r="3175" b="0"/>
            <wp:docPr id="2" name="Рисунок 2" descr="C:\Users\admin\Pictures\2023-04-19 К.Д.23\К.Д.23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2023-04-19 К.Д.23\К.Д.23 002.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tbl>
      <w:tblPr>
        <w:tblStyle w:val="myTableStyle"/>
        <w:tblOverlap w:val="never"/>
        <w:tblW w:w="6000" w:type="dxa"/>
        <w:jc w:val="center"/>
        <w:tblInd w:w="0" w:type="dxa"/>
        <w:tblLook w:val="04A0" w:firstRow="1" w:lastRow="0" w:firstColumn="1" w:lastColumn="0" w:noHBand="0" w:noVBand="1"/>
      </w:tblPr>
      <w:tblGrid>
        <w:gridCol w:w="2427"/>
        <w:gridCol w:w="6769"/>
      </w:tblGrid>
      <w:tr w:rsidR="00CD4326">
        <w:trPr>
          <w:jc w:val="center"/>
        </w:trPr>
        <w:tc>
          <w:tcPr>
            <w:tcW w:w="0" w:type="auto"/>
            <w:gridSpan w:val="2"/>
            <w:tcMar>
              <w:top w:w="150" w:type="dxa"/>
              <w:left w:w="350" w:type="dxa"/>
              <w:bottom w:w="0" w:type="dxa"/>
              <w:right w:w="350" w:type="dxa"/>
            </w:tcMar>
          </w:tcPr>
          <w:p w:rsidR="00CD4326" w:rsidRDefault="00151380">
            <w:pPr>
              <w:jc w:val="center"/>
              <w:rPr>
                <w:b/>
                <w:bCs/>
                <w:sz w:val="36"/>
                <w:szCs w:val="36"/>
              </w:rPr>
            </w:pPr>
            <w:r>
              <w:rPr>
                <w:b/>
                <w:bCs/>
                <w:sz w:val="36"/>
                <w:szCs w:val="36"/>
              </w:rPr>
              <w:lastRenderedPageBreak/>
              <w:t>ДОКУМЕНТ ПОДПИСАН ЭЛЕКТРОННОЙ ПОДПИСЬЮ</w:t>
            </w:r>
          </w:p>
        </w:tc>
      </w:tr>
      <w:tr w:rsidR="00CD4326">
        <w:trPr>
          <w:jc w:val="center"/>
        </w:trPr>
        <w:tc>
          <w:tcPr>
            <w:tcW w:w="0" w:type="auto"/>
            <w:gridSpan w:val="2"/>
            <w:tcMar>
              <w:left w:w="0" w:type="dxa"/>
              <w:bottom w:w="150" w:type="dxa"/>
              <w:right w:w="0" w:type="dxa"/>
            </w:tcMar>
          </w:tcPr>
          <w:p w:rsidR="00CD4326" w:rsidRDefault="00151380">
            <w:pPr>
              <w:shd w:val="clear" w:color="auto" w:fill="000000"/>
              <w:spacing w:before="50" w:after="50" w:line="240" w:lineRule="auto"/>
              <w:jc w:val="center"/>
              <w:rPr>
                <w:b/>
                <w:bCs/>
                <w:color w:val="FFFFFF"/>
              </w:rPr>
            </w:pPr>
            <w:r>
              <w:rPr>
                <w:b/>
                <w:bCs/>
                <w:color w:val="FFFFFF"/>
              </w:rPr>
              <w:t>СВЕДЕНИЯ О СЕРТИФИКАТЕ ЭП</w:t>
            </w:r>
          </w:p>
        </w:tc>
      </w:tr>
      <w:tr w:rsidR="00CD4326">
        <w:trPr>
          <w:jc w:val="center"/>
        </w:trPr>
        <w:tc>
          <w:tcPr>
            <w:tcW w:w="0" w:type="auto"/>
          </w:tcPr>
          <w:p w:rsidR="00CD4326" w:rsidRDefault="00151380">
            <w:r>
              <w:t>Сертификат</w:t>
            </w:r>
          </w:p>
        </w:tc>
        <w:tc>
          <w:tcPr>
            <w:tcW w:w="0" w:type="auto"/>
          </w:tcPr>
          <w:p w:rsidR="00CD4326" w:rsidRDefault="00151380">
            <w:r>
              <w:t>504074</w:t>
            </w:r>
            <w:r>
              <w:t>24625588062591870861717445876545</w:t>
            </w:r>
            <w:r>
              <w:t>4418972414</w:t>
            </w:r>
          </w:p>
        </w:tc>
      </w:tr>
      <w:tr w:rsidR="00CD4326">
        <w:trPr>
          <w:jc w:val="center"/>
        </w:trPr>
        <w:tc>
          <w:tcPr>
            <w:tcW w:w="0" w:type="auto"/>
          </w:tcPr>
          <w:p w:rsidR="00CD4326" w:rsidRDefault="00151380">
            <w:r>
              <w:t>Владелец</w:t>
            </w:r>
          </w:p>
        </w:tc>
        <w:tc>
          <w:tcPr>
            <w:tcW w:w="0" w:type="auto"/>
          </w:tcPr>
          <w:p w:rsidR="00CD4326" w:rsidRDefault="00151380">
            <w:r>
              <w:t>Уленкова Светлана Андреевна</w:t>
            </w:r>
          </w:p>
        </w:tc>
      </w:tr>
      <w:tr w:rsidR="00CD4326">
        <w:trPr>
          <w:jc w:val="center"/>
        </w:trPr>
        <w:tc>
          <w:tcPr>
            <w:tcW w:w="0" w:type="auto"/>
          </w:tcPr>
          <w:p w:rsidR="00CD4326" w:rsidRDefault="00151380">
            <w:r>
              <w:t>Действителен</w:t>
            </w:r>
          </w:p>
        </w:tc>
        <w:tc>
          <w:tcPr>
            <w:tcW w:w="0" w:type="auto"/>
          </w:tcPr>
          <w:p w:rsidR="00CD4326" w:rsidRDefault="00151380">
            <w:r>
              <w:t>С 18.05.2023 по 17.05.2024</w:t>
            </w:r>
          </w:p>
        </w:tc>
      </w:tr>
    </w:tbl>
    <w:p w:rsidR="00000000" w:rsidRDefault="00151380"/>
    <w:p w:rsidR="001A7716" w:rsidRDefault="001A7716"/>
    <w:p w:rsidR="001A7716" w:rsidRDefault="001A7716"/>
    <w:p w:rsidR="001A7716" w:rsidRDefault="001A7716" w:rsidP="001A7716">
      <w:pPr>
        <w:jc w:val="left"/>
      </w:pPr>
      <w:r w:rsidRPr="001A7716">
        <w:rPr>
          <w:noProof/>
          <w:lang w:eastAsia="ru-RU"/>
        </w:rPr>
        <w:lastRenderedPageBreak/>
        <w:drawing>
          <wp:inline distT="0" distB="0" distL="0" distR="0">
            <wp:extent cx="5479472" cy="7534275"/>
            <wp:effectExtent l="0" t="0" r="6985" b="0"/>
            <wp:docPr id="1" name="Рисунок 1" descr="C:\Users\admin\Pictures\2026-07-14 Приказ о продлении К.Д\Приказ о продлении К.Д.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6-07-14 Приказ о продлении К.Д\Приказ о продлении К.Д. 001.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485335" cy="7542337"/>
                    </a:xfrm>
                    <a:prstGeom prst="rect">
                      <a:avLst/>
                    </a:prstGeom>
                    <a:noFill/>
                    <a:ln>
                      <a:noFill/>
                    </a:ln>
                  </pic:spPr>
                </pic:pic>
              </a:graphicData>
            </a:graphic>
          </wp:inline>
        </w:drawing>
      </w:r>
    </w:p>
    <w:p w:rsidR="001A7716" w:rsidRDefault="001A7716"/>
    <w:sectPr w:rsidR="001A7716" w:rsidSect="00AE22A8">
      <w:headerReference w:type="default" r:id="rId86"/>
      <w:footerReference w:type="default" r:id="rId87"/>
      <w:footerReference w:type="first" r:id="rId88"/>
      <w:pgSz w:w="11906" w:h="16838"/>
      <w:pgMar w:top="1134" w:right="850" w:bottom="851"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380" w:rsidRDefault="00151380" w:rsidP="001F7EC6">
      <w:pPr>
        <w:spacing w:line="240" w:lineRule="auto"/>
      </w:pPr>
      <w:r>
        <w:separator/>
      </w:r>
    </w:p>
  </w:endnote>
  <w:endnote w:type="continuationSeparator" w:id="0">
    <w:p w:rsidR="00151380" w:rsidRDefault="00151380" w:rsidP="001F7E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7Ant">
    <w:altName w:val="Symbol"/>
    <w:panose1 w:val="00000000000000000000"/>
    <w:charset w:val="02"/>
    <w:family w:val="auto"/>
    <w:notTrueType/>
    <w:pitch w:val="variable"/>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79744"/>
      <w:docPartObj>
        <w:docPartGallery w:val="Page Numbers (Bottom of Page)"/>
        <w:docPartUnique/>
      </w:docPartObj>
    </w:sdtPr>
    <w:sdtEndPr/>
    <w:sdtContent>
      <w:p w:rsidR="00840EBF" w:rsidRDefault="00840EBF">
        <w:pPr>
          <w:pStyle w:val="a5"/>
        </w:pPr>
        <w:r>
          <w:fldChar w:fldCharType="begin"/>
        </w:r>
        <w:r>
          <w:instrText>PAGE   \* MERGEFORMAT</w:instrText>
        </w:r>
        <w:r>
          <w:fldChar w:fldCharType="separate"/>
        </w:r>
        <w:r w:rsidR="001A7716">
          <w:rPr>
            <w:noProof/>
          </w:rPr>
          <w:t>97</w:t>
        </w:r>
        <w:r>
          <w:rPr>
            <w:noProof/>
          </w:rPr>
          <w:fldChar w:fldCharType="end"/>
        </w:r>
      </w:p>
    </w:sdtContent>
  </w:sdt>
  <w:p w:rsidR="00840EBF" w:rsidRDefault="00840EBF">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EBF" w:rsidRDefault="00840EBF">
    <w:pPr>
      <w:pStyle w:val="a5"/>
    </w:pPr>
  </w:p>
  <w:p w:rsidR="00840EBF" w:rsidRDefault="00840EBF">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380" w:rsidRDefault="00151380" w:rsidP="001F7EC6">
      <w:pPr>
        <w:spacing w:line="240" w:lineRule="auto"/>
      </w:pPr>
      <w:r>
        <w:separator/>
      </w:r>
    </w:p>
  </w:footnote>
  <w:footnote w:type="continuationSeparator" w:id="0">
    <w:p w:rsidR="00151380" w:rsidRDefault="00151380" w:rsidP="001F7E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EBF" w:rsidRDefault="00840EBF" w:rsidP="002B2101">
    <w:pPr>
      <w:pStyle w:val="a3"/>
      <w:jc w:val="both"/>
    </w:pPr>
  </w:p>
  <w:p w:rsidR="00840EBF" w:rsidRDefault="00840EBF">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1" w15:restartNumberingAfterBreak="0">
    <w:nsid w:val="0287264D"/>
    <w:multiLevelType w:val="multilevel"/>
    <w:tmpl w:val="E2067D86"/>
    <w:lvl w:ilvl="0">
      <w:start w:val="2"/>
      <w:numFmt w:val="decimal"/>
      <w:lvlText w:val="%1."/>
      <w:lvlJc w:val="left"/>
      <w:pPr>
        <w:ind w:left="360" w:hanging="360"/>
      </w:pPr>
      <w:rPr>
        <w:rFonts w:hint="default"/>
      </w:rPr>
    </w:lvl>
    <w:lvl w:ilvl="1">
      <w:start w:val="1"/>
      <w:numFmt w:val="decimal"/>
      <w:lvlText w:val="%1.%2."/>
      <w:lvlJc w:val="left"/>
      <w:pPr>
        <w:ind w:left="2345" w:hanging="360"/>
      </w:pPr>
      <w:rPr>
        <w:rFonts w:ascii="Times New Roman" w:hAnsi="Times New Roman" w:cs="Times New Roman" w:hint="default"/>
      </w:rPr>
    </w:lvl>
    <w:lvl w:ilvl="2">
      <w:start w:val="1"/>
      <w:numFmt w:val="decimal"/>
      <w:lvlText w:val="%1.%2.%3."/>
      <w:lvlJc w:val="left"/>
      <w:pPr>
        <w:ind w:left="5400" w:hanging="720"/>
      </w:pPr>
      <w:rPr>
        <w:rFonts w:hint="default"/>
      </w:rPr>
    </w:lvl>
    <w:lvl w:ilvl="3">
      <w:start w:val="1"/>
      <w:numFmt w:val="decimal"/>
      <w:lvlText w:val="%1.%2.%3.%4."/>
      <w:lvlJc w:val="left"/>
      <w:pPr>
        <w:ind w:left="7740" w:hanging="72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2780" w:hanging="1080"/>
      </w:pPr>
      <w:rPr>
        <w:rFonts w:hint="default"/>
      </w:rPr>
    </w:lvl>
    <w:lvl w:ilvl="6">
      <w:start w:val="1"/>
      <w:numFmt w:val="decimal"/>
      <w:lvlText w:val="%1.%2.%3.%4.%5.%6.%7."/>
      <w:lvlJc w:val="left"/>
      <w:pPr>
        <w:ind w:left="15120" w:hanging="1080"/>
      </w:pPr>
      <w:rPr>
        <w:rFonts w:hint="default"/>
      </w:rPr>
    </w:lvl>
    <w:lvl w:ilvl="7">
      <w:start w:val="1"/>
      <w:numFmt w:val="decimal"/>
      <w:lvlText w:val="%1.%2.%3.%4.%5.%6.%7.%8."/>
      <w:lvlJc w:val="left"/>
      <w:pPr>
        <w:ind w:left="17820" w:hanging="1440"/>
      </w:pPr>
      <w:rPr>
        <w:rFonts w:hint="default"/>
      </w:rPr>
    </w:lvl>
    <w:lvl w:ilvl="8">
      <w:start w:val="1"/>
      <w:numFmt w:val="decimal"/>
      <w:lvlText w:val="%1.%2.%3.%4.%5.%6.%7.%8.%9."/>
      <w:lvlJc w:val="left"/>
      <w:pPr>
        <w:ind w:left="20160" w:hanging="1440"/>
      </w:pPr>
      <w:rPr>
        <w:rFonts w:hint="default"/>
      </w:rPr>
    </w:lvl>
  </w:abstractNum>
  <w:abstractNum w:abstractNumId="2" w15:restartNumberingAfterBreak="0">
    <w:nsid w:val="04403813"/>
    <w:multiLevelType w:val="hybridMultilevel"/>
    <w:tmpl w:val="F13C09C0"/>
    <w:lvl w:ilvl="0" w:tplc="44F49396">
      <w:start w:val="1"/>
      <w:numFmt w:val="bullet"/>
      <w:lvlText w:val="-"/>
      <w:lvlJc w:val="left"/>
      <w:pPr>
        <w:ind w:left="720" w:hanging="360"/>
      </w:pPr>
      <w:rPr>
        <w:rFonts w:ascii="Courier New" w:hAnsi="Courier New"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5D570B"/>
    <w:multiLevelType w:val="hybridMultilevel"/>
    <w:tmpl w:val="01C651C0"/>
    <w:lvl w:ilvl="0" w:tplc="44F49396">
      <w:start w:val="1"/>
      <w:numFmt w:val="bullet"/>
      <w:lvlText w:val="-"/>
      <w:lvlJc w:val="left"/>
      <w:pPr>
        <w:tabs>
          <w:tab w:val="num" w:pos="720"/>
        </w:tabs>
        <w:ind w:left="720" w:hanging="360"/>
      </w:pPr>
      <w:rPr>
        <w:rFonts w:ascii="Courier New" w:hAnsi="Courier New"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240EEB"/>
    <w:multiLevelType w:val="hybridMultilevel"/>
    <w:tmpl w:val="0A163584"/>
    <w:lvl w:ilvl="0" w:tplc="87138405">
      <w:start w:val="1"/>
      <w:numFmt w:val="decimal"/>
      <w:lvlText w:val="%1."/>
      <w:lvlJc w:val="left"/>
      <w:pPr>
        <w:ind w:left="720" w:hanging="360"/>
      </w:pPr>
    </w:lvl>
    <w:lvl w:ilvl="1" w:tplc="87138405" w:tentative="1">
      <w:start w:val="1"/>
      <w:numFmt w:val="lowerLetter"/>
      <w:lvlText w:val="%2."/>
      <w:lvlJc w:val="left"/>
      <w:pPr>
        <w:ind w:left="1440" w:hanging="360"/>
      </w:pPr>
    </w:lvl>
    <w:lvl w:ilvl="2" w:tplc="87138405" w:tentative="1">
      <w:start w:val="1"/>
      <w:numFmt w:val="lowerRoman"/>
      <w:lvlText w:val="%3."/>
      <w:lvlJc w:val="right"/>
      <w:pPr>
        <w:ind w:left="2160" w:hanging="180"/>
      </w:pPr>
    </w:lvl>
    <w:lvl w:ilvl="3" w:tplc="87138405" w:tentative="1">
      <w:start w:val="1"/>
      <w:numFmt w:val="decimal"/>
      <w:lvlText w:val="%4."/>
      <w:lvlJc w:val="left"/>
      <w:pPr>
        <w:ind w:left="2880" w:hanging="360"/>
      </w:pPr>
    </w:lvl>
    <w:lvl w:ilvl="4" w:tplc="87138405" w:tentative="1">
      <w:start w:val="1"/>
      <w:numFmt w:val="lowerLetter"/>
      <w:lvlText w:val="%5."/>
      <w:lvlJc w:val="left"/>
      <w:pPr>
        <w:ind w:left="3600" w:hanging="360"/>
      </w:pPr>
    </w:lvl>
    <w:lvl w:ilvl="5" w:tplc="87138405" w:tentative="1">
      <w:start w:val="1"/>
      <w:numFmt w:val="lowerRoman"/>
      <w:lvlText w:val="%6."/>
      <w:lvlJc w:val="right"/>
      <w:pPr>
        <w:ind w:left="4320" w:hanging="180"/>
      </w:pPr>
    </w:lvl>
    <w:lvl w:ilvl="6" w:tplc="87138405" w:tentative="1">
      <w:start w:val="1"/>
      <w:numFmt w:val="decimal"/>
      <w:lvlText w:val="%7."/>
      <w:lvlJc w:val="left"/>
      <w:pPr>
        <w:ind w:left="5040" w:hanging="360"/>
      </w:pPr>
    </w:lvl>
    <w:lvl w:ilvl="7" w:tplc="87138405" w:tentative="1">
      <w:start w:val="1"/>
      <w:numFmt w:val="lowerLetter"/>
      <w:lvlText w:val="%8."/>
      <w:lvlJc w:val="left"/>
      <w:pPr>
        <w:ind w:left="5760" w:hanging="360"/>
      </w:pPr>
    </w:lvl>
    <w:lvl w:ilvl="8" w:tplc="87138405" w:tentative="1">
      <w:start w:val="1"/>
      <w:numFmt w:val="lowerRoman"/>
      <w:lvlText w:val="%9."/>
      <w:lvlJc w:val="right"/>
      <w:pPr>
        <w:ind w:left="6480" w:hanging="180"/>
      </w:pPr>
    </w:lvl>
  </w:abstractNum>
  <w:abstractNum w:abstractNumId="5" w15:restartNumberingAfterBreak="0">
    <w:nsid w:val="1060738E"/>
    <w:multiLevelType w:val="multilevel"/>
    <w:tmpl w:val="A72239C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44758E"/>
    <w:multiLevelType w:val="hybridMultilevel"/>
    <w:tmpl w:val="DA08E768"/>
    <w:lvl w:ilvl="0" w:tplc="44F4939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CC4DAF"/>
    <w:multiLevelType w:val="multilevel"/>
    <w:tmpl w:val="D86415B6"/>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5D14EB"/>
    <w:multiLevelType w:val="multilevel"/>
    <w:tmpl w:val="530EAFB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B44280"/>
    <w:multiLevelType w:val="multilevel"/>
    <w:tmpl w:val="F9C47596"/>
    <w:lvl w:ilvl="0">
      <w:start w:val="1"/>
      <w:numFmt w:val="upperRoman"/>
      <w:lvlText w:val="%1."/>
      <w:lvlJc w:val="left"/>
      <w:pPr>
        <w:ind w:left="1080" w:hanging="720"/>
      </w:pPr>
      <w:rPr>
        <w:rFonts w:hint="default"/>
      </w:rPr>
    </w:lvl>
    <w:lvl w:ilvl="1">
      <w:start w:val="1"/>
      <w:numFmt w:val="bullet"/>
      <w:lvlText w:val=""/>
      <w:lvlJc w:val="left"/>
      <w:pPr>
        <w:ind w:left="1069" w:hanging="360"/>
      </w:pPr>
      <w:rPr>
        <w:rFonts w:ascii="Symbol" w:hAnsi="Symbol" w:cs="Symbol"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1EB82430"/>
    <w:multiLevelType w:val="hybridMultilevel"/>
    <w:tmpl w:val="DDA81C9C"/>
    <w:lvl w:ilvl="0" w:tplc="507C319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FC4676"/>
    <w:multiLevelType w:val="multilevel"/>
    <w:tmpl w:val="D41499D6"/>
    <w:lvl w:ilvl="0">
      <w:start w:val="1"/>
      <w:numFmt w:val="decimal"/>
      <w:lvlText w:val="%1)"/>
      <w:lvlJc w:val="left"/>
      <w:pPr>
        <w:tabs>
          <w:tab w:val="num" w:pos="1069"/>
        </w:tabs>
        <w:ind w:left="1069" w:hanging="360"/>
      </w:pPr>
      <w:rPr>
        <w:rFonts w:hint="default"/>
      </w:rPr>
    </w:lvl>
    <w:lvl w:ilvl="1">
      <w:start w:val="1"/>
      <w:numFmt w:val="bullet"/>
      <w:lvlText w:val="-"/>
      <w:lvlJc w:val="left"/>
      <w:pPr>
        <w:tabs>
          <w:tab w:val="num" w:pos="1789"/>
        </w:tabs>
        <w:ind w:left="1789" w:hanging="360"/>
      </w:pPr>
      <w:rPr>
        <w:rFonts w:ascii="Times New Roman" w:eastAsia="Times New Roman" w:hAnsi="Times New Roman" w:hint="default"/>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2" w15:restartNumberingAfterBreak="0">
    <w:nsid w:val="20022FD1"/>
    <w:multiLevelType w:val="hybridMultilevel"/>
    <w:tmpl w:val="65025B26"/>
    <w:lvl w:ilvl="0" w:tplc="44F4939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757187"/>
    <w:multiLevelType w:val="multilevel"/>
    <w:tmpl w:val="1256E938"/>
    <w:lvl w:ilvl="0">
      <w:start w:val="1"/>
      <w:numFmt w:val="bullet"/>
      <w:lvlText w:val=""/>
      <w:lvlJc w:val="left"/>
      <w:pPr>
        <w:ind w:left="360" w:hanging="360"/>
      </w:pPr>
      <w:rPr>
        <w:rFonts w:ascii="Symbol" w:hAnsi="Symbol" w:cs="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0A461BD"/>
    <w:multiLevelType w:val="hybridMultilevel"/>
    <w:tmpl w:val="A2B46DA0"/>
    <w:lvl w:ilvl="0" w:tplc="44F49396">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2A5"/>
    <w:multiLevelType w:val="hybridMultilevel"/>
    <w:tmpl w:val="62EEC946"/>
    <w:lvl w:ilvl="0" w:tplc="44F49396">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DE5A2C"/>
    <w:multiLevelType w:val="hybridMultilevel"/>
    <w:tmpl w:val="065EB9BA"/>
    <w:lvl w:ilvl="0" w:tplc="6DACC4FE">
      <w:start w:val="1"/>
      <w:numFmt w:val="bullet"/>
      <w:lvlText w:val="•"/>
      <w:lvlJc w:val="left"/>
      <w:pPr>
        <w:tabs>
          <w:tab w:val="num" w:pos="720"/>
        </w:tabs>
        <w:ind w:left="720" w:hanging="360"/>
      </w:pPr>
      <w:rPr>
        <w:rFonts w:ascii="Times New Roman" w:hAnsi="Times New Roman" w:cs="Times New Roman" w:hint="default"/>
      </w:rPr>
    </w:lvl>
    <w:lvl w:ilvl="1" w:tplc="507C319E">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954511"/>
    <w:multiLevelType w:val="hybridMultilevel"/>
    <w:tmpl w:val="DE20FBCC"/>
    <w:lvl w:ilvl="0" w:tplc="44F4939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AB076E"/>
    <w:multiLevelType w:val="hybridMultilevel"/>
    <w:tmpl w:val="87AC676C"/>
    <w:lvl w:ilvl="0" w:tplc="2D403B0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15:restartNumberingAfterBreak="0">
    <w:nsid w:val="32D009E1"/>
    <w:multiLevelType w:val="multilevel"/>
    <w:tmpl w:val="D41499D6"/>
    <w:lvl w:ilvl="0">
      <w:start w:val="1"/>
      <w:numFmt w:val="decimal"/>
      <w:lvlText w:val="%1)"/>
      <w:lvlJc w:val="left"/>
      <w:pPr>
        <w:tabs>
          <w:tab w:val="num" w:pos="1069"/>
        </w:tabs>
        <w:ind w:left="1069" w:hanging="360"/>
      </w:pPr>
      <w:rPr>
        <w:rFonts w:hint="default"/>
      </w:rPr>
    </w:lvl>
    <w:lvl w:ilvl="1">
      <w:start w:val="1"/>
      <w:numFmt w:val="bullet"/>
      <w:lvlText w:val="-"/>
      <w:lvlJc w:val="left"/>
      <w:pPr>
        <w:tabs>
          <w:tab w:val="num" w:pos="1789"/>
        </w:tabs>
        <w:ind w:left="1789" w:hanging="360"/>
      </w:pPr>
      <w:rPr>
        <w:rFonts w:ascii="Times New Roman" w:eastAsia="Times New Roman" w:hAnsi="Times New Roman" w:hint="default"/>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0" w15:restartNumberingAfterBreak="0">
    <w:nsid w:val="32FB73F6"/>
    <w:multiLevelType w:val="hybridMultilevel"/>
    <w:tmpl w:val="D80E207C"/>
    <w:lvl w:ilvl="0" w:tplc="418646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4820DB6"/>
    <w:multiLevelType w:val="hybridMultilevel"/>
    <w:tmpl w:val="6CFC8CDA"/>
    <w:lvl w:ilvl="0" w:tplc="44F49396">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967E5A"/>
    <w:multiLevelType w:val="hybridMultilevel"/>
    <w:tmpl w:val="2C02B58E"/>
    <w:lvl w:ilvl="0" w:tplc="44F4939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6E40917"/>
    <w:multiLevelType w:val="hybridMultilevel"/>
    <w:tmpl w:val="E2B6F72E"/>
    <w:lvl w:ilvl="0" w:tplc="44F49396">
      <w:start w:val="1"/>
      <w:numFmt w:val="bullet"/>
      <w:lvlText w:val="-"/>
      <w:lvlJc w:val="left"/>
      <w:pPr>
        <w:ind w:left="720" w:hanging="360"/>
      </w:pPr>
      <w:rPr>
        <w:rFonts w:ascii="Courier New" w:hAnsi="Courier New"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A8D76B8"/>
    <w:multiLevelType w:val="hybridMultilevel"/>
    <w:tmpl w:val="8D3E2DDC"/>
    <w:lvl w:ilvl="0" w:tplc="44F49396">
      <w:start w:val="1"/>
      <w:numFmt w:val="bullet"/>
      <w:lvlText w:val="-"/>
      <w:lvlJc w:val="left"/>
      <w:pPr>
        <w:ind w:left="720" w:hanging="360"/>
      </w:pPr>
      <w:rPr>
        <w:rFonts w:ascii="Courier New" w:hAnsi="Courier New"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F9F748B"/>
    <w:multiLevelType w:val="hybridMultilevel"/>
    <w:tmpl w:val="AA0E624C"/>
    <w:lvl w:ilvl="0" w:tplc="44F4939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3D808C9"/>
    <w:multiLevelType w:val="multilevel"/>
    <w:tmpl w:val="DD0249C4"/>
    <w:lvl w:ilvl="0">
      <w:start w:val="6"/>
      <w:numFmt w:val="decimal"/>
      <w:lvlText w:val="%1."/>
      <w:lvlJc w:val="left"/>
      <w:pPr>
        <w:ind w:left="645" w:hanging="645"/>
      </w:pPr>
      <w:rPr>
        <w:rFonts w:hint="default"/>
      </w:rPr>
    </w:lvl>
    <w:lvl w:ilvl="1">
      <w:start w:val="1"/>
      <w:numFmt w:val="decimal"/>
      <w:lvlText w:val="%1.%2."/>
      <w:lvlJc w:val="left"/>
      <w:pPr>
        <w:ind w:left="915" w:hanging="645"/>
      </w:pPr>
      <w:rPr>
        <w:rFonts w:hint="default"/>
      </w:rPr>
    </w:lvl>
    <w:lvl w:ilvl="2">
      <w:start w:val="10"/>
      <w:numFmt w:val="decimal"/>
      <w:lvlText w:val="%1.%2.%3."/>
      <w:lvlJc w:val="left"/>
      <w:pPr>
        <w:ind w:left="1146" w:hanging="720"/>
      </w:pPr>
      <w:rPr>
        <w:rFonts w:hint="default"/>
        <w:color w:val="auto"/>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7" w15:restartNumberingAfterBreak="0">
    <w:nsid w:val="44B064A5"/>
    <w:multiLevelType w:val="multilevel"/>
    <w:tmpl w:val="AF7E09D2"/>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4BB7CE2"/>
    <w:multiLevelType w:val="hybridMultilevel"/>
    <w:tmpl w:val="8910963E"/>
    <w:lvl w:ilvl="0" w:tplc="44F49396">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5A64D2"/>
    <w:multiLevelType w:val="multilevel"/>
    <w:tmpl w:val="F8B6EB76"/>
    <w:lvl w:ilvl="0">
      <w:start w:val="1"/>
      <w:numFmt w:val="upperRoman"/>
      <w:lvlText w:val="%1."/>
      <w:lvlJc w:val="left"/>
      <w:pPr>
        <w:ind w:left="1080" w:hanging="72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0" w15:restartNumberingAfterBreak="0">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F00D27"/>
    <w:multiLevelType w:val="hybridMultilevel"/>
    <w:tmpl w:val="D2083718"/>
    <w:lvl w:ilvl="0" w:tplc="D884C398">
      <w:start w:val="1"/>
      <w:numFmt w:val="bullet"/>
      <w:lvlText w:val="-"/>
      <w:lvlJc w:val="left"/>
      <w:pPr>
        <w:ind w:left="1440" w:hanging="360"/>
      </w:pPr>
      <w:rPr>
        <w:rFonts w:ascii="SimSun" w:eastAsia="SimSun" w:hAnsi="SimSun" w:hint="eastAsi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4C563DF3"/>
    <w:multiLevelType w:val="multilevel"/>
    <w:tmpl w:val="E732017A"/>
    <w:lvl w:ilvl="0">
      <w:start w:val="1"/>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CDC5FD3"/>
    <w:multiLevelType w:val="multilevel"/>
    <w:tmpl w:val="4F501F6A"/>
    <w:lvl w:ilvl="0">
      <w:start w:val="1"/>
      <w:numFmt w:val="decimal"/>
      <w:lvlText w:val="%1."/>
      <w:lvlJc w:val="left"/>
      <w:pPr>
        <w:ind w:left="720" w:hanging="360"/>
      </w:pPr>
      <w:rPr>
        <w:rFonts w:hint="default"/>
      </w:rPr>
    </w:lvl>
    <w:lvl w:ilvl="1">
      <w:start w:val="10"/>
      <w:numFmt w:val="decimal"/>
      <w:isLgl/>
      <w:lvlText w:val="%1.%2."/>
      <w:lvlJc w:val="left"/>
      <w:pPr>
        <w:ind w:left="984" w:hanging="62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0434EC4"/>
    <w:multiLevelType w:val="hybridMultilevel"/>
    <w:tmpl w:val="E26E141E"/>
    <w:lvl w:ilvl="0" w:tplc="44F49396">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0FA3C15"/>
    <w:multiLevelType w:val="hybridMultilevel"/>
    <w:tmpl w:val="88C46146"/>
    <w:lvl w:ilvl="0" w:tplc="44F49396">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0D31E6"/>
    <w:multiLevelType w:val="multilevel"/>
    <w:tmpl w:val="06BA6F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3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4C42E81"/>
    <w:multiLevelType w:val="hybridMultilevel"/>
    <w:tmpl w:val="779E58B2"/>
    <w:lvl w:ilvl="0" w:tplc="44F49396">
      <w:start w:val="1"/>
      <w:numFmt w:val="bullet"/>
      <w:lvlText w:val="-"/>
      <w:lvlJc w:val="left"/>
      <w:pPr>
        <w:ind w:left="720" w:hanging="360"/>
      </w:pPr>
      <w:rPr>
        <w:rFonts w:ascii="Courier New" w:hAnsi="Courier New"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DA60300"/>
    <w:multiLevelType w:val="hybridMultilevel"/>
    <w:tmpl w:val="891A232E"/>
    <w:lvl w:ilvl="0" w:tplc="2D403B0E">
      <w:start w:val="1"/>
      <w:numFmt w:val="bullet"/>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5F6748EA"/>
    <w:multiLevelType w:val="hybridMultilevel"/>
    <w:tmpl w:val="F0520968"/>
    <w:lvl w:ilvl="0" w:tplc="2D403B0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0" w15:restartNumberingAfterBreak="0">
    <w:nsid w:val="607B1182"/>
    <w:multiLevelType w:val="hybridMultilevel"/>
    <w:tmpl w:val="C3BEC1BC"/>
    <w:lvl w:ilvl="0" w:tplc="44F49396">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903FD2"/>
    <w:multiLevelType w:val="hybridMultilevel"/>
    <w:tmpl w:val="4C3062DA"/>
    <w:lvl w:ilvl="0" w:tplc="44F4939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272033D"/>
    <w:multiLevelType w:val="hybridMultilevel"/>
    <w:tmpl w:val="BB8202B8"/>
    <w:lvl w:ilvl="0" w:tplc="507C31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6C0228F"/>
    <w:multiLevelType w:val="hybridMultilevel"/>
    <w:tmpl w:val="1A4C5A9E"/>
    <w:lvl w:ilvl="0" w:tplc="44F49396">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6CC7409"/>
    <w:multiLevelType w:val="hybridMultilevel"/>
    <w:tmpl w:val="AC00195C"/>
    <w:lvl w:ilvl="0" w:tplc="44F49396">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8FD07C4"/>
    <w:multiLevelType w:val="multilevel"/>
    <w:tmpl w:val="7B7E231A"/>
    <w:lvl w:ilvl="0">
      <w:start w:val="1"/>
      <w:numFmt w:val="decimal"/>
      <w:lvlText w:val="%1."/>
      <w:lvlJc w:val="left"/>
      <w:pPr>
        <w:ind w:left="720" w:hanging="360"/>
      </w:pPr>
      <w:rPr>
        <w:rFonts w:hint="default"/>
      </w:rPr>
    </w:lvl>
    <w:lvl w:ilvl="1">
      <w:start w:val="7"/>
      <w:numFmt w:val="decimal"/>
      <w:isLgl/>
      <w:lvlText w:val="%1.%2."/>
      <w:lvlJc w:val="left"/>
      <w:pPr>
        <w:ind w:left="103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6" w15:restartNumberingAfterBreak="0">
    <w:nsid w:val="6B4A3CA2"/>
    <w:multiLevelType w:val="hybridMultilevel"/>
    <w:tmpl w:val="5E2AD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D953C14"/>
    <w:multiLevelType w:val="multilevel"/>
    <w:tmpl w:val="18DCF674"/>
    <w:lvl w:ilvl="0">
      <w:start w:val="6"/>
      <w:numFmt w:val="decimal"/>
      <w:lvlText w:val="%1."/>
      <w:lvlJc w:val="left"/>
      <w:pPr>
        <w:ind w:left="555" w:hanging="555"/>
      </w:pPr>
      <w:rPr>
        <w:rFonts w:hint="default"/>
      </w:rPr>
    </w:lvl>
    <w:lvl w:ilvl="1">
      <w:start w:val="2"/>
      <w:numFmt w:val="decimal"/>
      <w:lvlText w:val="%1.%2."/>
      <w:lvlJc w:val="left"/>
      <w:pPr>
        <w:ind w:left="787" w:hanging="555"/>
      </w:pPr>
      <w:rPr>
        <w:rFonts w:hint="default"/>
      </w:rPr>
    </w:lvl>
    <w:lvl w:ilvl="2">
      <w:start w:val="6"/>
      <w:numFmt w:val="decimal"/>
      <w:lvlText w:val="%1.%2.%3."/>
      <w:lvlJc w:val="left"/>
      <w:pPr>
        <w:ind w:left="720" w:hanging="720"/>
      </w:pPr>
      <w:rPr>
        <w:rFonts w:hint="default"/>
        <w:b w:val="0"/>
      </w:rPr>
    </w:lvl>
    <w:lvl w:ilvl="3">
      <w:start w:val="1"/>
      <w:numFmt w:val="decimal"/>
      <w:lvlText w:val="%1.%2.%3.%4."/>
      <w:lvlJc w:val="left"/>
      <w:pPr>
        <w:ind w:left="1416" w:hanging="720"/>
      </w:pPr>
      <w:rPr>
        <w:rFonts w:hint="default"/>
      </w:rPr>
    </w:lvl>
    <w:lvl w:ilvl="4">
      <w:start w:val="1"/>
      <w:numFmt w:val="decimal"/>
      <w:lvlText w:val="%1.%2.%3.%4.%5."/>
      <w:lvlJc w:val="left"/>
      <w:pPr>
        <w:ind w:left="2008" w:hanging="1080"/>
      </w:pPr>
      <w:rPr>
        <w:rFonts w:hint="default"/>
      </w:rPr>
    </w:lvl>
    <w:lvl w:ilvl="5">
      <w:start w:val="1"/>
      <w:numFmt w:val="decimal"/>
      <w:lvlText w:val="%1.%2.%3.%4.%5.%6."/>
      <w:lvlJc w:val="left"/>
      <w:pPr>
        <w:ind w:left="2240" w:hanging="1080"/>
      </w:pPr>
      <w:rPr>
        <w:rFonts w:hint="default"/>
      </w:rPr>
    </w:lvl>
    <w:lvl w:ilvl="6">
      <w:start w:val="1"/>
      <w:numFmt w:val="decimal"/>
      <w:lvlText w:val="%1.%2.%3.%4.%5.%6.%7."/>
      <w:lvlJc w:val="left"/>
      <w:pPr>
        <w:ind w:left="2832" w:hanging="1440"/>
      </w:pPr>
      <w:rPr>
        <w:rFonts w:hint="default"/>
      </w:rPr>
    </w:lvl>
    <w:lvl w:ilvl="7">
      <w:start w:val="1"/>
      <w:numFmt w:val="decimal"/>
      <w:lvlText w:val="%1.%2.%3.%4.%5.%6.%7.%8."/>
      <w:lvlJc w:val="left"/>
      <w:pPr>
        <w:ind w:left="3064" w:hanging="1440"/>
      </w:pPr>
      <w:rPr>
        <w:rFonts w:hint="default"/>
      </w:rPr>
    </w:lvl>
    <w:lvl w:ilvl="8">
      <w:start w:val="1"/>
      <w:numFmt w:val="decimal"/>
      <w:lvlText w:val="%1.%2.%3.%4.%5.%6.%7.%8.%9."/>
      <w:lvlJc w:val="left"/>
      <w:pPr>
        <w:ind w:left="3656" w:hanging="1800"/>
      </w:pPr>
      <w:rPr>
        <w:rFonts w:hint="default"/>
      </w:rPr>
    </w:lvl>
  </w:abstractNum>
  <w:abstractNum w:abstractNumId="48" w15:restartNumberingAfterBreak="0">
    <w:nsid w:val="789F42D5"/>
    <w:multiLevelType w:val="hybridMultilevel"/>
    <w:tmpl w:val="6AA81A0E"/>
    <w:lvl w:ilvl="0" w:tplc="44F4939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A9324C1"/>
    <w:multiLevelType w:val="multilevel"/>
    <w:tmpl w:val="666464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BCD4801"/>
    <w:multiLevelType w:val="hybridMultilevel"/>
    <w:tmpl w:val="03844DC2"/>
    <w:lvl w:ilvl="0" w:tplc="44F4939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F1935F8"/>
    <w:multiLevelType w:val="hybridMultilevel"/>
    <w:tmpl w:val="4664F2D6"/>
    <w:lvl w:ilvl="0" w:tplc="44F4939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9"/>
  </w:num>
  <w:num w:numId="3">
    <w:abstractNumId w:val="11"/>
  </w:num>
  <w:num w:numId="4">
    <w:abstractNumId w:val="18"/>
  </w:num>
  <w:num w:numId="5">
    <w:abstractNumId w:val="36"/>
  </w:num>
  <w:num w:numId="6">
    <w:abstractNumId w:val="13"/>
  </w:num>
  <w:num w:numId="7">
    <w:abstractNumId w:val="39"/>
  </w:num>
  <w:num w:numId="8">
    <w:abstractNumId w:val="1"/>
  </w:num>
  <w:num w:numId="9">
    <w:abstractNumId w:val="49"/>
  </w:num>
  <w:num w:numId="10">
    <w:abstractNumId w:val="38"/>
  </w:num>
  <w:num w:numId="11">
    <w:abstractNumId w:val="26"/>
  </w:num>
  <w:num w:numId="12">
    <w:abstractNumId w:val="47"/>
  </w:num>
  <w:num w:numId="13">
    <w:abstractNumId w:val="19"/>
  </w:num>
  <w:num w:numId="14">
    <w:abstractNumId w:val="30"/>
  </w:num>
  <w:num w:numId="15">
    <w:abstractNumId w:val="45"/>
  </w:num>
  <w:num w:numId="16">
    <w:abstractNumId w:val="10"/>
  </w:num>
  <w:num w:numId="17">
    <w:abstractNumId w:val="42"/>
  </w:num>
  <w:num w:numId="18">
    <w:abstractNumId w:val="16"/>
  </w:num>
  <w:num w:numId="19">
    <w:abstractNumId w:val="6"/>
  </w:num>
  <w:num w:numId="20">
    <w:abstractNumId w:val="3"/>
  </w:num>
  <w:num w:numId="21">
    <w:abstractNumId w:val="41"/>
  </w:num>
  <w:num w:numId="22">
    <w:abstractNumId w:val="17"/>
  </w:num>
  <w:num w:numId="23">
    <w:abstractNumId w:val="48"/>
  </w:num>
  <w:num w:numId="24">
    <w:abstractNumId w:val="12"/>
  </w:num>
  <w:num w:numId="25">
    <w:abstractNumId w:val="28"/>
  </w:num>
  <w:num w:numId="26">
    <w:abstractNumId w:val="35"/>
  </w:num>
  <w:num w:numId="27">
    <w:abstractNumId w:val="15"/>
  </w:num>
  <w:num w:numId="28">
    <w:abstractNumId w:val="43"/>
  </w:num>
  <w:num w:numId="29">
    <w:abstractNumId w:val="22"/>
  </w:num>
  <w:num w:numId="30">
    <w:abstractNumId w:val="34"/>
  </w:num>
  <w:num w:numId="31">
    <w:abstractNumId w:val="24"/>
  </w:num>
  <w:num w:numId="32">
    <w:abstractNumId w:val="14"/>
  </w:num>
  <w:num w:numId="33">
    <w:abstractNumId w:val="44"/>
  </w:num>
  <w:num w:numId="34">
    <w:abstractNumId w:val="25"/>
  </w:num>
  <w:num w:numId="35">
    <w:abstractNumId w:val="2"/>
  </w:num>
  <w:num w:numId="36">
    <w:abstractNumId w:val="40"/>
  </w:num>
  <w:num w:numId="37">
    <w:abstractNumId w:val="37"/>
  </w:num>
  <w:num w:numId="38">
    <w:abstractNumId w:val="50"/>
  </w:num>
  <w:num w:numId="39">
    <w:abstractNumId w:val="21"/>
  </w:num>
  <w:num w:numId="40">
    <w:abstractNumId w:val="23"/>
  </w:num>
  <w:num w:numId="41">
    <w:abstractNumId w:val="51"/>
  </w:num>
  <w:num w:numId="42">
    <w:abstractNumId w:val="31"/>
  </w:num>
  <w:num w:numId="43">
    <w:abstractNumId w:val="32"/>
  </w:num>
  <w:num w:numId="44">
    <w:abstractNumId w:val="33"/>
  </w:num>
  <w:num w:numId="45">
    <w:abstractNumId w:val="46"/>
  </w:num>
  <w:num w:numId="46">
    <w:abstractNumId w:val="8"/>
  </w:num>
  <w:num w:numId="47">
    <w:abstractNumId w:val="5"/>
  </w:num>
  <w:num w:numId="48">
    <w:abstractNumId w:val="27"/>
  </w:num>
  <w:num w:numId="49">
    <w:abstractNumId w:val="7"/>
  </w:num>
  <w:num w:numId="50">
    <w:abstractNumId w:val="20"/>
  </w:num>
  <w:num w:numId="51">
    <w:abstractNumId w:val="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documentProtection w:edit="readOnly" w:enforcement="0"/>
  <w:defaultTabStop w:val="709"/>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4BE"/>
    <w:rsid w:val="00005568"/>
    <w:rsid w:val="00005F20"/>
    <w:rsid w:val="00010512"/>
    <w:rsid w:val="00020564"/>
    <w:rsid w:val="00024219"/>
    <w:rsid w:val="00025716"/>
    <w:rsid w:val="000276E7"/>
    <w:rsid w:val="00027A34"/>
    <w:rsid w:val="00027C47"/>
    <w:rsid w:val="00030204"/>
    <w:rsid w:val="00033070"/>
    <w:rsid w:val="00044201"/>
    <w:rsid w:val="00054AAC"/>
    <w:rsid w:val="00055608"/>
    <w:rsid w:val="000570C4"/>
    <w:rsid w:val="000571CB"/>
    <w:rsid w:val="00060F30"/>
    <w:rsid w:val="000628B7"/>
    <w:rsid w:val="00062FA2"/>
    <w:rsid w:val="00067AC5"/>
    <w:rsid w:val="00076BDB"/>
    <w:rsid w:val="000840B7"/>
    <w:rsid w:val="000861B0"/>
    <w:rsid w:val="00086BA2"/>
    <w:rsid w:val="00087D3F"/>
    <w:rsid w:val="00091F76"/>
    <w:rsid w:val="000A1D5A"/>
    <w:rsid w:val="000A6DAE"/>
    <w:rsid w:val="000B07F4"/>
    <w:rsid w:val="000B18ED"/>
    <w:rsid w:val="000B5CAB"/>
    <w:rsid w:val="000C3533"/>
    <w:rsid w:val="000C62B6"/>
    <w:rsid w:val="000C6300"/>
    <w:rsid w:val="000D08B0"/>
    <w:rsid w:val="000D2242"/>
    <w:rsid w:val="000D2F43"/>
    <w:rsid w:val="000D48FB"/>
    <w:rsid w:val="000E3BA7"/>
    <w:rsid w:val="000F2B7D"/>
    <w:rsid w:val="000F432B"/>
    <w:rsid w:val="001033AC"/>
    <w:rsid w:val="00110993"/>
    <w:rsid w:val="00110A9A"/>
    <w:rsid w:val="00112480"/>
    <w:rsid w:val="00113589"/>
    <w:rsid w:val="00121991"/>
    <w:rsid w:val="001221AE"/>
    <w:rsid w:val="00122C0B"/>
    <w:rsid w:val="00123C30"/>
    <w:rsid w:val="00123D55"/>
    <w:rsid w:val="001242EC"/>
    <w:rsid w:val="001255F5"/>
    <w:rsid w:val="0012616C"/>
    <w:rsid w:val="00126C9B"/>
    <w:rsid w:val="001271BE"/>
    <w:rsid w:val="001307AC"/>
    <w:rsid w:val="00131908"/>
    <w:rsid w:val="001351D8"/>
    <w:rsid w:val="00140F12"/>
    <w:rsid w:val="00142067"/>
    <w:rsid w:val="00142E0E"/>
    <w:rsid w:val="00146AEE"/>
    <w:rsid w:val="00151380"/>
    <w:rsid w:val="00152BA7"/>
    <w:rsid w:val="00153176"/>
    <w:rsid w:val="00157AB6"/>
    <w:rsid w:val="00160260"/>
    <w:rsid w:val="00170A5E"/>
    <w:rsid w:val="00171FD9"/>
    <w:rsid w:val="00172444"/>
    <w:rsid w:val="0018047F"/>
    <w:rsid w:val="00190F93"/>
    <w:rsid w:val="00193395"/>
    <w:rsid w:val="001A3120"/>
    <w:rsid w:val="001A3D28"/>
    <w:rsid w:val="001A7716"/>
    <w:rsid w:val="001B40C0"/>
    <w:rsid w:val="001B4A2E"/>
    <w:rsid w:val="001C1183"/>
    <w:rsid w:val="001C4BA6"/>
    <w:rsid w:val="001C5AA1"/>
    <w:rsid w:val="001C75C9"/>
    <w:rsid w:val="001D6B30"/>
    <w:rsid w:val="001D6CD0"/>
    <w:rsid w:val="001E0939"/>
    <w:rsid w:val="001E1C86"/>
    <w:rsid w:val="001F7350"/>
    <w:rsid w:val="001F7EC6"/>
    <w:rsid w:val="00212BCA"/>
    <w:rsid w:val="002148AB"/>
    <w:rsid w:val="00222689"/>
    <w:rsid w:val="0022646F"/>
    <w:rsid w:val="00227656"/>
    <w:rsid w:val="002302C3"/>
    <w:rsid w:val="00230D3F"/>
    <w:rsid w:val="00231878"/>
    <w:rsid w:val="00233776"/>
    <w:rsid w:val="00245EE5"/>
    <w:rsid w:val="00250160"/>
    <w:rsid w:val="0025192A"/>
    <w:rsid w:val="00256B24"/>
    <w:rsid w:val="00256F1E"/>
    <w:rsid w:val="00267400"/>
    <w:rsid w:val="00270138"/>
    <w:rsid w:val="00274481"/>
    <w:rsid w:val="002778DD"/>
    <w:rsid w:val="00277EE0"/>
    <w:rsid w:val="00282281"/>
    <w:rsid w:val="00284542"/>
    <w:rsid w:val="00286FBB"/>
    <w:rsid w:val="00294938"/>
    <w:rsid w:val="002A2AFF"/>
    <w:rsid w:val="002A661D"/>
    <w:rsid w:val="002A689E"/>
    <w:rsid w:val="002B2101"/>
    <w:rsid w:val="002B2632"/>
    <w:rsid w:val="002B2904"/>
    <w:rsid w:val="002C16EB"/>
    <w:rsid w:val="002D5185"/>
    <w:rsid w:val="002D5F6F"/>
    <w:rsid w:val="002D7E65"/>
    <w:rsid w:val="002E09BE"/>
    <w:rsid w:val="002E19B7"/>
    <w:rsid w:val="002E5E87"/>
    <w:rsid w:val="002F16EB"/>
    <w:rsid w:val="002F3FCA"/>
    <w:rsid w:val="003003EE"/>
    <w:rsid w:val="00300A81"/>
    <w:rsid w:val="00301D23"/>
    <w:rsid w:val="00305ECE"/>
    <w:rsid w:val="00310E02"/>
    <w:rsid w:val="0031154B"/>
    <w:rsid w:val="00316A5D"/>
    <w:rsid w:val="00320A03"/>
    <w:rsid w:val="00322D1D"/>
    <w:rsid w:val="0032390F"/>
    <w:rsid w:val="00323D48"/>
    <w:rsid w:val="00326C9D"/>
    <w:rsid w:val="00327345"/>
    <w:rsid w:val="00327ECD"/>
    <w:rsid w:val="00327FA2"/>
    <w:rsid w:val="00332DFA"/>
    <w:rsid w:val="00346F4B"/>
    <w:rsid w:val="00354F1E"/>
    <w:rsid w:val="0036252A"/>
    <w:rsid w:val="00362DD3"/>
    <w:rsid w:val="0036522C"/>
    <w:rsid w:val="0036790F"/>
    <w:rsid w:val="00371670"/>
    <w:rsid w:val="00375028"/>
    <w:rsid w:val="003750CA"/>
    <w:rsid w:val="00375EDF"/>
    <w:rsid w:val="00383794"/>
    <w:rsid w:val="003849B6"/>
    <w:rsid w:val="00387363"/>
    <w:rsid w:val="00395DE2"/>
    <w:rsid w:val="00397953"/>
    <w:rsid w:val="003A1722"/>
    <w:rsid w:val="003A3158"/>
    <w:rsid w:val="003B37DD"/>
    <w:rsid w:val="003C0F2A"/>
    <w:rsid w:val="003D38EC"/>
    <w:rsid w:val="003D7681"/>
    <w:rsid w:val="003E0989"/>
    <w:rsid w:val="003E1618"/>
    <w:rsid w:val="003E4931"/>
    <w:rsid w:val="003F05F4"/>
    <w:rsid w:val="003F400B"/>
    <w:rsid w:val="003F4721"/>
    <w:rsid w:val="004022E7"/>
    <w:rsid w:val="00403831"/>
    <w:rsid w:val="00404353"/>
    <w:rsid w:val="00410C63"/>
    <w:rsid w:val="0041360F"/>
    <w:rsid w:val="004163B6"/>
    <w:rsid w:val="00417C57"/>
    <w:rsid w:val="004252E9"/>
    <w:rsid w:val="00425652"/>
    <w:rsid w:val="00425F8F"/>
    <w:rsid w:val="00426309"/>
    <w:rsid w:val="004316DF"/>
    <w:rsid w:val="00432D66"/>
    <w:rsid w:val="004330C3"/>
    <w:rsid w:val="00445627"/>
    <w:rsid w:val="004502DD"/>
    <w:rsid w:val="00460377"/>
    <w:rsid w:val="004606FC"/>
    <w:rsid w:val="00464B3C"/>
    <w:rsid w:val="00476973"/>
    <w:rsid w:val="00481367"/>
    <w:rsid w:val="004941B0"/>
    <w:rsid w:val="00494D39"/>
    <w:rsid w:val="004971E3"/>
    <w:rsid w:val="004A113D"/>
    <w:rsid w:val="004A1BC7"/>
    <w:rsid w:val="004A22B3"/>
    <w:rsid w:val="004A521D"/>
    <w:rsid w:val="004A5493"/>
    <w:rsid w:val="004A5F6B"/>
    <w:rsid w:val="004A6F8D"/>
    <w:rsid w:val="004A711A"/>
    <w:rsid w:val="004B0507"/>
    <w:rsid w:val="004B2AF4"/>
    <w:rsid w:val="004B351C"/>
    <w:rsid w:val="004C30AA"/>
    <w:rsid w:val="004C3417"/>
    <w:rsid w:val="004C3618"/>
    <w:rsid w:val="004C4AE3"/>
    <w:rsid w:val="004C636C"/>
    <w:rsid w:val="004D0B3B"/>
    <w:rsid w:val="004D61D7"/>
    <w:rsid w:val="004E22BD"/>
    <w:rsid w:val="004E26F3"/>
    <w:rsid w:val="004E7C16"/>
    <w:rsid w:val="004F3E2A"/>
    <w:rsid w:val="00502825"/>
    <w:rsid w:val="00503A23"/>
    <w:rsid w:val="005047D7"/>
    <w:rsid w:val="0051538A"/>
    <w:rsid w:val="00516E83"/>
    <w:rsid w:val="00517712"/>
    <w:rsid w:val="00521446"/>
    <w:rsid w:val="00533863"/>
    <w:rsid w:val="0053522F"/>
    <w:rsid w:val="00537E19"/>
    <w:rsid w:val="00541317"/>
    <w:rsid w:val="0054772D"/>
    <w:rsid w:val="00551A7D"/>
    <w:rsid w:val="00553971"/>
    <w:rsid w:val="00561DA5"/>
    <w:rsid w:val="0056787F"/>
    <w:rsid w:val="00567C16"/>
    <w:rsid w:val="00573325"/>
    <w:rsid w:val="00575419"/>
    <w:rsid w:val="00587A57"/>
    <w:rsid w:val="00590507"/>
    <w:rsid w:val="00592B71"/>
    <w:rsid w:val="0059636C"/>
    <w:rsid w:val="00597767"/>
    <w:rsid w:val="005A1974"/>
    <w:rsid w:val="005A2517"/>
    <w:rsid w:val="005B14C3"/>
    <w:rsid w:val="005B472E"/>
    <w:rsid w:val="005C035F"/>
    <w:rsid w:val="005D030B"/>
    <w:rsid w:val="005D3306"/>
    <w:rsid w:val="005D335B"/>
    <w:rsid w:val="005D4099"/>
    <w:rsid w:val="005E02C8"/>
    <w:rsid w:val="005E2E91"/>
    <w:rsid w:val="005F0265"/>
    <w:rsid w:val="005F534B"/>
    <w:rsid w:val="005F5CD2"/>
    <w:rsid w:val="005F5F17"/>
    <w:rsid w:val="005F64BE"/>
    <w:rsid w:val="005F7183"/>
    <w:rsid w:val="00601580"/>
    <w:rsid w:val="00614684"/>
    <w:rsid w:val="00621B69"/>
    <w:rsid w:val="00630B30"/>
    <w:rsid w:val="00630D4A"/>
    <w:rsid w:val="00635932"/>
    <w:rsid w:val="0064562A"/>
    <w:rsid w:val="00647E64"/>
    <w:rsid w:val="006567CF"/>
    <w:rsid w:val="00657F2D"/>
    <w:rsid w:val="00662614"/>
    <w:rsid w:val="00666588"/>
    <w:rsid w:val="006700C4"/>
    <w:rsid w:val="00672CD4"/>
    <w:rsid w:val="00682581"/>
    <w:rsid w:val="0069518B"/>
    <w:rsid w:val="0069619C"/>
    <w:rsid w:val="00696599"/>
    <w:rsid w:val="006A2D23"/>
    <w:rsid w:val="006A435F"/>
    <w:rsid w:val="006A5457"/>
    <w:rsid w:val="006A5A36"/>
    <w:rsid w:val="006A7B26"/>
    <w:rsid w:val="006B0D10"/>
    <w:rsid w:val="006B2801"/>
    <w:rsid w:val="006B63DA"/>
    <w:rsid w:val="006B6856"/>
    <w:rsid w:val="006B7CA5"/>
    <w:rsid w:val="006C3944"/>
    <w:rsid w:val="006D47CD"/>
    <w:rsid w:val="006D4AC4"/>
    <w:rsid w:val="006D630C"/>
    <w:rsid w:val="006D6B9E"/>
    <w:rsid w:val="006E4338"/>
    <w:rsid w:val="006F0A9F"/>
    <w:rsid w:val="006F0B72"/>
    <w:rsid w:val="006F146B"/>
    <w:rsid w:val="006F6F0E"/>
    <w:rsid w:val="006F7E1E"/>
    <w:rsid w:val="007036CC"/>
    <w:rsid w:val="00711769"/>
    <w:rsid w:val="00712721"/>
    <w:rsid w:val="00713E55"/>
    <w:rsid w:val="007152DA"/>
    <w:rsid w:val="00715EE0"/>
    <w:rsid w:val="007225E9"/>
    <w:rsid w:val="00742029"/>
    <w:rsid w:val="00743EAC"/>
    <w:rsid w:val="00755A14"/>
    <w:rsid w:val="00756F54"/>
    <w:rsid w:val="00760A97"/>
    <w:rsid w:val="0076160B"/>
    <w:rsid w:val="00763C0C"/>
    <w:rsid w:val="00765654"/>
    <w:rsid w:val="007710EE"/>
    <w:rsid w:val="007715A4"/>
    <w:rsid w:val="007721B8"/>
    <w:rsid w:val="00774785"/>
    <w:rsid w:val="00781AB2"/>
    <w:rsid w:val="00783492"/>
    <w:rsid w:val="0078604D"/>
    <w:rsid w:val="00787BC5"/>
    <w:rsid w:val="007910D4"/>
    <w:rsid w:val="00791385"/>
    <w:rsid w:val="007A0A57"/>
    <w:rsid w:val="007A1BF4"/>
    <w:rsid w:val="007B18CD"/>
    <w:rsid w:val="007B6096"/>
    <w:rsid w:val="007B777E"/>
    <w:rsid w:val="007B7E7F"/>
    <w:rsid w:val="007C30F4"/>
    <w:rsid w:val="007C5DBB"/>
    <w:rsid w:val="007D2509"/>
    <w:rsid w:val="007D3732"/>
    <w:rsid w:val="007D41A5"/>
    <w:rsid w:val="007D56E7"/>
    <w:rsid w:val="007D6A18"/>
    <w:rsid w:val="007E0D14"/>
    <w:rsid w:val="007E2BB0"/>
    <w:rsid w:val="007E39FF"/>
    <w:rsid w:val="007E4755"/>
    <w:rsid w:val="007E59BB"/>
    <w:rsid w:val="007E6125"/>
    <w:rsid w:val="007F1DB7"/>
    <w:rsid w:val="007F3481"/>
    <w:rsid w:val="007F3A4C"/>
    <w:rsid w:val="007F5035"/>
    <w:rsid w:val="00800342"/>
    <w:rsid w:val="008005CE"/>
    <w:rsid w:val="008134F3"/>
    <w:rsid w:val="0081788F"/>
    <w:rsid w:val="008203C2"/>
    <w:rsid w:val="008237E9"/>
    <w:rsid w:val="00840EBF"/>
    <w:rsid w:val="00845E12"/>
    <w:rsid w:val="00846E96"/>
    <w:rsid w:val="0086278A"/>
    <w:rsid w:val="008639E8"/>
    <w:rsid w:val="00865F99"/>
    <w:rsid w:val="008675F6"/>
    <w:rsid w:val="008679E7"/>
    <w:rsid w:val="008705A7"/>
    <w:rsid w:val="00872BB7"/>
    <w:rsid w:val="00881C35"/>
    <w:rsid w:val="00882247"/>
    <w:rsid w:val="00892B6F"/>
    <w:rsid w:val="00896E1B"/>
    <w:rsid w:val="008A0D32"/>
    <w:rsid w:val="008A4B8D"/>
    <w:rsid w:val="008A6218"/>
    <w:rsid w:val="008B343B"/>
    <w:rsid w:val="008B5C9D"/>
    <w:rsid w:val="008D25A8"/>
    <w:rsid w:val="008D55DD"/>
    <w:rsid w:val="008D5FDD"/>
    <w:rsid w:val="008D6A62"/>
    <w:rsid w:val="008D7646"/>
    <w:rsid w:val="008D77B1"/>
    <w:rsid w:val="008E0E55"/>
    <w:rsid w:val="008E2968"/>
    <w:rsid w:val="008E4C7F"/>
    <w:rsid w:val="008F37D1"/>
    <w:rsid w:val="008F5209"/>
    <w:rsid w:val="008F590A"/>
    <w:rsid w:val="008F6B44"/>
    <w:rsid w:val="008F7541"/>
    <w:rsid w:val="00900800"/>
    <w:rsid w:val="009158E0"/>
    <w:rsid w:val="00916362"/>
    <w:rsid w:val="009163B2"/>
    <w:rsid w:val="00922528"/>
    <w:rsid w:val="00927352"/>
    <w:rsid w:val="009306F7"/>
    <w:rsid w:val="00932512"/>
    <w:rsid w:val="00935E0E"/>
    <w:rsid w:val="00937AB3"/>
    <w:rsid w:val="00940630"/>
    <w:rsid w:val="009413AA"/>
    <w:rsid w:val="00947BB7"/>
    <w:rsid w:val="00963F93"/>
    <w:rsid w:val="00964763"/>
    <w:rsid w:val="00966E43"/>
    <w:rsid w:val="00971BC2"/>
    <w:rsid w:val="00972878"/>
    <w:rsid w:val="00975152"/>
    <w:rsid w:val="00976CF7"/>
    <w:rsid w:val="00984425"/>
    <w:rsid w:val="00985530"/>
    <w:rsid w:val="00986AFB"/>
    <w:rsid w:val="009A1A1D"/>
    <w:rsid w:val="009A3B36"/>
    <w:rsid w:val="009A6091"/>
    <w:rsid w:val="009C17C1"/>
    <w:rsid w:val="009C2C5B"/>
    <w:rsid w:val="009C3B9C"/>
    <w:rsid w:val="009C7018"/>
    <w:rsid w:val="009D42E0"/>
    <w:rsid w:val="009E06F4"/>
    <w:rsid w:val="009E2F8D"/>
    <w:rsid w:val="009E42D9"/>
    <w:rsid w:val="009E69A3"/>
    <w:rsid w:val="009E76F3"/>
    <w:rsid w:val="009F5828"/>
    <w:rsid w:val="009F5FAE"/>
    <w:rsid w:val="009F62EE"/>
    <w:rsid w:val="009F705A"/>
    <w:rsid w:val="009F70B6"/>
    <w:rsid w:val="00A0020A"/>
    <w:rsid w:val="00A01709"/>
    <w:rsid w:val="00A02DDB"/>
    <w:rsid w:val="00A06ED9"/>
    <w:rsid w:val="00A11A18"/>
    <w:rsid w:val="00A12BD3"/>
    <w:rsid w:val="00A13DE8"/>
    <w:rsid w:val="00A14572"/>
    <w:rsid w:val="00A15D64"/>
    <w:rsid w:val="00A2267A"/>
    <w:rsid w:val="00A258ED"/>
    <w:rsid w:val="00A3034D"/>
    <w:rsid w:val="00A36D01"/>
    <w:rsid w:val="00A47481"/>
    <w:rsid w:val="00A50268"/>
    <w:rsid w:val="00A52923"/>
    <w:rsid w:val="00A536AC"/>
    <w:rsid w:val="00A53A94"/>
    <w:rsid w:val="00A547C2"/>
    <w:rsid w:val="00A61FD8"/>
    <w:rsid w:val="00A62DCF"/>
    <w:rsid w:val="00A64F0A"/>
    <w:rsid w:val="00A65916"/>
    <w:rsid w:val="00A66BCB"/>
    <w:rsid w:val="00A70B76"/>
    <w:rsid w:val="00A73BB6"/>
    <w:rsid w:val="00A75892"/>
    <w:rsid w:val="00A75968"/>
    <w:rsid w:val="00A77A6E"/>
    <w:rsid w:val="00A80FD3"/>
    <w:rsid w:val="00A80FD5"/>
    <w:rsid w:val="00A819D6"/>
    <w:rsid w:val="00A872F5"/>
    <w:rsid w:val="00A90EE1"/>
    <w:rsid w:val="00A96AB8"/>
    <w:rsid w:val="00A97CF8"/>
    <w:rsid w:val="00AA0FCD"/>
    <w:rsid w:val="00AB6595"/>
    <w:rsid w:val="00AB6AB3"/>
    <w:rsid w:val="00AB6F39"/>
    <w:rsid w:val="00AC526F"/>
    <w:rsid w:val="00AC665D"/>
    <w:rsid w:val="00AC70B7"/>
    <w:rsid w:val="00AD0D30"/>
    <w:rsid w:val="00AD23A2"/>
    <w:rsid w:val="00AD544E"/>
    <w:rsid w:val="00AE22A8"/>
    <w:rsid w:val="00AE54B4"/>
    <w:rsid w:val="00AF0696"/>
    <w:rsid w:val="00AF3DD7"/>
    <w:rsid w:val="00AF5E90"/>
    <w:rsid w:val="00AF71A9"/>
    <w:rsid w:val="00B04A3C"/>
    <w:rsid w:val="00B057A2"/>
    <w:rsid w:val="00B06E8D"/>
    <w:rsid w:val="00B211F1"/>
    <w:rsid w:val="00B27D65"/>
    <w:rsid w:val="00B30E3C"/>
    <w:rsid w:val="00B31307"/>
    <w:rsid w:val="00B336B9"/>
    <w:rsid w:val="00B341B7"/>
    <w:rsid w:val="00B34CFF"/>
    <w:rsid w:val="00B36B06"/>
    <w:rsid w:val="00B37582"/>
    <w:rsid w:val="00B41D0E"/>
    <w:rsid w:val="00B4330D"/>
    <w:rsid w:val="00B52F40"/>
    <w:rsid w:val="00B54185"/>
    <w:rsid w:val="00B64317"/>
    <w:rsid w:val="00B73683"/>
    <w:rsid w:val="00B83751"/>
    <w:rsid w:val="00B83E90"/>
    <w:rsid w:val="00B84E8A"/>
    <w:rsid w:val="00B857C3"/>
    <w:rsid w:val="00B93F43"/>
    <w:rsid w:val="00BA15A7"/>
    <w:rsid w:val="00BA1BB8"/>
    <w:rsid w:val="00BA644A"/>
    <w:rsid w:val="00BB358E"/>
    <w:rsid w:val="00BB35D8"/>
    <w:rsid w:val="00BB40DF"/>
    <w:rsid w:val="00BB4B3C"/>
    <w:rsid w:val="00BB5F24"/>
    <w:rsid w:val="00BB6AFD"/>
    <w:rsid w:val="00BC3527"/>
    <w:rsid w:val="00BC4566"/>
    <w:rsid w:val="00BC644C"/>
    <w:rsid w:val="00BC7F6F"/>
    <w:rsid w:val="00BD1A8D"/>
    <w:rsid w:val="00BD21E8"/>
    <w:rsid w:val="00BD28DF"/>
    <w:rsid w:val="00BD31BD"/>
    <w:rsid w:val="00BD74D0"/>
    <w:rsid w:val="00BD757F"/>
    <w:rsid w:val="00BE0136"/>
    <w:rsid w:val="00BE0FDB"/>
    <w:rsid w:val="00BE5141"/>
    <w:rsid w:val="00BE76F2"/>
    <w:rsid w:val="00BF51E5"/>
    <w:rsid w:val="00C00DFF"/>
    <w:rsid w:val="00C019F4"/>
    <w:rsid w:val="00C02E6C"/>
    <w:rsid w:val="00C02EA4"/>
    <w:rsid w:val="00C05DCA"/>
    <w:rsid w:val="00C11CC8"/>
    <w:rsid w:val="00C13111"/>
    <w:rsid w:val="00C13CBF"/>
    <w:rsid w:val="00C1570A"/>
    <w:rsid w:val="00C2002E"/>
    <w:rsid w:val="00C242E2"/>
    <w:rsid w:val="00C24D0C"/>
    <w:rsid w:val="00C26147"/>
    <w:rsid w:val="00C26174"/>
    <w:rsid w:val="00C35866"/>
    <w:rsid w:val="00C35F69"/>
    <w:rsid w:val="00C36760"/>
    <w:rsid w:val="00C409B5"/>
    <w:rsid w:val="00C41154"/>
    <w:rsid w:val="00C436A7"/>
    <w:rsid w:val="00C47F24"/>
    <w:rsid w:val="00C526AF"/>
    <w:rsid w:val="00C52864"/>
    <w:rsid w:val="00C5373B"/>
    <w:rsid w:val="00C55179"/>
    <w:rsid w:val="00C56E14"/>
    <w:rsid w:val="00C67B34"/>
    <w:rsid w:val="00C74963"/>
    <w:rsid w:val="00C75746"/>
    <w:rsid w:val="00C80896"/>
    <w:rsid w:val="00C82514"/>
    <w:rsid w:val="00C8503B"/>
    <w:rsid w:val="00C912CF"/>
    <w:rsid w:val="00C93332"/>
    <w:rsid w:val="00C97C89"/>
    <w:rsid w:val="00CA3EAC"/>
    <w:rsid w:val="00CB5C26"/>
    <w:rsid w:val="00CC41A9"/>
    <w:rsid w:val="00CC6A05"/>
    <w:rsid w:val="00CD4326"/>
    <w:rsid w:val="00CD7B7C"/>
    <w:rsid w:val="00CF0311"/>
    <w:rsid w:val="00CF59D2"/>
    <w:rsid w:val="00CF6512"/>
    <w:rsid w:val="00D03609"/>
    <w:rsid w:val="00D04E08"/>
    <w:rsid w:val="00D057E2"/>
    <w:rsid w:val="00D07874"/>
    <w:rsid w:val="00D16316"/>
    <w:rsid w:val="00D20331"/>
    <w:rsid w:val="00D24BAF"/>
    <w:rsid w:val="00D25939"/>
    <w:rsid w:val="00D30288"/>
    <w:rsid w:val="00D30F35"/>
    <w:rsid w:val="00D31683"/>
    <w:rsid w:val="00D321F9"/>
    <w:rsid w:val="00D35089"/>
    <w:rsid w:val="00D35305"/>
    <w:rsid w:val="00D44C3C"/>
    <w:rsid w:val="00D479BA"/>
    <w:rsid w:val="00D50CE6"/>
    <w:rsid w:val="00D51EE2"/>
    <w:rsid w:val="00D525CB"/>
    <w:rsid w:val="00D537B1"/>
    <w:rsid w:val="00D62C31"/>
    <w:rsid w:val="00D647E9"/>
    <w:rsid w:val="00D819F7"/>
    <w:rsid w:val="00D86B6E"/>
    <w:rsid w:val="00D87657"/>
    <w:rsid w:val="00D90898"/>
    <w:rsid w:val="00D93050"/>
    <w:rsid w:val="00DA110E"/>
    <w:rsid w:val="00DA3BE6"/>
    <w:rsid w:val="00DA5F3F"/>
    <w:rsid w:val="00DA6E25"/>
    <w:rsid w:val="00DA74FA"/>
    <w:rsid w:val="00DB75E6"/>
    <w:rsid w:val="00DB7CC7"/>
    <w:rsid w:val="00DC1B8E"/>
    <w:rsid w:val="00DC299E"/>
    <w:rsid w:val="00DC4A16"/>
    <w:rsid w:val="00DC60BC"/>
    <w:rsid w:val="00DC67BC"/>
    <w:rsid w:val="00DD038F"/>
    <w:rsid w:val="00DD17DA"/>
    <w:rsid w:val="00DD5056"/>
    <w:rsid w:val="00DE3F2F"/>
    <w:rsid w:val="00DF5D41"/>
    <w:rsid w:val="00DF60C6"/>
    <w:rsid w:val="00DF7D50"/>
    <w:rsid w:val="00E05662"/>
    <w:rsid w:val="00E07574"/>
    <w:rsid w:val="00E13799"/>
    <w:rsid w:val="00E140E8"/>
    <w:rsid w:val="00E17926"/>
    <w:rsid w:val="00E25AB9"/>
    <w:rsid w:val="00E279C1"/>
    <w:rsid w:val="00E3314A"/>
    <w:rsid w:val="00E33C3E"/>
    <w:rsid w:val="00E345D9"/>
    <w:rsid w:val="00E349F6"/>
    <w:rsid w:val="00E36DF4"/>
    <w:rsid w:val="00E5174E"/>
    <w:rsid w:val="00E53CFE"/>
    <w:rsid w:val="00E55AB4"/>
    <w:rsid w:val="00E61A88"/>
    <w:rsid w:val="00E62DF1"/>
    <w:rsid w:val="00E64258"/>
    <w:rsid w:val="00E642C6"/>
    <w:rsid w:val="00E651E5"/>
    <w:rsid w:val="00E66620"/>
    <w:rsid w:val="00E66871"/>
    <w:rsid w:val="00E72B17"/>
    <w:rsid w:val="00E73791"/>
    <w:rsid w:val="00E73D58"/>
    <w:rsid w:val="00E7796F"/>
    <w:rsid w:val="00E81F9C"/>
    <w:rsid w:val="00E8373D"/>
    <w:rsid w:val="00E86245"/>
    <w:rsid w:val="00E902F5"/>
    <w:rsid w:val="00EA103C"/>
    <w:rsid w:val="00EB03F4"/>
    <w:rsid w:val="00EB41F5"/>
    <w:rsid w:val="00EC1674"/>
    <w:rsid w:val="00EC615B"/>
    <w:rsid w:val="00EC6204"/>
    <w:rsid w:val="00ED3FDD"/>
    <w:rsid w:val="00ED6007"/>
    <w:rsid w:val="00EE04B8"/>
    <w:rsid w:val="00EF2719"/>
    <w:rsid w:val="00EF42D5"/>
    <w:rsid w:val="00EF450D"/>
    <w:rsid w:val="00EF648A"/>
    <w:rsid w:val="00F01B46"/>
    <w:rsid w:val="00F117CB"/>
    <w:rsid w:val="00F201CB"/>
    <w:rsid w:val="00F207DB"/>
    <w:rsid w:val="00F22357"/>
    <w:rsid w:val="00F37051"/>
    <w:rsid w:val="00F370C9"/>
    <w:rsid w:val="00F406ED"/>
    <w:rsid w:val="00F43247"/>
    <w:rsid w:val="00F44240"/>
    <w:rsid w:val="00F4492D"/>
    <w:rsid w:val="00F46A67"/>
    <w:rsid w:val="00F47A41"/>
    <w:rsid w:val="00F50693"/>
    <w:rsid w:val="00F51047"/>
    <w:rsid w:val="00F511A2"/>
    <w:rsid w:val="00F578B1"/>
    <w:rsid w:val="00F60DF9"/>
    <w:rsid w:val="00F61C40"/>
    <w:rsid w:val="00F65606"/>
    <w:rsid w:val="00F70018"/>
    <w:rsid w:val="00F7220E"/>
    <w:rsid w:val="00F7241B"/>
    <w:rsid w:val="00F744DE"/>
    <w:rsid w:val="00F77649"/>
    <w:rsid w:val="00F809F2"/>
    <w:rsid w:val="00F95CFB"/>
    <w:rsid w:val="00F97548"/>
    <w:rsid w:val="00FA00D8"/>
    <w:rsid w:val="00FA0C01"/>
    <w:rsid w:val="00FB4413"/>
    <w:rsid w:val="00FB4E0D"/>
    <w:rsid w:val="00FC38DB"/>
    <w:rsid w:val="00FD0E18"/>
    <w:rsid w:val="00FD2994"/>
    <w:rsid w:val="00FE069E"/>
    <w:rsid w:val="00FE25E2"/>
    <w:rsid w:val="00FE282A"/>
    <w:rsid w:val="00FE2AA8"/>
    <w:rsid w:val="00FE4261"/>
    <w:rsid w:val="00FE7EF5"/>
    <w:rsid w:val="00FF121F"/>
    <w:rsid w:val="00FF32ED"/>
    <w:rsid w:val="00FF3B11"/>
    <w:rsid w:val="00FF6E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C3AC614"/>
  <w15:docId w15:val="{4F061C76-AF7E-41E0-8AE9-0F94DC91D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unhideWhenUsed="1"/>
    <w:lsdException w:name="List Bullet" w:semiHidden="1" w:unhideWhenUsed="1"/>
    <w:lsdException w:name="List Number" w:semiHidden="1" w:unhideWhenUsed="1"/>
    <w:lsdException w:name="List 2" w:locked="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locked="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locked="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71BE"/>
    <w:pPr>
      <w:spacing w:line="360" w:lineRule="auto"/>
      <w:ind w:firstLine="709"/>
      <w:jc w:val="right"/>
    </w:pPr>
    <w:rPr>
      <w:sz w:val="24"/>
      <w:szCs w:val="24"/>
      <w:lang w:eastAsia="en-US"/>
    </w:rPr>
  </w:style>
  <w:style w:type="paragraph" w:styleId="1">
    <w:name w:val="heading 1"/>
    <w:basedOn w:val="a"/>
    <w:next w:val="a"/>
    <w:link w:val="10"/>
    <w:qFormat/>
    <w:rsid w:val="005D030B"/>
    <w:pPr>
      <w:keepNext/>
      <w:keepLines/>
      <w:spacing w:before="480"/>
      <w:outlineLvl w:val="0"/>
    </w:pPr>
    <w:rPr>
      <w:rFonts w:ascii="Cambria" w:eastAsia="Times New Roman" w:hAnsi="Cambria" w:cs="Cambria"/>
      <w:b/>
      <w:bCs/>
      <w:color w:val="365F91"/>
      <w:sz w:val="28"/>
      <w:szCs w:val="28"/>
    </w:rPr>
  </w:style>
  <w:style w:type="paragraph" w:styleId="2">
    <w:name w:val="heading 2"/>
    <w:basedOn w:val="1"/>
    <w:next w:val="a"/>
    <w:link w:val="20"/>
    <w:uiPriority w:val="9"/>
    <w:semiHidden/>
    <w:unhideWhenUsed/>
    <w:qFormat/>
    <w:locked/>
    <w:rsid w:val="00533863"/>
    <w:pPr>
      <w:keepNext w:val="0"/>
      <w:keepLines w:val="0"/>
      <w:widowControl w:val="0"/>
      <w:autoSpaceDE w:val="0"/>
      <w:autoSpaceDN w:val="0"/>
      <w:adjustRightInd w:val="0"/>
      <w:spacing w:before="108" w:after="108" w:line="240" w:lineRule="auto"/>
      <w:ind w:firstLine="0"/>
      <w:jc w:val="center"/>
      <w:outlineLvl w:val="1"/>
    </w:pPr>
    <w:rPr>
      <w:rFonts w:ascii="Arial" w:hAnsi="Arial" w:cs="Arial"/>
      <w:color w:val="26282F"/>
      <w:sz w:val="24"/>
      <w:szCs w:val="24"/>
      <w:lang w:eastAsia="ru-RU"/>
    </w:rPr>
  </w:style>
  <w:style w:type="paragraph" w:styleId="3">
    <w:name w:val="heading 3"/>
    <w:basedOn w:val="a"/>
    <w:next w:val="a"/>
    <w:link w:val="30"/>
    <w:uiPriority w:val="9"/>
    <w:qFormat/>
    <w:rsid w:val="003E0989"/>
    <w:pPr>
      <w:keepNext/>
      <w:keepLines/>
      <w:spacing w:before="200"/>
      <w:outlineLvl w:val="2"/>
    </w:pPr>
    <w:rPr>
      <w:rFonts w:ascii="Cambria" w:eastAsia="Times New Roman" w:hAnsi="Cambria" w:cs="Cambria"/>
      <w:b/>
      <w:bCs/>
      <w:color w:val="4F81BD"/>
    </w:rPr>
  </w:style>
  <w:style w:type="paragraph" w:styleId="4">
    <w:name w:val="heading 4"/>
    <w:basedOn w:val="a"/>
    <w:next w:val="a"/>
    <w:link w:val="40"/>
    <w:uiPriority w:val="9"/>
    <w:qFormat/>
    <w:rsid w:val="009E76F3"/>
    <w:pPr>
      <w:keepNext/>
      <w:spacing w:line="240" w:lineRule="auto"/>
      <w:jc w:val="both"/>
      <w:outlineLvl w:val="3"/>
    </w:pPr>
    <w:rPr>
      <w:rFonts w:eastAsia="Times New Roman"/>
      <w:b/>
      <w:bCs/>
      <w:lang w:eastAsia="ru-RU"/>
    </w:rPr>
  </w:style>
  <w:style w:type="paragraph" w:styleId="5">
    <w:name w:val="heading 5"/>
    <w:basedOn w:val="a"/>
    <w:next w:val="a"/>
    <w:link w:val="50"/>
    <w:uiPriority w:val="9"/>
    <w:qFormat/>
    <w:rsid w:val="009E76F3"/>
    <w:pPr>
      <w:keepNext/>
      <w:spacing w:line="240" w:lineRule="auto"/>
      <w:jc w:val="both"/>
      <w:outlineLvl w:val="4"/>
    </w:pPr>
    <w:rPr>
      <w:rFonts w:eastAsia="Times New Roman"/>
      <w:sz w:val="36"/>
      <w:szCs w:val="36"/>
      <w:lang w:eastAsia="ru-RU"/>
    </w:rPr>
  </w:style>
  <w:style w:type="paragraph" w:styleId="6">
    <w:name w:val="heading 6"/>
    <w:basedOn w:val="a"/>
    <w:next w:val="a"/>
    <w:link w:val="60"/>
    <w:uiPriority w:val="9"/>
    <w:qFormat/>
    <w:rsid w:val="009E76F3"/>
    <w:pPr>
      <w:keepNext/>
      <w:spacing w:line="240" w:lineRule="auto"/>
      <w:ind w:firstLine="0"/>
      <w:jc w:val="center"/>
      <w:outlineLvl w:val="5"/>
    </w:pPr>
    <w:rPr>
      <w:rFonts w:eastAsia="Times New Roman"/>
      <w:b/>
      <w:bCs/>
      <w:sz w:val="36"/>
      <w:szCs w:val="36"/>
      <w:lang w:eastAsia="ru-RU"/>
    </w:rPr>
  </w:style>
  <w:style w:type="paragraph" w:styleId="7">
    <w:name w:val="heading 7"/>
    <w:basedOn w:val="a"/>
    <w:next w:val="a"/>
    <w:link w:val="70"/>
    <w:uiPriority w:val="9"/>
    <w:semiHidden/>
    <w:unhideWhenUsed/>
    <w:qFormat/>
    <w:locked/>
    <w:rsid w:val="00533863"/>
    <w:pPr>
      <w:widowControl w:val="0"/>
      <w:pBdr>
        <w:bottom w:val="dotted" w:sz="4" w:space="2" w:color="D99594" w:themeColor="accent2" w:themeTint="99"/>
      </w:pBdr>
      <w:autoSpaceDE w:val="0"/>
      <w:autoSpaceDN w:val="0"/>
      <w:adjustRightInd w:val="0"/>
      <w:spacing w:before="200" w:after="100" w:line="240" w:lineRule="auto"/>
      <w:ind w:firstLine="720"/>
      <w:contextualSpacing/>
      <w:jc w:val="both"/>
      <w:outlineLvl w:val="6"/>
    </w:pPr>
    <w:rPr>
      <w:rFonts w:asciiTheme="majorHAnsi" w:eastAsiaTheme="majorEastAsia" w:hAnsiTheme="majorHAnsi" w:cstheme="majorBidi"/>
      <w:i/>
      <w:iCs/>
      <w:color w:val="943634" w:themeColor="accent2" w:themeShade="BF"/>
      <w:sz w:val="22"/>
      <w:szCs w:val="22"/>
      <w:lang w:val="en-US" w:bidi="en-US"/>
    </w:rPr>
  </w:style>
  <w:style w:type="paragraph" w:styleId="8">
    <w:name w:val="heading 8"/>
    <w:basedOn w:val="a"/>
    <w:next w:val="a"/>
    <w:link w:val="80"/>
    <w:uiPriority w:val="9"/>
    <w:semiHidden/>
    <w:unhideWhenUsed/>
    <w:qFormat/>
    <w:locked/>
    <w:rsid w:val="00533863"/>
    <w:pPr>
      <w:widowControl w:val="0"/>
      <w:autoSpaceDE w:val="0"/>
      <w:autoSpaceDN w:val="0"/>
      <w:adjustRightInd w:val="0"/>
      <w:spacing w:before="200" w:after="100" w:line="240" w:lineRule="auto"/>
      <w:ind w:firstLine="720"/>
      <w:contextualSpacing/>
      <w:jc w:val="both"/>
      <w:outlineLvl w:val="7"/>
    </w:pPr>
    <w:rPr>
      <w:rFonts w:asciiTheme="majorHAnsi" w:eastAsiaTheme="majorEastAsia" w:hAnsiTheme="majorHAnsi" w:cstheme="majorBidi"/>
      <w:i/>
      <w:iCs/>
      <w:color w:val="C0504D" w:themeColor="accent2"/>
      <w:sz w:val="22"/>
      <w:szCs w:val="22"/>
      <w:lang w:val="en-US" w:bidi="en-US"/>
    </w:rPr>
  </w:style>
  <w:style w:type="paragraph" w:styleId="9">
    <w:name w:val="heading 9"/>
    <w:basedOn w:val="a"/>
    <w:next w:val="a"/>
    <w:link w:val="90"/>
    <w:uiPriority w:val="9"/>
    <w:semiHidden/>
    <w:unhideWhenUsed/>
    <w:qFormat/>
    <w:locked/>
    <w:rsid w:val="00533863"/>
    <w:pPr>
      <w:widowControl w:val="0"/>
      <w:autoSpaceDE w:val="0"/>
      <w:autoSpaceDN w:val="0"/>
      <w:adjustRightInd w:val="0"/>
      <w:spacing w:before="200" w:after="100" w:line="240" w:lineRule="auto"/>
      <w:ind w:firstLine="720"/>
      <w:contextualSpacing/>
      <w:jc w:val="both"/>
      <w:outlineLvl w:val="8"/>
    </w:pPr>
    <w:rPr>
      <w:rFonts w:asciiTheme="majorHAnsi" w:eastAsiaTheme="majorEastAsia" w:hAnsiTheme="majorHAnsi" w:cstheme="majorBidi"/>
      <w:i/>
      <w:iCs/>
      <w:color w:val="C0504D" w:themeColor="accent2"/>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5D030B"/>
    <w:rPr>
      <w:rFonts w:ascii="Cambria" w:hAnsi="Cambria" w:cs="Cambria"/>
      <w:b/>
      <w:bCs/>
      <w:color w:val="365F91"/>
      <w:sz w:val="28"/>
      <w:szCs w:val="28"/>
    </w:rPr>
  </w:style>
  <w:style w:type="character" w:customStyle="1" w:styleId="30">
    <w:name w:val="Заголовок 3 Знак"/>
    <w:basedOn w:val="a0"/>
    <w:link w:val="3"/>
    <w:uiPriority w:val="9"/>
    <w:semiHidden/>
    <w:locked/>
    <w:rsid w:val="003E0989"/>
    <w:rPr>
      <w:rFonts w:ascii="Cambria" w:hAnsi="Cambria" w:cs="Cambria"/>
      <w:b/>
      <w:bCs/>
      <w:color w:val="4F81BD"/>
    </w:rPr>
  </w:style>
  <w:style w:type="character" w:customStyle="1" w:styleId="40">
    <w:name w:val="Заголовок 4 Знак"/>
    <w:basedOn w:val="a0"/>
    <w:link w:val="4"/>
    <w:uiPriority w:val="9"/>
    <w:locked/>
    <w:rsid w:val="009E76F3"/>
    <w:rPr>
      <w:rFonts w:eastAsia="Times New Roman"/>
      <w:b/>
      <w:bCs/>
      <w:sz w:val="20"/>
      <w:szCs w:val="20"/>
      <w:lang w:eastAsia="ru-RU"/>
    </w:rPr>
  </w:style>
  <w:style w:type="character" w:customStyle="1" w:styleId="50">
    <w:name w:val="Заголовок 5 Знак"/>
    <w:basedOn w:val="a0"/>
    <w:link w:val="5"/>
    <w:uiPriority w:val="9"/>
    <w:locked/>
    <w:rsid w:val="009E76F3"/>
    <w:rPr>
      <w:rFonts w:eastAsia="Times New Roman"/>
      <w:sz w:val="20"/>
      <w:szCs w:val="20"/>
      <w:lang w:eastAsia="ru-RU"/>
    </w:rPr>
  </w:style>
  <w:style w:type="character" w:customStyle="1" w:styleId="60">
    <w:name w:val="Заголовок 6 Знак"/>
    <w:basedOn w:val="a0"/>
    <w:link w:val="6"/>
    <w:uiPriority w:val="9"/>
    <w:locked/>
    <w:rsid w:val="009E76F3"/>
    <w:rPr>
      <w:rFonts w:eastAsia="Times New Roman"/>
      <w:b/>
      <w:bCs/>
      <w:sz w:val="20"/>
      <w:szCs w:val="20"/>
      <w:lang w:eastAsia="ru-RU"/>
    </w:rPr>
  </w:style>
  <w:style w:type="paragraph" w:styleId="a3">
    <w:name w:val="header"/>
    <w:basedOn w:val="a"/>
    <w:link w:val="a4"/>
    <w:uiPriority w:val="99"/>
    <w:rsid w:val="001F7EC6"/>
    <w:pPr>
      <w:tabs>
        <w:tab w:val="center" w:pos="4677"/>
        <w:tab w:val="right" w:pos="9355"/>
      </w:tabs>
      <w:spacing w:line="240" w:lineRule="auto"/>
    </w:pPr>
  </w:style>
  <w:style w:type="character" w:customStyle="1" w:styleId="a4">
    <w:name w:val="Верхний колонтитул Знак"/>
    <w:basedOn w:val="a0"/>
    <w:link w:val="a3"/>
    <w:uiPriority w:val="99"/>
    <w:locked/>
    <w:rsid w:val="001F7EC6"/>
  </w:style>
  <w:style w:type="paragraph" w:styleId="a5">
    <w:name w:val="footer"/>
    <w:basedOn w:val="a"/>
    <w:link w:val="a6"/>
    <w:uiPriority w:val="99"/>
    <w:rsid w:val="001F7EC6"/>
    <w:pPr>
      <w:tabs>
        <w:tab w:val="center" w:pos="4677"/>
        <w:tab w:val="right" w:pos="9355"/>
      </w:tabs>
      <w:spacing w:line="240" w:lineRule="auto"/>
    </w:pPr>
  </w:style>
  <w:style w:type="character" w:customStyle="1" w:styleId="a6">
    <w:name w:val="Нижний колонтитул Знак"/>
    <w:basedOn w:val="a0"/>
    <w:link w:val="a5"/>
    <w:uiPriority w:val="99"/>
    <w:locked/>
    <w:rsid w:val="001F7EC6"/>
  </w:style>
  <w:style w:type="paragraph" w:styleId="a7">
    <w:name w:val="Body Text Indent"/>
    <w:basedOn w:val="a"/>
    <w:link w:val="a8"/>
    <w:uiPriority w:val="99"/>
    <w:rsid w:val="00F7241B"/>
    <w:pPr>
      <w:spacing w:line="240" w:lineRule="auto"/>
      <w:ind w:firstLine="540"/>
      <w:jc w:val="both"/>
    </w:pPr>
    <w:rPr>
      <w:rFonts w:eastAsia="Times New Roman"/>
      <w:sz w:val="28"/>
      <w:szCs w:val="28"/>
      <w:lang w:eastAsia="ru-RU"/>
    </w:rPr>
  </w:style>
  <w:style w:type="character" w:customStyle="1" w:styleId="a8">
    <w:name w:val="Основной текст с отступом Знак"/>
    <w:basedOn w:val="a0"/>
    <w:link w:val="a7"/>
    <w:uiPriority w:val="99"/>
    <w:locked/>
    <w:rsid w:val="00F7241B"/>
    <w:rPr>
      <w:rFonts w:eastAsia="Times New Roman"/>
      <w:sz w:val="20"/>
      <w:szCs w:val="20"/>
      <w:lang w:eastAsia="ru-RU"/>
    </w:rPr>
  </w:style>
  <w:style w:type="table" w:styleId="a9">
    <w:name w:val="Table Grid"/>
    <w:basedOn w:val="a1"/>
    <w:uiPriority w:val="59"/>
    <w:rsid w:val="00142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rsid w:val="00027C47"/>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027C47"/>
    <w:rPr>
      <w:rFonts w:ascii="Tahoma" w:hAnsi="Tahoma" w:cs="Tahoma"/>
      <w:sz w:val="16"/>
      <w:szCs w:val="16"/>
    </w:rPr>
  </w:style>
  <w:style w:type="paragraph" w:styleId="ac">
    <w:name w:val="List Paragraph"/>
    <w:basedOn w:val="a"/>
    <w:uiPriority w:val="34"/>
    <w:qFormat/>
    <w:rsid w:val="00C1570A"/>
    <w:pPr>
      <w:ind w:left="720"/>
    </w:pPr>
  </w:style>
  <w:style w:type="paragraph" w:styleId="21">
    <w:name w:val="Body Text Indent 2"/>
    <w:basedOn w:val="a"/>
    <w:link w:val="22"/>
    <w:uiPriority w:val="99"/>
    <w:semiHidden/>
    <w:rsid w:val="009C3B9C"/>
    <w:pPr>
      <w:spacing w:after="120" w:line="480" w:lineRule="auto"/>
      <w:ind w:left="283"/>
    </w:pPr>
  </w:style>
  <w:style w:type="character" w:customStyle="1" w:styleId="22">
    <w:name w:val="Основной текст с отступом 2 Знак"/>
    <w:basedOn w:val="a0"/>
    <w:link w:val="21"/>
    <w:uiPriority w:val="99"/>
    <w:semiHidden/>
    <w:locked/>
    <w:rsid w:val="009C3B9C"/>
  </w:style>
  <w:style w:type="paragraph" w:styleId="31">
    <w:name w:val="Body Text Indent 3"/>
    <w:basedOn w:val="a"/>
    <w:link w:val="32"/>
    <w:uiPriority w:val="99"/>
    <w:semiHidden/>
    <w:rsid w:val="00464B3C"/>
    <w:pPr>
      <w:spacing w:after="120"/>
      <w:ind w:left="283"/>
    </w:pPr>
    <w:rPr>
      <w:sz w:val="16"/>
      <w:szCs w:val="16"/>
    </w:rPr>
  </w:style>
  <w:style w:type="character" w:customStyle="1" w:styleId="32">
    <w:name w:val="Основной текст с отступом 3 Знак"/>
    <w:basedOn w:val="a0"/>
    <w:link w:val="31"/>
    <w:uiPriority w:val="99"/>
    <w:semiHidden/>
    <w:locked/>
    <w:rsid w:val="00464B3C"/>
    <w:rPr>
      <w:sz w:val="16"/>
      <w:szCs w:val="16"/>
    </w:rPr>
  </w:style>
  <w:style w:type="paragraph" w:styleId="ad">
    <w:name w:val="List"/>
    <w:basedOn w:val="a"/>
    <w:uiPriority w:val="99"/>
    <w:rsid w:val="000B18ED"/>
    <w:pPr>
      <w:spacing w:line="240" w:lineRule="auto"/>
      <w:ind w:left="283" w:hanging="283"/>
      <w:jc w:val="left"/>
    </w:pPr>
    <w:rPr>
      <w:rFonts w:eastAsia="Times New Roman"/>
      <w:sz w:val="20"/>
      <w:szCs w:val="20"/>
      <w:lang w:eastAsia="ru-RU"/>
    </w:rPr>
  </w:style>
  <w:style w:type="paragraph" w:styleId="23">
    <w:name w:val="List 2"/>
    <w:basedOn w:val="a"/>
    <w:uiPriority w:val="99"/>
    <w:rsid w:val="000B18ED"/>
    <w:pPr>
      <w:spacing w:line="240" w:lineRule="auto"/>
      <w:ind w:left="566" w:hanging="283"/>
      <w:jc w:val="left"/>
    </w:pPr>
    <w:rPr>
      <w:rFonts w:eastAsia="Times New Roman"/>
      <w:sz w:val="20"/>
      <w:szCs w:val="20"/>
      <w:lang w:eastAsia="ru-RU"/>
    </w:rPr>
  </w:style>
  <w:style w:type="paragraph" w:styleId="ae">
    <w:name w:val="List Continue"/>
    <w:basedOn w:val="a"/>
    <w:uiPriority w:val="99"/>
    <w:semiHidden/>
    <w:rsid w:val="007F3481"/>
    <w:pPr>
      <w:spacing w:after="120"/>
      <w:ind w:left="283"/>
    </w:pPr>
  </w:style>
  <w:style w:type="paragraph" w:styleId="af">
    <w:name w:val="Plain Text"/>
    <w:basedOn w:val="a"/>
    <w:link w:val="af0"/>
    <w:uiPriority w:val="99"/>
    <w:rsid w:val="007F3481"/>
    <w:pPr>
      <w:spacing w:line="240" w:lineRule="auto"/>
      <w:ind w:firstLine="0"/>
      <w:jc w:val="left"/>
    </w:pPr>
    <w:rPr>
      <w:rFonts w:ascii="Courier New" w:eastAsia="Times New Roman" w:hAnsi="Courier New" w:cs="Courier New"/>
      <w:sz w:val="20"/>
      <w:szCs w:val="20"/>
      <w:lang w:eastAsia="ru-RU"/>
    </w:rPr>
  </w:style>
  <w:style w:type="character" w:customStyle="1" w:styleId="af0">
    <w:name w:val="Текст Знак"/>
    <w:basedOn w:val="a0"/>
    <w:link w:val="af"/>
    <w:uiPriority w:val="99"/>
    <w:locked/>
    <w:rsid w:val="007F3481"/>
    <w:rPr>
      <w:rFonts w:ascii="Courier New" w:hAnsi="Courier New" w:cs="Courier New"/>
      <w:sz w:val="20"/>
      <w:szCs w:val="20"/>
      <w:lang w:eastAsia="ru-RU"/>
    </w:rPr>
  </w:style>
  <w:style w:type="paragraph" w:styleId="af1">
    <w:name w:val="Body Text"/>
    <w:basedOn w:val="a"/>
    <w:link w:val="af2"/>
    <w:uiPriority w:val="99"/>
    <w:rsid w:val="00AD0D30"/>
    <w:pPr>
      <w:spacing w:after="120"/>
    </w:pPr>
  </w:style>
  <w:style w:type="character" w:customStyle="1" w:styleId="af2">
    <w:name w:val="Основной текст Знак"/>
    <w:basedOn w:val="a0"/>
    <w:link w:val="af1"/>
    <w:uiPriority w:val="99"/>
    <w:locked/>
    <w:rsid w:val="00AD0D30"/>
  </w:style>
  <w:style w:type="paragraph" w:customStyle="1" w:styleId="ConsPlusNormal">
    <w:name w:val="ConsPlusNormal"/>
    <w:rsid w:val="00AD0D30"/>
    <w:pPr>
      <w:widowControl w:val="0"/>
      <w:autoSpaceDE w:val="0"/>
      <w:autoSpaceDN w:val="0"/>
      <w:adjustRightInd w:val="0"/>
      <w:ind w:firstLine="720"/>
    </w:pPr>
    <w:rPr>
      <w:rFonts w:ascii="Arial" w:eastAsia="Times New Roman" w:hAnsi="Arial" w:cs="Arial"/>
    </w:rPr>
  </w:style>
  <w:style w:type="paragraph" w:customStyle="1" w:styleId="ConsPlusTitle">
    <w:name w:val="ConsPlusTitle"/>
    <w:rsid w:val="00DA3BE6"/>
    <w:pPr>
      <w:widowControl w:val="0"/>
      <w:autoSpaceDE w:val="0"/>
      <w:autoSpaceDN w:val="0"/>
      <w:adjustRightInd w:val="0"/>
    </w:pPr>
    <w:rPr>
      <w:rFonts w:eastAsia="Times New Roman"/>
      <w:b/>
      <w:bCs/>
      <w:sz w:val="24"/>
      <w:szCs w:val="24"/>
    </w:rPr>
  </w:style>
  <w:style w:type="paragraph" w:customStyle="1" w:styleId="210">
    <w:name w:val="Основной текст с отступом 21"/>
    <w:basedOn w:val="a"/>
    <w:rsid w:val="00892B6F"/>
    <w:pPr>
      <w:widowControl w:val="0"/>
      <w:shd w:val="clear" w:color="auto" w:fill="FFFFFF"/>
      <w:tabs>
        <w:tab w:val="left" w:pos="1159"/>
      </w:tabs>
      <w:spacing w:line="353" w:lineRule="exact"/>
      <w:ind w:left="727" w:firstLine="0"/>
      <w:jc w:val="both"/>
    </w:pPr>
    <w:rPr>
      <w:rFonts w:eastAsia="Times New Roman"/>
      <w:sz w:val="28"/>
      <w:szCs w:val="28"/>
      <w:lang w:eastAsia="ru-RU"/>
    </w:rPr>
  </w:style>
  <w:style w:type="paragraph" w:styleId="af3">
    <w:name w:val="Title"/>
    <w:basedOn w:val="a"/>
    <w:link w:val="af4"/>
    <w:uiPriority w:val="10"/>
    <w:qFormat/>
    <w:rsid w:val="005D335B"/>
    <w:pPr>
      <w:spacing w:line="240" w:lineRule="auto"/>
      <w:ind w:firstLine="720"/>
      <w:jc w:val="center"/>
    </w:pPr>
    <w:rPr>
      <w:rFonts w:eastAsia="Times New Roman"/>
      <w:sz w:val="28"/>
      <w:szCs w:val="28"/>
      <w:lang w:eastAsia="ru-RU"/>
    </w:rPr>
  </w:style>
  <w:style w:type="character" w:customStyle="1" w:styleId="af4">
    <w:name w:val="Заголовок Знак"/>
    <w:basedOn w:val="a0"/>
    <w:link w:val="af3"/>
    <w:uiPriority w:val="10"/>
    <w:locked/>
    <w:rsid w:val="005D335B"/>
    <w:rPr>
      <w:rFonts w:eastAsia="Times New Roman"/>
      <w:sz w:val="20"/>
      <w:szCs w:val="20"/>
      <w:lang w:eastAsia="ru-RU"/>
    </w:rPr>
  </w:style>
  <w:style w:type="character" w:styleId="af5">
    <w:name w:val="annotation reference"/>
    <w:basedOn w:val="a0"/>
    <w:uiPriority w:val="99"/>
    <w:semiHidden/>
    <w:rsid w:val="007E39FF"/>
    <w:rPr>
      <w:sz w:val="16"/>
      <w:szCs w:val="16"/>
    </w:rPr>
  </w:style>
  <w:style w:type="paragraph" w:styleId="af6">
    <w:name w:val="annotation text"/>
    <w:basedOn w:val="a"/>
    <w:link w:val="af7"/>
    <w:uiPriority w:val="99"/>
    <w:semiHidden/>
    <w:rsid w:val="007E39FF"/>
    <w:pPr>
      <w:spacing w:line="240" w:lineRule="auto"/>
    </w:pPr>
    <w:rPr>
      <w:sz w:val="20"/>
      <w:szCs w:val="20"/>
    </w:rPr>
  </w:style>
  <w:style w:type="character" w:customStyle="1" w:styleId="af7">
    <w:name w:val="Текст примечания Знак"/>
    <w:basedOn w:val="a0"/>
    <w:link w:val="af6"/>
    <w:uiPriority w:val="99"/>
    <w:semiHidden/>
    <w:locked/>
    <w:rsid w:val="007E39FF"/>
    <w:rPr>
      <w:sz w:val="20"/>
      <w:szCs w:val="20"/>
    </w:rPr>
  </w:style>
  <w:style w:type="paragraph" w:styleId="af8">
    <w:name w:val="annotation subject"/>
    <w:basedOn w:val="af6"/>
    <w:next w:val="af6"/>
    <w:link w:val="af9"/>
    <w:uiPriority w:val="99"/>
    <w:semiHidden/>
    <w:rsid w:val="007E39FF"/>
    <w:rPr>
      <w:b/>
      <w:bCs/>
    </w:rPr>
  </w:style>
  <w:style w:type="character" w:customStyle="1" w:styleId="af9">
    <w:name w:val="Тема примечания Знак"/>
    <w:basedOn w:val="af7"/>
    <w:link w:val="af8"/>
    <w:uiPriority w:val="99"/>
    <w:semiHidden/>
    <w:locked/>
    <w:rsid w:val="007E39FF"/>
    <w:rPr>
      <w:b/>
      <w:bCs/>
      <w:sz w:val="20"/>
      <w:szCs w:val="20"/>
    </w:rPr>
  </w:style>
  <w:style w:type="paragraph" w:customStyle="1" w:styleId="51">
    <w:name w:val="Стиль5"/>
    <w:basedOn w:val="a"/>
    <w:uiPriority w:val="99"/>
    <w:rsid w:val="00481367"/>
    <w:pPr>
      <w:spacing w:line="240" w:lineRule="auto"/>
      <w:ind w:firstLine="720"/>
      <w:jc w:val="both"/>
    </w:pPr>
    <w:rPr>
      <w:rFonts w:eastAsia="Times New Roman"/>
      <w:lang w:eastAsia="ru-RU"/>
    </w:rPr>
  </w:style>
  <w:style w:type="paragraph" w:styleId="24">
    <w:name w:val="Body Text 2"/>
    <w:basedOn w:val="a"/>
    <w:link w:val="25"/>
    <w:semiHidden/>
    <w:rsid w:val="00326C9D"/>
    <w:pPr>
      <w:spacing w:after="120" w:line="480" w:lineRule="auto"/>
    </w:pPr>
  </w:style>
  <w:style w:type="character" w:customStyle="1" w:styleId="25">
    <w:name w:val="Основной текст 2 Знак"/>
    <w:basedOn w:val="a0"/>
    <w:link w:val="24"/>
    <w:semiHidden/>
    <w:locked/>
    <w:rsid w:val="00326C9D"/>
  </w:style>
  <w:style w:type="character" w:styleId="afa">
    <w:name w:val="Hyperlink"/>
    <w:basedOn w:val="a0"/>
    <w:uiPriority w:val="99"/>
    <w:rsid w:val="00425652"/>
    <w:rPr>
      <w:color w:val="0000FF"/>
      <w:u w:val="single"/>
    </w:rPr>
  </w:style>
  <w:style w:type="paragraph" w:customStyle="1" w:styleId="Style3">
    <w:name w:val="Style3"/>
    <w:basedOn w:val="a"/>
    <w:uiPriority w:val="99"/>
    <w:rsid w:val="00E61A88"/>
    <w:pPr>
      <w:widowControl w:val="0"/>
      <w:autoSpaceDE w:val="0"/>
      <w:autoSpaceDN w:val="0"/>
      <w:adjustRightInd w:val="0"/>
      <w:spacing w:line="240" w:lineRule="auto"/>
      <w:ind w:firstLine="0"/>
      <w:jc w:val="left"/>
    </w:pPr>
    <w:rPr>
      <w:rFonts w:eastAsia="Times New Roman"/>
      <w:lang w:eastAsia="ru-RU"/>
    </w:rPr>
  </w:style>
  <w:style w:type="character" w:customStyle="1" w:styleId="FontStyle19">
    <w:name w:val="Font Style19"/>
    <w:uiPriority w:val="99"/>
    <w:rsid w:val="00E61A88"/>
    <w:rPr>
      <w:rFonts w:ascii="Times New Roman" w:hAnsi="Times New Roman" w:cs="Times New Roman"/>
      <w:sz w:val="26"/>
      <w:szCs w:val="26"/>
    </w:rPr>
  </w:style>
  <w:style w:type="paragraph" w:styleId="afb">
    <w:name w:val="Normal (Web)"/>
    <w:basedOn w:val="a"/>
    <w:uiPriority w:val="99"/>
    <w:rsid w:val="00327ECD"/>
    <w:pPr>
      <w:spacing w:before="100" w:beforeAutospacing="1" w:after="100" w:afterAutospacing="1" w:line="240" w:lineRule="auto"/>
      <w:ind w:firstLine="0"/>
      <w:jc w:val="left"/>
    </w:pPr>
    <w:rPr>
      <w:rFonts w:eastAsia="Times New Roman"/>
      <w:lang w:eastAsia="ru-RU"/>
    </w:rPr>
  </w:style>
  <w:style w:type="paragraph" w:customStyle="1" w:styleId="ConsPlusDocList">
    <w:name w:val="ConsPlusDocList"/>
    <w:next w:val="a"/>
    <w:uiPriority w:val="99"/>
    <w:rsid w:val="00327ECD"/>
    <w:pPr>
      <w:widowControl w:val="0"/>
      <w:suppressAutoHyphens/>
      <w:autoSpaceDE w:val="0"/>
    </w:pPr>
    <w:rPr>
      <w:rFonts w:ascii="Arial" w:eastAsia="Arial" w:hAnsi="Arial"/>
      <w:kern w:val="1"/>
    </w:rPr>
  </w:style>
  <w:style w:type="paragraph" w:customStyle="1" w:styleId="afc">
    <w:name w:val="Нормальный"/>
    <w:uiPriority w:val="99"/>
    <w:rsid w:val="00327ECD"/>
    <w:pPr>
      <w:widowControl w:val="0"/>
      <w:autoSpaceDE w:val="0"/>
      <w:autoSpaceDN w:val="0"/>
      <w:adjustRightInd w:val="0"/>
    </w:pPr>
    <w:rPr>
      <w:rFonts w:eastAsia="Times New Roman"/>
      <w:color w:val="000000"/>
      <w:sz w:val="24"/>
      <w:szCs w:val="24"/>
    </w:rPr>
  </w:style>
  <w:style w:type="paragraph" w:styleId="afd">
    <w:name w:val="No Spacing"/>
    <w:qFormat/>
    <w:rsid w:val="004C4AE3"/>
    <w:rPr>
      <w:rFonts w:ascii="Calibri" w:hAnsi="Calibri"/>
      <w:sz w:val="22"/>
      <w:szCs w:val="22"/>
      <w:lang w:eastAsia="en-US"/>
    </w:rPr>
  </w:style>
  <w:style w:type="numbering" w:customStyle="1" w:styleId="11">
    <w:name w:val="Нет списка1"/>
    <w:next w:val="a2"/>
    <w:semiHidden/>
    <w:rsid w:val="00432D66"/>
  </w:style>
  <w:style w:type="character" w:customStyle="1" w:styleId="afe">
    <w:name w:val="Колонтитул_"/>
    <w:link w:val="12"/>
    <w:locked/>
    <w:rsid w:val="00432D66"/>
    <w:rPr>
      <w:rFonts w:ascii="Courier New" w:eastAsia="Times New Roman" w:hAnsi="Courier New" w:cs="Courier New"/>
      <w:sz w:val="9"/>
      <w:szCs w:val="9"/>
      <w:shd w:val="clear" w:color="auto" w:fill="FFFFFF"/>
    </w:rPr>
  </w:style>
  <w:style w:type="character" w:customStyle="1" w:styleId="aff">
    <w:name w:val="Колонтитул"/>
    <w:rsid w:val="00432D66"/>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432D66"/>
    <w:rPr>
      <w:rFonts w:ascii="Times New Roman" w:hAnsi="Times New Roman" w:cs="Times New Roman"/>
      <w:sz w:val="30"/>
      <w:szCs w:val="30"/>
      <w:u w:val="none"/>
    </w:rPr>
  </w:style>
  <w:style w:type="character" w:customStyle="1" w:styleId="2Exact">
    <w:name w:val="Подпись к картинке (2) Exact"/>
    <w:link w:val="26"/>
    <w:locked/>
    <w:rsid w:val="00432D66"/>
    <w:rPr>
      <w:b/>
      <w:bCs/>
      <w:sz w:val="28"/>
      <w:szCs w:val="28"/>
      <w:shd w:val="clear" w:color="auto" w:fill="FFFFFF"/>
    </w:rPr>
  </w:style>
  <w:style w:type="character" w:customStyle="1" w:styleId="Exact">
    <w:name w:val="Подпись к картинке Exact"/>
    <w:link w:val="aff0"/>
    <w:locked/>
    <w:rsid w:val="00432D66"/>
    <w:rPr>
      <w:sz w:val="30"/>
      <w:szCs w:val="30"/>
      <w:shd w:val="clear" w:color="auto" w:fill="FFFFFF"/>
    </w:rPr>
  </w:style>
  <w:style w:type="character" w:customStyle="1" w:styleId="33">
    <w:name w:val="Основной текст (3)_"/>
    <w:link w:val="34"/>
    <w:locked/>
    <w:rsid w:val="00432D66"/>
    <w:rPr>
      <w:sz w:val="30"/>
      <w:szCs w:val="30"/>
      <w:shd w:val="clear" w:color="auto" w:fill="FFFFFF"/>
    </w:rPr>
  </w:style>
  <w:style w:type="character" w:customStyle="1" w:styleId="13">
    <w:name w:val="Заголовок №1_"/>
    <w:link w:val="14"/>
    <w:locked/>
    <w:rsid w:val="00432D66"/>
    <w:rPr>
      <w:b/>
      <w:bCs/>
      <w:sz w:val="86"/>
      <w:szCs w:val="86"/>
      <w:shd w:val="clear" w:color="auto" w:fill="FFFFFF"/>
    </w:rPr>
  </w:style>
  <w:style w:type="character" w:customStyle="1" w:styleId="27">
    <w:name w:val="Заголовок №2_"/>
    <w:link w:val="28"/>
    <w:locked/>
    <w:rsid w:val="00432D66"/>
    <w:rPr>
      <w:sz w:val="40"/>
      <w:szCs w:val="40"/>
      <w:shd w:val="clear" w:color="auto" w:fill="FFFFFF"/>
    </w:rPr>
  </w:style>
  <w:style w:type="character" w:customStyle="1" w:styleId="41">
    <w:name w:val="Основной текст (4)"/>
    <w:rsid w:val="00432D66"/>
    <w:rPr>
      <w:rFonts w:ascii="Century Gothic" w:eastAsia="Times New Roman" w:hAnsi="Century Gothic" w:cs="Century Gothic"/>
      <w:sz w:val="26"/>
      <w:szCs w:val="26"/>
      <w:u w:val="none"/>
    </w:rPr>
  </w:style>
  <w:style w:type="character" w:customStyle="1" w:styleId="52">
    <w:name w:val="Основной текст (5)_"/>
    <w:link w:val="53"/>
    <w:locked/>
    <w:rsid w:val="00432D66"/>
    <w:rPr>
      <w:b/>
      <w:bCs/>
      <w:sz w:val="28"/>
      <w:szCs w:val="28"/>
      <w:shd w:val="clear" w:color="auto" w:fill="FFFFFF"/>
    </w:rPr>
  </w:style>
  <w:style w:type="character" w:customStyle="1" w:styleId="35">
    <w:name w:val="Заголовок №3_"/>
    <w:link w:val="36"/>
    <w:locked/>
    <w:rsid w:val="00432D66"/>
    <w:rPr>
      <w:b/>
      <w:bCs/>
      <w:sz w:val="28"/>
      <w:szCs w:val="28"/>
      <w:shd w:val="clear" w:color="auto" w:fill="FFFFFF"/>
    </w:rPr>
  </w:style>
  <w:style w:type="character" w:customStyle="1" w:styleId="29">
    <w:name w:val="Основной текст (2)_"/>
    <w:link w:val="2a"/>
    <w:locked/>
    <w:rsid w:val="00432D66"/>
    <w:rPr>
      <w:shd w:val="clear" w:color="auto" w:fill="FFFFFF"/>
    </w:rPr>
  </w:style>
  <w:style w:type="paragraph" w:customStyle="1" w:styleId="12">
    <w:name w:val="Колонтитул1"/>
    <w:basedOn w:val="a"/>
    <w:link w:val="afe"/>
    <w:rsid w:val="00432D66"/>
    <w:pPr>
      <w:widowControl w:val="0"/>
      <w:shd w:val="clear" w:color="auto" w:fill="FFFFFF"/>
      <w:spacing w:line="240" w:lineRule="atLeast"/>
      <w:ind w:firstLine="0"/>
      <w:jc w:val="left"/>
    </w:pPr>
    <w:rPr>
      <w:rFonts w:ascii="Courier New" w:eastAsia="Times New Roman" w:hAnsi="Courier New" w:cs="Courier New"/>
      <w:sz w:val="9"/>
      <w:szCs w:val="9"/>
      <w:lang w:eastAsia="ru-RU"/>
    </w:rPr>
  </w:style>
  <w:style w:type="paragraph" w:customStyle="1" w:styleId="34">
    <w:name w:val="Основной текст (3)"/>
    <w:basedOn w:val="a"/>
    <w:link w:val="33"/>
    <w:rsid w:val="00432D66"/>
    <w:pPr>
      <w:widowControl w:val="0"/>
      <w:shd w:val="clear" w:color="auto" w:fill="FFFFFF"/>
      <w:spacing w:line="240" w:lineRule="atLeast"/>
      <w:ind w:firstLine="0"/>
      <w:jc w:val="left"/>
    </w:pPr>
    <w:rPr>
      <w:sz w:val="30"/>
      <w:szCs w:val="30"/>
      <w:lang w:eastAsia="ru-RU"/>
    </w:rPr>
  </w:style>
  <w:style w:type="paragraph" w:customStyle="1" w:styleId="26">
    <w:name w:val="Подпись к картинке (2)"/>
    <w:basedOn w:val="a"/>
    <w:link w:val="2Exact"/>
    <w:rsid w:val="00432D66"/>
    <w:pPr>
      <w:widowControl w:val="0"/>
      <w:shd w:val="clear" w:color="auto" w:fill="FFFFFF"/>
      <w:spacing w:line="240" w:lineRule="atLeast"/>
      <w:ind w:firstLine="0"/>
      <w:jc w:val="left"/>
    </w:pPr>
    <w:rPr>
      <w:b/>
      <w:bCs/>
      <w:sz w:val="28"/>
      <w:szCs w:val="28"/>
      <w:lang w:eastAsia="ru-RU"/>
    </w:rPr>
  </w:style>
  <w:style w:type="paragraph" w:customStyle="1" w:styleId="aff0">
    <w:name w:val="Подпись к картинке"/>
    <w:basedOn w:val="a"/>
    <w:link w:val="Exact"/>
    <w:rsid w:val="00432D66"/>
    <w:pPr>
      <w:widowControl w:val="0"/>
      <w:shd w:val="clear" w:color="auto" w:fill="FFFFFF"/>
      <w:spacing w:line="240" w:lineRule="atLeast"/>
      <w:ind w:firstLine="0"/>
      <w:jc w:val="left"/>
    </w:pPr>
    <w:rPr>
      <w:sz w:val="30"/>
      <w:szCs w:val="30"/>
      <w:lang w:eastAsia="ru-RU"/>
    </w:rPr>
  </w:style>
  <w:style w:type="paragraph" w:customStyle="1" w:styleId="14">
    <w:name w:val="Заголовок №1"/>
    <w:basedOn w:val="a"/>
    <w:link w:val="13"/>
    <w:rsid w:val="00432D66"/>
    <w:pPr>
      <w:widowControl w:val="0"/>
      <w:shd w:val="clear" w:color="auto" w:fill="FFFFFF"/>
      <w:spacing w:after="240" w:line="240" w:lineRule="atLeast"/>
      <w:ind w:firstLine="0"/>
      <w:jc w:val="center"/>
      <w:outlineLvl w:val="0"/>
    </w:pPr>
    <w:rPr>
      <w:b/>
      <w:bCs/>
      <w:sz w:val="86"/>
      <w:szCs w:val="86"/>
      <w:lang w:eastAsia="ru-RU"/>
    </w:rPr>
  </w:style>
  <w:style w:type="paragraph" w:customStyle="1" w:styleId="28">
    <w:name w:val="Заголовок №2"/>
    <w:basedOn w:val="a"/>
    <w:link w:val="27"/>
    <w:rsid w:val="00432D66"/>
    <w:pPr>
      <w:widowControl w:val="0"/>
      <w:shd w:val="clear" w:color="auto" w:fill="FFFFFF"/>
      <w:spacing w:before="240" w:after="3780" w:line="240" w:lineRule="atLeast"/>
      <w:ind w:firstLine="0"/>
      <w:jc w:val="center"/>
      <w:outlineLvl w:val="1"/>
    </w:pPr>
    <w:rPr>
      <w:sz w:val="40"/>
      <w:szCs w:val="40"/>
      <w:lang w:eastAsia="ru-RU"/>
    </w:rPr>
  </w:style>
  <w:style w:type="paragraph" w:customStyle="1" w:styleId="53">
    <w:name w:val="Основной текст (5)"/>
    <w:basedOn w:val="a"/>
    <w:link w:val="52"/>
    <w:rsid w:val="00432D66"/>
    <w:pPr>
      <w:widowControl w:val="0"/>
      <w:shd w:val="clear" w:color="auto" w:fill="FFFFFF"/>
      <w:spacing w:line="240" w:lineRule="atLeast"/>
      <w:ind w:firstLine="0"/>
    </w:pPr>
    <w:rPr>
      <w:b/>
      <w:bCs/>
      <w:sz w:val="28"/>
      <w:szCs w:val="28"/>
      <w:lang w:eastAsia="ru-RU"/>
    </w:rPr>
  </w:style>
  <w:style w:type="paragraph" w:customStyle="1" w:styleId="36">
    <w:name w:val="Заголовок №3"/>
    <w:basedOn w:val="a"/>
    <w:link w:val="35"/>
    <w:rsid w:val="00432D66"/>
    <w:pPr>
      <w:widowControl w:val="0"/>
      <w:shd w:val="clear" w:color="auto" w:fill="FFFFFF"/>
      <w:spacing w:after="180" w:line="240" w:lineRule="atLeast"/>
      <w:ind w:hanging="480"/>
      <w:jc w:val="both"/>
      <w:outlineLvl w:val="2"/>
    </w:pPr>
    <w:rPr>
      <w:b/>
      <w:bCs/>
      <w:sz w:val="28"/>
      <w:szCs w:val="28"/>
      <w:lang w:eastAsia="ru-RU"/>
    </w:rPr>
  </w:style>
  <w:style w:type="paragraph" w:customStyle="1" w:styleId="2a">
    <w:name w:val="Основной текст (2)"/>
    <w:basedOn w:val="a"/>
    <w:link w:val="29"/>
    <w:rsid w:val="00432D66"/>
    <w:pPr>
      <w:widowControl w:val="0"/>
      <w:shd w:val="clear" w:color="auto" w:fill="FFFFFF"/>
      <w:spacing w:before="180" w:line="274" w:lineRule="exact"/>
      <w:ind w:hanging="480"/>
      <w:jc w:val="both"/>
    </w:pPr>
    <w:rPr>
      <w:sz w:val="20"/>
      <w:szCs w:val="20"/>
      <w:lang w:eastAsia="ru-RU"/>
    </w:rPr>
  </w:style>
  <w:style w:type="paragraph" w:customStyle="1" w:styleId="15">
    <w:name w:val="Абзац списка1"/>
    <w:basedOn w:val="a"/>
    <w:rsid w:val="00432D66"/>
    <w:pPr>
      <w:widowControl w:val="0"/>
      <w:spacing w:line="240" w:lineRule="auto"/>
      <w:ind w:left="720" w:firstLine="0"/>
      <w:contextualSpacing/>
      <w:jc w:val="left"/>
    </w:pPr>
    <w:rPr>
      <w:rFonts w:ascii="Arial Unicode MS" w:eastAsia="Times New Roman" w:hAnsi="Arial Unicode MS" w:cs="Arial Unicode MS"/>
      <w:color w:val="000000"/>
      <w:lang w:eastAsia="ru-RU"/>
    </w:rPr>
  </w:style>
  <w:style w:type="character" w:customStyle="1" w:styleId="TrebuchetMS">
    <w:name w:val="Колонтитул + Trebuchet MS"/>
    <w:aliases w:val="10,5 pt"/>
    <w:rsid w:val="00432D66"/>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432D66"/>
  </w:style>
  <w:style w:type="character" w:styleId="aff1">
    <w:name w:val="FollowedHyperlink"/>
    <w:uiPriority w:val="99"/>
    <w:rsid w:val="00432D66"/>
    <w:rPr>
      <w:color w:val="800080"/>
      <w:u w:val="single"/>
    </w:rPr>
  </w:style>
  <w:style w:type="character" w:styleId="aff2">
    <w:name w:val="Strong"/>
    <w:uiPriority w:val="22"/>
    <w:qFormat/>
    <w:locked/>
    <w:rsid w:val="00432D66"/>
    <w:rPr>
      <w:b/>
      <w:bCs/>
    </w:rPr>
  </w:style>
  <w:style w:type="table" w:customStyle="1" w:styleId="16">
    <w:name w:val="Сетка таблицы1"/>
    <w:basedOn w:val="a1"/>
    <w:next w:val="a9"/>
    <w:uiPriority w:val="59"/>
    <w:locked/>
    <w:rsid w:val="00432D6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533863"/>
    <w:rPr>
      <w:rFonts w:ascii="Arial" w:eastAsia="Times New Roman" w:hAnsi="Arial" w:cs="Arial"/>
      <w:b/>
      <w:bCs/>
      <w:color w:val="26282F"/>
      <w:sz w:val="24"/>
      <w:szCs w:val="24"/>
    </w:rPr>
  </w:style>
  <w:style w:type="character" w:customStyle="1" w:styleId="70">
    <w:name w:val="Заголовок 7 Знак"/>
    <w:basedOn w:val="a0"/>
    <w:link w:val="7"/>
    <w:uiPriority w:val="9"/>
    <w:semiHidden/>
    <w:rsid w:val="00533863"/>
    <w:rPr>
      <w:rFonts w:asciiTheme="majorHAnsi" w:eastAsiaTheme="majorEastAsia" w:hAnsiTheme="majorHAnsi" w:cstheme="majorBidi"/>
      <w:i/>
      <w:iCs/>
      <w:color w:val="943634" w:themeColor="accent2" w:themeShade="BF"/>
      <w:sz w:val="22"/>
      <w:szCs w:val="22"/>
      <w:lang w:val="en-US" w:eastAsia="en-US" w:bidi="en-US"/>
    </w:rPr>
  </w:style>
  <w:style w:type="character" w:customStyle="1" w:styleId="80">
    <w:name w:val="Заголовок 8 Знак"/>
    <w:basedOn w:val="a0"/>
    <w:link w:val="8"/>
    <w:uiPriority w:val="9"/>
    <w:semiHidden/>
    <w:rsid w:val="00533863"/>
    <w:rPr>
      <w:rFonts w:asciiTheme="majorHAnsi" w:eastAsiaTheme="majorEastAsia" w:hAnsiTheme="majorHAnsi" w:cstheme="majorBidi"/>
      <w:i/>
      <w:iCs/>
      <w:color w:val="C0504D" w:themeColor="accent2"/>
      <w:sz w:val="22"/>
      <w:szCs w:val="22"/>
      <w:lang w:val="en-US" w:eastAsia="en-US" w:bidi="en-US"/>
    </w:rPr>
  </w:style>
  <w:style w:type="character" w:customStyle="1" w:styleId="90">
    <w:name w:val="Заголовок 9 Знак"/>
    <w:basedOn w:val="a0"/>
    <w:link w:val="9"/>
    <w:uiPriority w:val="9"/>
    <w:semiHidden/>
    <w:rsid w:val="00533863"/>
    <w:rPr>
      <w:rFonts w:asciiTheme="majorHAnsi" w:eastAsiaTheme="majorEastAsia" w:hAnsiTheme="majorHAnsi" w:cstheme="majorBidi"/>
      <w:i/>
      <w:iCs/>
      <w:color w:val="C0504D" w:themeColor="accent2"/>
      <w:sz w:val="24"/>
      <w:szCs w:val="24"/>
      <w:lang w:val="en-US" w:eastAsia="en-US" w:bidi="en-US"/>
    </w:rPr>
  </w:style>
  <w:style w:type="numbering" w:customStyle="1" w:styleId="2b">
    <w:name w:val="Нет списка2"/>
    <w:next w:val="a2"/>
    <w:uiPriority w:val="99"/>
    <w:semiHidden/>
    <w:unhideWhenUsed/>
    <w:rsid w:val="00533863"/>
  </w:style>
  <w:style w:type="paragraph" w:customStyle="1" w:styleId="aff3">
    <w:name w:val="Внимание"/>
    <w:basedOn w:val="a"/>
    <w:next w:val="a"/>
    <w:uiPriority w:val="99"/>
    <w:rsid w:val="00533863"/>
    <w:pPr>
      <w:widowControl w:val="0"/>
      <w:shd w:val="clear" w:color="auto" w:fill="F5F3DA"/>
      <w:autoSpaceDE w:val="0"/>
      <w:autoSpaceDN w:val="0"/>
      <w:adjustRightInd w:val="0"/>
      <w:spacing w:before="240" w:after="240" w:line="240" w:lineRule="auto"/>
      <w:ind w:left="420" w:right="420" w:firstLine="300"/>
      <w:jc w:val="both"/>
    </w:pPr>
    <w:rPr>
      <w:rFonts w:ascii="Arial" w:eastAsiaTheme="minorEastAsia" w:hAnsi="Arial" w:cs="Arial"/>
      <w:lang w:eastAsia="ru-RU"/>
    </w:rPr>
  </w:style>
  <w:style w:type="paragraph" w:customStyle="1" w:styleId="aff4">
    <w:name w:val="Внимание: криминал!!"/>
    <w:basedOn w:val="aff3"/>
    <w:next w:val="a"/>
    <w:uiPriority w:val="99"/>
    <w:rsid w:val="00533863"/>
  </w:style>
  <w:style w:type="paragraph" w:customStyle="1" w:styleId="aff5">
    <w:name w:val="Внимание: недобросовестность!"/>
    <w:basedOn w:val="aff3"/>
    <w:next w:val="a"/>
    <w:uiPriority w:val="99"/>
    <w:rsid w:val="00533863"/>
  </w:style>
  <w:style w:type="paragraph" w:customStyle="1" w:styleId="aff6">
    <w:name w:val="Дочерний элемент списка"/>
    <w:basedOn w:val="a"/>
    <w:next w:val="a"/>
    <w:uiPriority w:val="99"/>
    <w:rsid w:val="00533863"/>
    <w:pPr>
      <w:widowControl w:val="0"/>
      <w:autoSpaceDE w:val="0"/>
      <w:autoSpaceDN w:val="0"/>
      <w:adjustRightInd w:val="0"/>
      <w:spacing w:line="240" w:lineRule="auto"/>
      <w:ind w:firstLine="0"/>
      <w:jc w:val="both"/>
    </w:pPr>
    <w:rPr>
      <w:rFonts w:ascii="Arial" w:eastAsiaTheme="minorEastAsia" w:hAnsi="Arial" w:cs="Arial"/>
      <w:color w:val="868381"/>
      <w:sz w:val="20"/>
      <w:szCs w:val="20"/>
      <w:lang w:eastAsia="ru-RU"/>
    </w:rPr>
  </w:style>
  <w:style w:type="paragraph" w:customStyle="1" w:styleId="aff7">
    <w:name w:val="Основное меню (преемственное)"/>
    <w:basedOn w:val="a"/>
    <w:next w:val="a"/>
    <w:uiPriority w:val="99"/>
    <w:rsid w:val="00533863"/>
    <w:pPr>
      <w:widowControl w:val="0"/>
      <w:autoSpaceDE w:val="0"/>
      <w:autoSpaceDN w:val="0"/>
      <w:adjustRightInd w:val="0"/>
      <w:spacing w:line="240" w:lineRule="auto"/>
      <w:ind w:firstLine="720"/>
      <w:jc w:val="both"/>
    </w:pPr>
    <w:rPr>
      <w:rFonts w:ascii="Verdana" w:eastAsiaTheme="minorEastAsia" w:hAnsi="Verdana" w:cs="Verdana"/>
      <w:sz w:val="22"/>
      <w:szCs w:val="22"/>
      <w:lang w:eastAsia="ru-RU"/>
    </w:rPr>
  </w:style>
  <w:style w:type="paragraph" w:customStyle="1" w:styleId="17">
    <w:name w:val="Заголовок1"/>
    <w:basedOn w:val="aff7"/>
    <w:next w:val="a"/>
    <w:uiPriority w:val="99"/>
    <w:rsid w:val="00533863"/>
    <w:pPr>
      <w:shd w:val="clear" w:color="auto" w:fill="D4D0C8"/>
    </w:pPr>
    <w:rPr>
      <w:b/>
      <w:bCs/>
      <w:color w:val="0058A9"/>
    </w:rPr>
  </w:style>
  <w:style w:type="paragraph" w:customStyle="1" w:styleId="aff8">
    <w:name w:val="Заголовок группы контролов"/>
    <w:basedOn w:val="a"/>
    <w:next w:val="a"/>
    <w:uiPriority w:val="99"/>
    <w:rsid w:val="00533863"/>
    <w:pPr>
      <w:widowControl w:val="0"/>
      <w:autoSpaceDE w:val="0"/>
      <w:autoSpaceDN w:val="0"/>
      <w:adjustRightInd w:val="0"/>
      <w:spacing w:line="240" w:lineRule="auto"/>
      <w:ind w:firstLine="720"/>
      <w:jc w:val="both"/>
    </w:pPr>
    <w:rPr>
      <w:rFonts w:ascii="Arial" w:eastAsiaTheme="minorEastAsia" w:hAnsi="Arial" w:cs="Arial"/>
      <w:b/>
      <w:bCs/>
      <w:color w:val="000000"/>
      <w:lang w:eastAsia="ru-RU"/>
    </w:rPr>
  </w:style>
  <w:style w:type="paragraph" w:customStyle="1" w:styleId="aff9">
    <w:name w:val="Заголовок для информации об изменениях"/>
    <w:basedOn w:val="1"/>
    <w:next w:val="a"/>
    <w:uiPriority w:val="99"/>
    <w:rsid w:val="00533863"/>
    <w:pPr>
      <w:keepNext w:val="0"/>
      <w:keepLines w:val="0"/>
      <w:widowControl w:val="0"/>
      <w:shd w:val="clear" w:color="auto" w:fill="FFFFFF"/>
      <w:autoSpaceDE w:val="0"/>
      <w:autoSpaceDN w:val="0"/>
      <w:adjustRightInd w:val="0"/>
      <w:spacing w:before="0" w:after="108" w:line="240" w:lineRule="auto"/>
      <w:ind w:firstLine="0"/>
      <w:jc w:val="center"/>
      <w:outlineLvl w:val="9"/>
    </w:pPr>
    <w:rPr>
      <w:rFonts w:ascii="Arial" w:eastAsiaTheme="minorEastAsia" w:hAnsi="Arial" w:cs="Arial"/>
      <w:b w:val="0"/>
      <w:bCs w:val="0"/>
      <w:color w:val="26282F"/>
      <w:sz w:val="18"/>
      <w:szCs w:val="18"/>
      <w:lang w:eastAsia="ru-RU"/>
    </w:rPr>
  </w:style>
  <w:style w:type="paragraph" w:customStyle="1" w:styleId="affa">
    <w:name w:val="Заголовок распахивающейся части диалога"/>
    <w:basedOn w:val="a"/>
    <w:next w:val="a"/>
    <w:uiPriority w:val="99"/>
    <w:rsid w:val="00533863"/>
    <w:pPr>
      <w:widowControl w:val="0"/>
      <w:autoSpaceDE w:val="0"/>
      <w:autoSpaceDN w:val="0"/>
      <w:adjustRightInd w:val="0"/>
      <w:spacing w:line="240" w:lineRule="auto"/>
      <w:ind w:firstLine="720"/>
      <w:jc w:val="both"/>
    </w:pPr>
    <w:rPr>
      <w:rFonts w:ascii="Arial" w:eastAsiaTheme="minorEastAsia" w:hAnsi="Arial" w:cs="Arial"/>
      <w:i/>
      <w:iCs/>
      <w:color w:val="000080"/>
      <w:sz w:val="22"/>
      <w:szCs w:val="22"/>
      <w:lang w:eastAsia="ru-RU"/>
    </w:rPr>
  </w:style>
  <w:style w:type="paragraph" w:customStyle="1" w:styleId="affb">
    <w:name w:val="Заголовок статьи"/>
    <w:basedOn w:val="a"/>
    <w:next w:val="a"/>
    <w:uiPriority w:val="99"/>
    <w:rsid w:val="00533863"/>
    <w:pPr>
      <w:widowControl w:val="0"/>
      <w:autoSpaceDE w:val="0"/>
      <w:autoSpaceDN w:val="0"/>
      <w:adjustRightInd w:val="0"/>
      <w:spacing w:line="240" w:lineRule="auto"/>
      <w:ind w:left="1612" w:hanging="892"/>
      <w:jc w:val="both"/>
    </w:pPr>
    <w:rPr>
      <w:rFonts w:ascii="Arial" w:eastAsiaTheme="minorEastAsia" w:hAnsi="Arial" w:cs="Arial"/>
      <w:lang w:eastAsia="ru-RU"/>
    </w:rPr>
  </w:style>
  <w:style w:type="paragraph" w:customStyle="1" w:styleId="affc">
    <w:name w:val="Заголовок ЭР (левое окно)"/>
    <w:basedOn w:val="a"/>
    <w:next w:val="a"/>
    <w:uiPriority w:val="99"/>
    <w:rsid w:val="00533863"/>
    <w:pPr>
      <w:widowControl w:val="0"/>
      <w:autoSpaceDE w:val="0"/>
      <w:autoSpaceDN w:val="0"/>
      <w:adjustRightInd w:val="0"/>
      <w:spacing w:before="300" w:after="250" w:line="240" w:lineRule="auto"/>
      <w:ind w:firstLine="0"/>
      <w:jc w:val="center"/>
    </w:pPr>
    <w:rPr>
      <w:rFonts w:ascii="Arial" w:eastAsiaTheme="minorEastAsia" w:hAnsi="Arial" w:cs="Arial"/>
      <w:b/>
      <w:bCs/>
      <w:color w:val="26282F"/>
      <w:sz w:val="26"/>
      <w:szCs w:val="26"/>
      <w:lang w:eastAsia="ru-RU"/>
    </w:rPr>
  </w:style>
  <w:style w:type="paragraph" w:customStyle="1" w:styleId="affd">
    <w:name w:val="Заголовок ЭР (правое окно)"/>
    <w:basedOn w:val="affc"/>
    <w:next w:val="a"/>
    <w:uiPriority w:val="99"/>
    <w:rsid w:val="00533863"/>
    <w:pPr>
      <w:spacing w:after="0"/>
      <w:jc w:val="left"/>
    </w:pPr>
  </w:style>
  <w:style w:type="paragraph" w:customStyle="1" w:styleId="affe">
    <w:name w:val="Интерактивный заголовок"/>
    <w:basedOn w:val="17"/>
    <w:next w:val="a"/>
    <w:uiPriority w:val="99"/>
    <w:rsid w:val="00533863"/>
    <w:rPr>
      <w:u w:val="single"/>
    </w:rPr>
  </w:style>
  <w:style w:type="paragraph" w:customStyle="1" w:styleId="afff">
    <w:name w:val="Текст информации об изменениях"/>
    <w:basedOn w:val="a"/>
    <w:next w:val="a"/>
    <w:uiPriority w:val="99"/>
    <w:rsid w:val="00533863"/>
    <w:pPr>
      <w:widowControl w:val="0"/>
      <w:autoSpaceDE w:val="0"/>
      <w:autoSpaceDN w:val="0"/>
      <w:adjustRightInd w:val="0"/>
      <w:spacing w:line="240" w:lineRule="auto"/>
      <w:ind w:firstLine="720"/>
      <w:jc w:val="both"/>
    </w:pPr>
    <w:rPr>
      <w:rFonts w:ascii="Arial" w:eastAsiaTheme="minorEastAsia" w:hAnsi="Arial" w:cs="Arial"/>
      <w:color w:val="353842"/>
      <w:sz w:val="18"/>
      <w:szCs w:val="18"/>
      <w:lang w:eastAsia="ru-RU"/>
    </w:rPr>
  </w:style>
  <w:style w:type="paragraph" w:customStyle="1" w:styleId="afff0">
    <w:name w:val="Информация об изменениях"/>
    <w:basedOn w:val="afff"/>
    <w:next w:val="a"/>
    <w:uiPriority w:val="99"/>
    <w:rsid w:val="00533863"/>
    <w:pPr>
      <w:shd w:val="clear" w:color="auto" w:fill="EAEFED"/>
      <w:spacing w:before="180"/>
      <w:ind w:left="360" w:right="360" w:firstLine="0"/>
    </w:pPr>
  </w:style>
  <w:style w:type="paragraph" w:customStyle="1" w:styleId="afff1">
    <w:name w:val="Текст (справка)"/>
    <w:basedOn w:val="a"/>
    <w:next w:val="a"/>
    <w:uiPriority w:val="99"/>
    <w:rsid w:val="00533863"/>
    <w:pPr>
      <w:widowControl w:val="0"/>
      <w:autoSpaceDE w:val="0"/>
      <w:autoSpaceDN w:val="0"/>
      <w:adjustRightInd w:val="0"/>
      <w:spacing w:line="240" w:lineRule="auto"/>
      <w:ind w:left="170" w:right="170" w:firstLine="0"/>
      <w:jc w:val="left"/>
    </w:pPr>
    <w:rPr>
      <w:rFonts w:ascii="Arial" w:eastAsiaTheme="minorEastAsia" w:hAnsi="Arial" w:cs="Arial"/>
      <w:lang w:eastAsia="ru-RU"/>
    </w:rPr>
  </w:style>
  <w:style w:type="paragraph" w:customStyle="1" w:styleId="afff2">
    <w:name w:val="Комментарий"/>
    <w:basedOn w:val="afff1"/>
    <w:next w:val="a"/>
    <w:uiPriority w:val="99"/>
    <w:rsid w:val="00533863"/>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
    <w:uiPriority w:val="99"/>
    <w:rsid w:val="00533863"/>
    <w:rPr>
      <w:i/>
      <w:iCs/>
    </w:rPr>
  </w:style>
  <w:style w:type="paragraph" w:customStyle="1" w:styleId="afff4">
    <w:name w:val="Текст (лев. подпись)"/>
    <w:basedOn w:val="a"/>
    <w:next w:val="a"/>
    <w:uiPriority w:val="99"/>
    <w:rsid w:val="00533863"/>
    <w:pPr>
      <w:widowControl w:val="0"/>
      <w:autoSpaceDE w:val="0"/>
      <w:autoSpaceDN w:val="0"/>
      <w:adjustRightInd w:val="0"/>
      <w:spacing w:line="240" w:lineRule="auto"/>
      <w:ind w:firstLine="0"/>
      <w:jc w:val="left"/>
    </w:pPr>
    <w:rPr>
      <w:rFonts w:ascii="Arial" w:eastAsiaTheme="minorEastAsia" w:hAnsi="Arial" w:cs="Arial"/>
      <w:lang w:eastAsia="ru-RU"/>
    </w:rPr>
  </w:style>
  <w:style w:type="paragraph" w:customStyle="1" w:styleId="afff5">
    <w:name w:val="Колонтитул (левый)"/>
    <w:basedOn w:val="afff4"/>
    <w:next w:val="a"/>
    <w:uiPriority w:val="99"/>
    <w:rsid w:val="00533863"/>
    <w:rPr>
      <w:sz w:val="14"/>
      <w:szCs w:val="14"/>
    </w:rPr>
  </w:style>
  <w:style w:type="paragraph" w:customStyle="1" w:styleId="afff6">
    <w:name w:val="Текст (прав. подпись)"/>
    <w:basedOn w:val="a"/>
    <w:next w:val="a"/>
    <w:uiPriority w:val="99"/>
    <w:rsid w:val="00533863"/>
    <w:pPr>
      <w:widowControl w:val="0"/>
      <w:autoSpaceDE w:val="0"/>
      <w:autoSpaceDN w:val="0"/>
      <w:adjustRightInd w:val="0"/>
      <w:spacing w:line="240" w:lineRule="auto"/>
      <w:ind w:firstLine="0"/>
    </w:pPr>
    <w:rPr>
      <w:rFonts w:ascii="Arial" w:eastAsiaTheme="minorEastAsia" w:hAnsi="Arial" w:cs="Arial"/>
      <w:lang w:eastAsia="ru-RU"/>
    </w:rPr>
  </w:style>
  <w:style w:type="paragraph" w:customStyle="1" w:styleId="afff7">
    <w:name w:val="Колонтитул (правый)"/>
    <w:basedOn w:val="afff6"/>
    <w:next w:val="a"/>
    <w:uiPriority w:val="99"/>
    <w:rsid w:val="00533863"/>
    <w:rPr>
      <w:sz w:val="14"/>
      <w:szCs w:val="14"/>
    </w:rPr>
  </w:style>
  <w:style w:type="paragraph" w:customStyle="1" w:styleId="afff8">
    <w:name w:val="Комментарий пользователя"/>
    <w:basedOn w:val="afff2"/>
    <w:next w:val="a"/>
    <w:uiPriority w:val="99"/>
    <w:rsid w:val="00533863"/>
    <w:pPr>
      <w:shd w:val="clear" w:color="auto" w:fill="FFDFE0"/>
      <w:jc w:val="left"/>
    </w:pPr>
  </w:style>
  <w:style w:type="paragraph" w:customStyle="1" w:styleId="afff9">
    <w:name w:val="Куда обратиться?"/>
    <w:basedOn w:val="aff3"/>
    <w:next w:val="a"/>
    <w:uiPriority w:val="99"/>
    <w:rsid w:val="00533863"/>
  </w:style>
  <w:style w:type="paragraph" w:customStyle="1" w:styleId="afffa">
    <w:name w:val="Моноширинный"/>
    <w:basedOn w:val="a"/>
    <w:next w:val="a"/>
    <w:uiPriority w:val="99"/>
    <w:rsid w:val="00533863"/>
    <w:pPr>
      <w:widowControl w:val="0"/>
      <w:autoSpaceDE w:val="0"/>
      <w:autoSpaceDN w:val="0"/>
      <w:adjustRightInd w:val="0"/>
      <w:spacing w:line="240" w:lineRule="auto"/>
      <w:ind w:firstLine="0"/>
      <w:jc w:val="left"/>
    </w:pPr>
    <w:rPr>
      <w:rFonts w:ascii="Courier New" w:eastAsiaTheme="minorEastAsia" w:hAnsi="Courier New" w:cs="Courier New"/>
      <w:lang w:eastAsia="ru-RU"/>
    </w:rPr>
  </w:style>
  <w:style w:type="paragraph" w:customStyle="1" w:styleId="afffb">
    <w:name w:val="Необходимые документы"/>
    <w:basedOn w:val="aff3"/>
    <w:next w:val="a"/>
    <w:uiPriority w:val="99"/>
    <w:rsid w:val="00533863"/>
    <w:pPr>
      <w:ind w:firstLine="118"/>
    </w:pPr>
  </w:style>
  <w:style w:type="paragraph" w:customStyle="1" w:styleId="afffc">
    <w:name w:val="Нормальный (таблица)"/>
    <w:basedOn w:val="a"/>
    <w:next w:val="a"/>
    <w:uiPriority w:val="99"/>
    <w:rsid w:val="00533863"/>
    <w:pPr>
      <w:widowControl w:val="0"/>
      <w:autoSpaceDE w:val="0"/>
      <w:autoSpaceDN w:val="0"/>
      <w:adjustRightInd w:val="0"/>
      <w:spacing w:line="240" w:lineRule="auto"/>
      <w:ind w:firstLine="0"/>
      <w:jc w:val="both"/>
    </w:pPr>
    <w:rPr>
      <w:rFonts w:ascii="Arial" w:eastAsiaTheme="minorEastAsia" w:hAnsi="Arial" w:cs="Arial"/>
      <w:lang w:eastAsia="ru-RU"/>
    </w:rPr>
  </w:style>
  <w:style w:type="paragraph" w:customStyle="1" w:styleId="afffd">
    <w:name w:val="Таблицы (моноширинный)"/>
    <w:basedOn w:val="a"/>
    <w:next w:val="a"/>
    <w:uiPriority w:val="99"/>
    <w:rsid w:val="00533863"/>
    <w:pPr>
      <w:widowControl w:val="0"/>
      <w:autoSpaceDE w:val="0"/>
      <w:autoSpaceDN w:val="0"/>
      <w:adjustRightInd w:val="0"/>
      <w:spacing w:line="240" w:lineRule="auto"/>
      <w:ind w:firstLine="0"/>
      <w:jc w:val="left"/>
    </w:pPr>
    <w:rPr>
      <w:rFonts w:ascii="Courier New" w:eastAsiaTheme="minorEastAsia" w:hAnsi="Courier New" w:cs="Courier New"/>
      <w:lang w:eastAsia="ru-RU"/>
    </w:rPr>
  </w:style>
  <w:style w:type="paragraph" w:customStyle="1" w:styleId="afffe">
    <w:name w:val="Оглавление"/>
    <w:basedOn w:val="afffd"/>
    <w:next w:val="a"/>
    <w:uiPriority w:val="99"/>
    <w:rsid w:val="00533863"/>
    <w:pPr>
      <w:ind w:left="140"/>
    </w:pPr>
  </w:style>
  <w:style w:type="paragraph" w:customStyle="1" w:styleId="affff">
    <w:name w:val="Переменная часть"/>
    <w:basedOn w:val="aff7"/>
    <w:next w:val="a"/>
    <w:uiPriority w:val="99"/>
    <w:rsid w:val="00533863"/>
    <w:rPr>
      <w:sz w:val="18"/>
      <w:szCs w:val="18"/>
    </w:rPr>
  </w:style>
  <w:style w:type="paragraph" w:customStyle="1" w:styleId="affff0">
    <w:name w:val="Подвал для информации об изменениях"/>
    <w:basedOn w:val="1"/>
    <w:next w:val="a"/>
    <w:uiPriority w:val="99"/>
    <w:rsid w:val="00533863"/>
    <w:pPr>
      <w:keepNext w:val="0"/>
      <w:keepLines w:val="0"/>
      <w:widowControl w:val="0"/>
      <w:autoSpaceDE w:val="0"/>
      <w:autoSpaceDN w:val="0"/>
      <w:adjustRightInd w:val="0"/>
      <w:spacing w:before="108" w:after="108" w:line="240" w:lineRule="auto"/>
      <w:ind w:firstLine="0"/>
      <w:jc w:val="center"/>
      <w:outlineLvl w:val="9"/>
    </w:pPr>
    <w:rPr>
      <w:rFonts w:ascii="Arial" w:eastAsiaTheme="minorEastAsia" w:hAnsi="Arial" w:cs="Arial"/>
      <w:b w:val="0"/>
      <w:bCs w:val="0"/>
      <w:color w:val="26282F"/>
      <w:sz w:val="18"/>
      <w:szCs w:val="18"/>
      <w:lang w:eastAsia="ru-RU"/>
    </w:rPr>
  </w:style>
  <w:style w:type="paragraph" w:customStyle="1" w:styleId="affff1">
    <w:name w:val="Подзаголовок для информации об изменениях"/>
    <w:basedOn w:val="afff"/>
    <w:next w:val="a"/>
    <w:uiPriority w:val="99"/>
    <w:rsid w:val="00533863"/>
    <w:rPr>
      <w:b/>
      <w:bCs/>
    </w:rPr>
  </w:style>
  <w:style w:type="paragraph" w:customStyle="1" w:styleId="affff2">
    <w:name w:val="Подчёркнуный текст"/>
    <w:basedOn w:val="a"/>
    <w:next w:val="a"/>
    <w:uiPriority w:val="99"/>
    <w:rsid w:val="00533863"/>
    <w:pPr>
      <w:widowControl w:val="0"/>
      <w:autoSpaceDE w:val="0"/>
      <w:autoSpaceDN w:val="0"/>
      <w:adjustRightInd w:val="0"/>
      <w:spacing w:line="240" w:lineRule="auto"/>
      <w:ind w:firstLine="720"/>
      <w:jc w:val="both"/>
    </w:pPr>
    <w:rPr>
      <w:rFonts w:ascii="Arial" w:eastAsiaTheme="minorEastAsia" w:hAnsi="Arial" w:cs="Arial"/>
      <w:lang w:eastAsia="ru-RU"/>
    </w:rPr>
  </w:style>
  <w:style w:type="paragraph" w:customStyle="1" w:styleId="affff3">
    <w:name w:val="Постоянная часть"/>
    <w:basedOn w:val="aff7"/>
    <w:next w:val="a"/>
    <w:uiPriority w:val="99"/>
    <w:rsid w:val="00533863"/>
    <w:rPr>
      <w:sz w:val="20"/>
      <w:szCs w:val="20"/>
    </w:rPr>
  </w:style>
  <w:style w:type="paragraph" w:customStyle="1" w:styleId="affff4">
    <w:name w:val="Прижатый влево"/>
    <w:basedOn w:val="a"/>
    <w:next w:val="a"/>
    <w:rsid w:val="00533863"/>
    <w:pPr>
      <w:widowControl w:val="0"/>
      <w:autoSpaceDE w:val="0"/>
      <w:autoSpaceDN w:val="0"/>
      <w:adjustRightInd w:val="0"/>
      <w:spacing w:line="240" w:lineRule="auto"/>
      <w:ind w:firstLine="0"/>
      <w:jc w:val="left"/>
    </w:pPr>
    <w:rPr>
      <w:rFonts w:ascii="Arial" w:eastAsiaTheme="minorEastAsia" w:hAnsi="Arial" w:cs="Arial"/>
      <w:lang w:eastAsia="ru-RU"/>
    </w:rPr>
  </w:style>
  <w:style w:type="paragraph" w:customStyle="1" w:styleId="affff5">
    <w:name w:val="Пример."/>
    <w:basedOn w:val="aff3"/>
    <w:next w:val="a"/>
    <w:uiPriority w:val="99"/>
    <w:rsid w:val="00533863"/>
  </w:style>
  <w:style w:type="paragraph" w:customStyle="1" w:styleId="affff6">
    <w:name w:val="Примечание."/>
    <w:basedOn w:val="aff3"/>
    <w:next w:val="a"/>
    <w:uiPriority w:val="99"/>
    <w:rsid w:val="00533863"/>
  </w:style>
  <w:style w:type="paragraph" w:customStyle="1" w:styleId="affff7">
    <w:name w:val="Словарная статья"/>
    <w:basedOn w:val="a"/>
    <w:next w:val="a"/>
    <w:uiPriority w:val="99"/>
    <w:rsid w:val="00533863"/>
    <w:pPr>
      <w:widowControl w:val="0"/>
      <w:autoSpaceDE w:val="0"/>
      <w:autoSpaceDN w:val="0"/>
      <w:adjustRightInd w:val="0"/>
      <w:spacing w:line="240" w:lineRule="auto"/>
      <w:ind w:right="118" w:firstLine="0"/>
      <w:jc w:val="both"/>
    </w:pPr>
    <w:rPr>
      <w:rFonts w:ascii="Arial" w:eastAsiaTheme="minorEastAsia" w:hAnsi="Arial" w:cs="Arial"/>
      <w:lang w:eastAsia="ru-RU"/>
    </w:rPr>
  </w:style>
  <w:style w:type="paragraph" w:customStyle="1" w:styleId="affff8">
    <w:name w:val="Ссылка на официальную публикацию"/>
    <w:basedOn w:val="a"/>
    <w:next w:val="a"/>
    <w:uiPriority w:val="99"/>
    <w:rsid w:val="00533863"/>
    <w:pPr>
      <w:widowControl w:val="0"/>
      <w:autoSpaceDE w:val="0"/>
      <w:autoSpaceDN w:val="0"/>
      <w:adjustRightInd w:val="0"/>
      <w:spacing w:line="240" w:lineRule="auto"/>
      <w:ind w:firstLine="720"/>
      <w:jc w:val="both"/>
    </w:pPr>
    <w:rPr>
      <w:rFonts w:ascii="Arial" w:eastAsiaTheme="minorEastAsia" w:hAnsi="Arial" w:cs="Arial"/>
      <w:lang w:eastAsia="ru-RU"/>
    </w:rPr>
  </w:style>
  <w:style w:type="paragraph" w:customStyle="1" w:styleId="affff9">
    <w:name w:val="Текст в таблице"/>
    <w:basedOn w:val="afffc"/>
    <w:next w:val="a"/>
    <w:uiPriority w:val="99"/>
    <w:rsid w:val="00533863"/>
    <w:pPr>
      <w:ind w:firstLine="500"/>
    </w:pPr>
  </w:style>
  <w:style w:type="paragraph" w:customStyle="1" w:styleId="affffa">
    <w:name w:val="Текст ЭР (см. также)"/>
    <w:basedOn w:val="a"/>
    <w:next w:val="a"/>
    <w:uiPriority w:val="99"/>
    <w:rsid w:val="00533863"/>
    <w:pPr>
      <w:widowControl w:val="0"/>
      <w:autoSpaceDE w:val="0"/>
      <w:autoSpaceDN w:val="0"/>
      <w:adjustRightInd w:val="0"/>
      <w:spacing w:before="200" w:line="240" w:lineRule="auto"/>
      <w:ind w:firstLine="0"/>
      <w:jc w:val="left"/>
    </w:pPr>
    <w:rPr>
      <w:rFonts w:ascii="Arial" w:eastAsiaTheme="minorEastAsia" w:hAnsi="Arial" w:cs="Arial"/>
      <w:sz w:val="20"/>
      <w:szCs w:val="20"/>
      <w:lang w:eastAsia="ru-RU"/>
    </w:rPr>
  </w:style>
  <w:style w:type="paragraph" w:customStyle="1" w:styleId="affffb">
    <w:name w:val="Технический комментарий"/>
    <w:basedOn w:val="a"/>
    <w:next w:val="a"/>
    <w:uiPriority w:val="99"/>
    <w:rsid w:val="00533863"/>
    <w:pPr>
      <w:widowControl w:val="0"/>
      <w:shd w:val="clear" w:color="auto" w:fill="FFFFA6"/>
      <w:autoSpaceDE w:val="0"/>
      <w:autoSpaceDN w:val="0"/>
      <w:adjustRightInd w:val="0"/>
      <w:spacing w:line="240" w:lineRule="auto"/>
      <w:ind w:firstLine="0"/>
      <w:jc w:val="left"/>
    </w:pPr>
    <w:rPr>
      <w:rFonts w:ascii="Arial" w:eastAsiaTheme="minorEastAsia" w:hAnsi="Arial" w:cs="Arial"/>
      <w:color w:val="463F31"/>
      <w:lang w:eastAsia="ru-RU"/>
    </w:rPr>
  </w:style>
  <w:style w:type="paragraph" w:customStyle="1" w:styleId="affffc">
    <w:name w:val="Формула"/>
    <w:basedOn w:val="a"/>
    <w:next w:val="a"/>
    <w:uiPriority w:val="99"/>
    <w:rsid w:val="00533863"/>
    <w:pPr>
      <w:widowControl w:val="0"/>
      <w:shd w:val="clear" w:color="auto" w:fill="F5F3DA"/>
      <w:autoSpaceDE w:val="0"/>
      <w:autoSpaceDN w:val="0"/>
      <w:adjustRightInd w:val="0"/>
      <w:spacing w:before="240" w:after="240" w:line="240" w:lineRule="auto"/>
      <w:ind w:left="420" w:right="420" w:firstLine="300"/>
      <w:jc w:val="both"/>
    </w:pPr>
    <w:rPr>
      <w:rFonts w:ascii="Arial" w:eastAsiaTheme="minorEastAsia" w:hAnsi="Arial" w:cs="Arial"/>
      <w:lang w:eastAsia="ru-RU"/>
    </w:rPr>
  </w:style>
  <w:style w:type="paragraph" w:customStyle="1" w:styleId="affffd">
    <w:name w:val="Центрированный (таблица)"/>
    <w:basedOn w:val="afffc"/>
    <w:next w:val="a"/>
    <w:uiPriority w:val="99"/>
    <w:rsid w:val="00533863"/>
    <w:pPr>
      <w:jc w:val="center"/>
    </w:pPr>
  </w:style>
  <w:style w:type="paragraph" w:customStyle="1" w:styleId="-">
    <w:name w:val="ЭР-содержание (правое окно)"/>
    <w:basedOn w:val="a"/>
    <w:next w:val="a"/>
    <w:uiPriority w:val="99"/>
    <w:rsid w:val="00533863"/>
    <w:pPr>
      <w:widowControl w:val="0"/>
      <w:autoSpaceDE w:val="0"/>
      <w:autoSpaceDN w:val="0"/>
      <w:adjustRightInd w:val="0"/>
      <w:spacing w:before="300" w:line="240" w:lineRule="auto"/>
      <w:ind w:firstLine="0"/>
      <w:jc w:val="left"/>
    </w:pPr>
    <w:rPr>
      <w:rFonts w:ascii="Arial" w:eastAsiaTheme="minorEastAsia" w:hAnsi="Arial" w:cs="Arial"/>
      <w:lang w:eastAsia="ru-RU"/>
    </w:rPr>
  </w:style>
  <w:style w:type="character" w:customStyle="1" w:styleId="affffe">
    <w:name w:val="Цветовое выделение"/>
    <w:uiPriority w:val="99"/>
    <w:rsid w:val="00533863"/>
    <w:rPr>
      <w:b/>
      <w:bCs/>
      <w:color w:val="26282F"/>
    </w:rPr>
  </w:style>
  <w:style w:type="character" w:customStyle="1" w:styleId="afffff">
    <w:name w:val="Гипертекстовая ссылка"/>
    <w:basedOn w:val="affffe"/>
    <w:uiPriority w:val="99"/>
    <w:rsid w:val="00533863"/>
    <w:rPr>
      <w:b/>
      <w:bCs/>
      <w:color w:val="106BBE"/>
    </w:rPr>
  </w:style>
  <w:style w:type="character" w:customStyle="1" w:styleId="afffff0">
    <w:name w:val="Активная гипертекстовая ссылка"/>
    <w:basedOn w:val="afffff"/>
    <w:uiPriority w:val="99"/>
    <w:rsid w:val="00533863"/>
    <w:rPr>
      <w:b/>
      <w:bCs/>
      <w:color w:val="106BBE"/>
      <w:u w:val="single"/>
    </w:rPr>
  </w:style>
  <w:style w:type="character" w:customStyle="1" w:styleId="afffff1">
    <w:name w:val="Выделение для Базового Поиска"/>
    <w:basedOn w:val="affffe"/>
    <w:uiPriority w:val="99"/>
    <w:rsid w:val="00533863"/>
    <w:rPr>
      <w:b/>
      <w:bCs/>
      <w:color w:val="0058A9"/>
    </w:rPr>
  </w:style>
  <w:style w:type="character" w:customStyle="1" w:styleId="afffff2">
    <w:name w:val="Выделение для Базового Поиска (курсив)"/>
    <w:basedOn w:val="afffff1"/>
    <w:uiPriority w:val="99"/>
    <w:rsid w:val="00533863"/>
    <w:rPr>
      <w:b/>
      <w:bCs/>
      <w:i/>
      <w:iCs/>
      <w:color w:val="0058A9"/>
    </w:rPr>
  </w:style>
  <w:style w:type="character" w:customStyle="1" w:styleId="afffff3">
    <w:name w:val="Заголовок своего сообщения"/>
    <w:basedOn w:val="affffe"/>
    <w:uiPriority w:val="99"/>
    <w:rsid w:val="00533863"/>
    <w:rPr>
      <w:b/>
      <w:bCs/>
      <w:color w:val="26282F"/>
    </w:rPr>
  </w:style>
  <w:style w:type="character" w:customStyle="1" w:styleId="afffff4">
    <w:name w:val="Заголовок чужого сообщения"/>
    <w:basedOn w:val="affffe"/>
    <w:uiPriority w:val="99"/>
    <w:rsid w:val="00533863"/>
    <w:rPr>
      <w:b/>
      <w:bCs/>
      <w:color w:val="FF0000"/>
    </w:rPr>
  </w:style>
  <w:style w:type="character" w:customStyle="1" w:styleId="afffff5">
    <w:name w:val="Найденные слова"/>
    <w:basedOn w:val="affffe"/>
    <w:uiPriority w:val="99"/>
    <w:rsid w:val="00533863"/>
    <w:rPr>
      <w:b/>
      <w:bCs/>
      <w:color w:val="26282F"/>
      <w:shd w:val="clear" w:color="auto" w:fill="FFF580"/>
    </w:rPr>
  </w:style>
  <w:style w:type="character" w:customStyle="1" w:styleId="afffff6">
    <w:name w:val="Не вступил в силу"/>
    <w:basedOn w:val="affffe"/>
    <w:uiPriority w:val="99"/>
    <w:rsid w:val="00533863"/>
    <w:rPr>
      <w:b/>
      <w:bCs/>
      <w:color w:val="000000"/>
      <w:shd w:val="clear" w:color="auto" w:fill="D8EDE8"/>
    </w:rPr>
  </w:style>
  <w:style w:type="character" w:customStyle="1" w:styleId="afffff7">
    <w:name w:val="Опечатки"/>
    <w:uiPriority w:val="99"/>
    <w:rsid w:val="00533863"/>
    <w:rPr>
      <w:color w:val="FF0000"/>
    </w:rPr>
  </w:style>
  <w:style w:type="character" w:customStyle="1" w:styleId="afffff8">
    <w:name w:val="Продолжение ссылки"/>
    <w:basedOn w:val="afffff"/>
    <w:uiPriority w:val="99"/>
    <w:rsid w:val="00533863"/>
    <w:rPr>
      <w:b/>
      <w:bCs/>
      <w:color w:val="106BBE"/>
    </w:rPr>
  </w:style>
  <w:style w:type="character" w:customStyle="1" w:styleId="afffff9">
    <w:name w:val="Сравнение редакций"/>
    <w:basedOn w:val="affffe"/>
    <w:uiPriority w:val="99"/>
    <w:rsid w:val="00533863"/>
    <w:rPr>
      <w:b/>
      <w:bCs/>
      <w:color w:val="26282F"/>
    </w:rPr>
  </w:style>
  <w:style w:type="character" w:customStyle="1" w:styleId="afffffa">
    <w:name w:val="Сравнение редакций. Добавленный фрагмент"/>
    <w:uiPriority w:val="99"/>
    <w:rsid w:val="00533863"/>
    <w:rPr>
      <w:color w:val="000000"/>
      <w:shd w:val="clear" w:color="auto" w:fill="C1D7FF"/>
    </w:rPr>
  </w:style>
  <w:style w:type="character" w:customStyle="1" w:styleId="afffffb">
    <w:name w:val="Сравнение редакций. Удаленный фрагмент"/>
    <w:uiPriority w:val="99"/>
    <w:rsid w:val="00533863"/>
    <w:rPr>
      <w:color w:val="000000"/>
      <w:shd w:val="clear" w:color="auto" w:fill="C4C413"/>
    </w:rPr>
  </w:style>
  <w:style w:type="character" w:customStyle="1" w:styleId="afffffc">
    <w:name w:val="Утратил силу"/>
    <w:basedOn w:val="affffe"/>
    <w:uiPriority w:val="99"/>
    <w:rsid w:val="00533863"/>
    <w:rPr>
      <w:b/>
      <w:bCs/>
      <w:strike/>
      <w:color w:val="666600"/>
    </w:rPr>
  </w:style>
  <w:style w:type="table" w:customStyle="1" w:styleId="2c">
    <w:name w:val="Сетка таблицы2"/>
    <w:basedOn w:val="a1"/>
    <w:next w:val="a9"/>
    <w:rsid w:val="005338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d">
    <w:name w:val="Subtitle"/>
    <w:basedOn w:val="a"/>
    <w:next w:val="a"/>
    <w:link w:val="afffffe"/>
    <w:uiPriority w:val="11"/>
    <w:qFormat/>
    <w:locked/>
    <w:rsid w:val="00533863"/>
    <w:pPr>
      <w:widowControl w:val="0"/>
      <w:pBdr>
        <w:bottom w:val="dotted" w:sz="8" w:space="10" w:color="C0504D" w:themeColor="accent2"/>
      </w:pBdr>
      <w:autoSpaceDE w:val="0"/>
      <w:autoSpaceDN w:val="0"/>
      <w:adjustRightInd w:val="0"/>
      <w:spacing w:before="200" w:after="900" w:line="240" w:lineRule="auto"/>
      <w:ind w:firstLine="720"/>
      <w:jc w:val="center"/>
    </w:pPr>
    <w:rPr>
      <w:rFonts w:asciiTheme="majorHAnsi" w:eastAsiaTheme="majorEastAsia" w:hAnsiTheme="majorHAnsi" w:cstheme="majorBidi"/>
      <w:i/>
      <w:iCs/>
      <w:color w:val="622423" w:themeColor="accent2" w:themeShade="7F"/>
      <w:lang w:val="en-US" w:bidi="en-US"/>
    </w:rPr>
  </w:style>
  <w:style w:type="character" w:customStyle="1" w:styleId="afffffe">
    <w:name w:val="Подзаголовок Знак"/>
    <w:basedOn w:val="a0"/>
    <w:link w:val="afffffd"/>
    <w:uiPriority w:val="11"/>
    <w:rsid w:val="00533863"/>
    <w:rPr>
      <w:rFonts w:asciiTheme="majorHAnsi" w:eastAsiaTheme="majorEastAsia" w:hAnsiTheme="majorHAnsi" w:cstheme="majorBidi"/>
      <w:i/>
      <w:iCs/>
      <w:color w:val="622423" w:themeColor="accent2" w:themeShade="7F"/>
      <w:sz w:val="24"/>
      <w:szCs w:val="24"/>
      <w:lang w:val="en-US" w:eastAsia="en-US" w:bidi="en-US"/>
    </w:rPr>
  </w:style>
  <w:style w:type="character" w:styleId="affffff">
    <w:name w:val="Emphasis"/>
    <w:uiPriority w:val="20"/>
    <w:qFormat/>
    <w:locked/>
    <w:rsid w:val="00533863"/>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2d">
    <w:name w:val="Quote"/>
    <w:basedOn w:val="a"/>
    <w:next w:val="a"/>
    <w:link w:val="2e"/>
    <w:uiPriority w:val="29"/>
    <w:qFormat/>
    <w:rsid w:val="00533863"/>
    <w:pPr>
      <w:widowControl w:val="0"/>
      <w:autoSpaceDE w:val="0"/>
      <w:autoSpaceDN w:val="0"/>
      <w:adjustRightInd w:val="0"/>
      <w:spacing w:line="240" w:lineRule="auto"/>
      <w:ind w:firstLine="720"/>
      <w:jc w:val="both"/>
    </w:pPr>
    <w:rPr>
      <w:rFonts w:asciiTheme="minorHAnsi" w:eastAsiaTheme="minorEastAsia" w:hAnsiTheme="minorHAnsi" w:cs="Arial"/>
      <w:color w:val="943634" w:themeColor="accent2" w:themeShade="BF"/>
      <w:lang w:val="en-US" w:bidi="en-US"/>
    </w:rPr>
  </w:style>
  <w:style w:type="character" w:customStyle="1" w:styleId="2e">
    <w:name w:val="Цитата 2 Знак"/>
    <w:basedOn w:val="a0"/>
    <w:link w:val="2d"/>
    <w:uiPriority w:val="29"/>
    <w:rsid w:val="00533863"/>
    <w:rPr>
      <w:rFonts w:asciiTheme="minorHAnsi" w:eastAsiaTheme="minorEastAsia" w:hAnsiTheme="minorHAnsi" w:cs="Arial"/>
      <w:color w:val="943634" w:themeColor="accent2" w:themeShade="BF"/>
      <w:sz w:val="24"/>
      <w:szCs w:val="24"/>
      <w:lang w:val="en-US" w:eastAsia="en-US" w:bidi="en-US"/>
    </w:rPr>
  </w:style>
  <w:style w:type="paragraph" w:styleId="affffff0">
    <w:name w:val="Intense Quote"/>
    <w:basedOn w:val="a"/>
    <w:next w:val="a"/>
    <w:link w:val="affffff1"/>
    <w:uiPriority w:val="30"/>
    <w:qFormat/>
    <w:rsid w:val="00533863"/>
    <w:pPr>
      <w:widowControl w:val="0"/>
      <w:pBdr>
        <w:top w:val="dotted" w:sz="8" w:space="10" w:color="C0504D" w:themeColor="accent2"/>
        <w:bottom w:val="dotted" w:sz="8" w:space="10" w:color="C0504D" w:themeColor="accent2"/>
      </w:pBdr>
      <w:autoSpaceDE w:val="0"/>
      <w:autoSpaceDN w:val="0"/>
      <w:adjustRightInd w:val="0"/>
      <w:spacing w:line="300" w:lineRule="auto"/>
      <w:ind w:left="2160" w:right="2160" w:firstLine="720"/>
      <w:jc w:val="center"/>
    </w:pPr>
    <w:rPr>
      <w:rFonts w:asciiTheme="majorHAnsi" w:eastAsiaTheme="majorEastAsia" w:hAnsiTheme="majorHAnsi" w:cstheme="majorBidi"/>
      <w:b/>
      <w:bCs/>
      <w:i/>
      <w:iCs/>
      <w:color w:val="C0504D" w:themeColor="accent2"/>
      <w:lang w:val="en-US" w:bidi="en-US"/>
    </w:rPr>
  </w:style>
  <w:style w:type="character" w:customStyle="1" w:styleId="affffff1">
    <w:name w:val="Выделенная цитата Знак"/>
    <w:basedOn w:val="a0"/>
    <w:link w:val="affffff0"/>
    <w:uiPriority w:val="30"/>
    <w:rsid w:val="00533863"/>
    <w:rPr>
      <w:rFonts w:asciiTheme="majorHAnsi" w:eastAsiaTheme="majorEastAsia" w:hAnsiTheme="majorHAnsi" w:cstheme="majorBidi"/>
      <w:b/>
      <w:bCs/>
      <w:i/>
      <w:iCs/>
      <w:color w:val="C0504D" w:themeColor="accent2"/>
      <w:sz w:val="24"/>
      <w:szCs w:val="24"/>
      <w:lang w:val="en-US" w:eastAsia="en-US" w:bidi="en-US"/>
    </w:rPr>
  </w:style>
  <w:style w:type="character" w:styleId="affffff2">
    <w:name w:val="Subtle Emphasis"/>
    <w:uiPriority w:val="19"/>
    <w:qFormat/>
    <w:rsid w:val="00533863"/>
    <w:rPr>
      <w:rFonts w:asciiTheme="majorHAnsi" w:eastAsiaTheme="majorEastAsia" w:hAnsiTheme="majorHAnsi" w:cstheme="majorBidi"/>
      <w:i/>
      <w:iCs/>
      <w:color w:val="C0504D" w:themeColor="accent2"/>
    </w:rPr>
  </w:style>
  <w:style w:type="character" w:styleId="affffff3">
    <w:name w:val="Intense Emphasis"/>
    <w:uiPriority w:val="21"/>
    <w:qFormat/>
    <w:rsid w:val="00533863"/>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fffff4">
    <w:name w:val="Subtle Reference"/>
    <w:uiPriority w:val="31"/>
    <w:qFormat/>
    <w:rsid w:val="00533863"/>
    <w:rPr>
      <w:i/>
      <w:iCs/>
      <w:smallCaps/>
      <w:color w:val="C0504D" w:themeColor="accent2"/>
      <w:u w:color="C0504D" w:themeColor="accent2"/>
    </w:rPr>
  </w:style>
  <w:style w:type="character" w:styleId="affffff5">
    <w:name w:val="Intense Reference"/>
    <w:uiPriority w:val="32"/>
    <w:qFormat/>
    <w:rsid w:val="00533863"/>
    <w:rPr>
      <w:b/>
      <w:bCs/>
      <w:i/>
      <w:iCs/>
      <w:smallCaps/>
      <w:color w:val="C0504D" w:themeColor="accent2"/>
      <w:u w:color="C0504D" w:themeColor="accent2"/>
    </w:rPr>
  </w:style>
  <w:style w:type="character" w:styleId="affffff6">
    <w:name w:val="Book Title"/>
    <w:uiPriority w:val="33"/>
    <w:qFormat/>
    <w:rsid w:val="00533863"/>
    <w:rPr>
      <w:rFonts w:asciiTheme="majorHAnsi" w:eastAsiaTheme="majorEastAsia" w:hAnsiTheme="majorHAnsi" w:cstheme="majorBidi"/>
      <w:b/>
      <w:bCs/>
      <w:i/>
      <w:iCs/>
      <w:smallCaps/>
      <w:color w:val="943634" w:themeColor="accent2" w:themeShade="BF"/>
      <w:u w:val="single"/>
    </w:rPr>
  </w:style>
  <w:style w:type="paragraph" w:customStyle="1" w:styleId="FORMATTEXT">
    <w:name w:val=".FORMATTEXT"/>
    <w:rsid w:val="00533863"/>
    <w:pPr>
      <w:widowControl w:val="0"/>
      <w:autoSpaceDE w:val="0"/>
      <w:autoSpaceDN w:val="0"/>
      <w:adjustRightInd w:val="0"/>
    </w:pPr>
    <w:rPr>
      <w:rFonts w:eastAsia="Times New Roman"/>
      <w:sz w:val="24"/>
      <w:szCs w:val="24"/>
    </w:rPr>
  </w:style>
  <w:style w:type="paragraph" w:styleId="affffff7">
    <w:name w:val="caption"/>
    <w:basedOn w:val="a"/>
    <w:next w:val="a"/>
    <w:uiPriority w:val="35"/>
    <w:semiHidden/>
    <w:unhideWhenUsed/>
    <w:qFormat/>
    <w:locked/>
    <w:rsid w:val="00533863"/>
    <w:pPr>
      <w:widowControl w:val="0"/>
      <w:autoSpaceDE w:val="0"/>
      <w:autoSpaceDN w:val="0"/>
      <w:adjustRightInd w:val="0"/>
      <w:spacing w:line="240" w:lineRule="auto"/>
      <w:ind w:firstLine="720"/>
      <w:jc w:val="both"/>
    </w:pPr>
    <w:rPr>
      <w:rFonts w:ascii="Arial" w:eastAsiaTheme="minorEastAsia" w:hAnsi="Arial" w:cs="Arial"/>
      <w:b/>
      <w:bCs/>
      <w:color w:val="943634" w:themeColor="accent2" w:themeShade="BF"/>
      <w:sz w:val="18"/>
      <w:szCs w:val="18"/>
      <w:lang w:eastAsia="ru-RU"/>
    </w:rPr>
  </w:style>
  <w:style w:type="paragraph" w:styleId="affffff8">
    <w:name w:val="TOC Heading"/>
    <w:basedOn w:val="1"/>
    <w:next w:val="a"/>
    <w:uiPriority w:val="39"/>
    <w:semiHidden/>
    <w:unhideWhenUsed/>
    <w:qFormat/>
    <w:rsid w:val="00533863"/>
    <w:pPr>
      <w:keepNext w:val="0"/>
      <w:keepLines w:val="0"/>
      <w:widowControl w:val="0"/>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autoSpaceDE w:val="0"/>
      <w:autoSpaceDN w:val="0"/>
      <w:adjustRightInd w:val="0"/>
      <w:spacing w:after="100" w:line="269" w:lineRule="auto"/>
      <w:ind w:firstLine="720"/>
      <w:contextualSpacing/>
      <w:jc w:val="both"/>
      <w:outlineLvl w:val="9"/>
    </w:pPr>
    <w:rPr>
      <w:rFonts w:asciiTheme="majorHAnsi" w:eastAsiaTheme="majorEastAsia" w:hAnsiTheme="majorHAnsi" w:cstheme="majorBidi"/>
      <w:color w:val="622423" w:themeColor="accent2" w:themeShade="7F"/>
      <w:sz w:val="22"/>
      <w:szCs w:val="22"/>
      <w:lang w:eastAsia="ru-RU"/>
    </w:rPr>
  </w:style>
  <w:style w:type="paragraph" w:customStyle="1" w:styleId="p26">
    <w:name w:val="p26"/>
    <w:basedOn w:val="a"/>
    <w:rsid w:val="00533863"/>
    <w:pPr>
      <w:spacing w:before="100" w:beforeAutospacing="1" w:after="100" w:afterAutospacing="1" w:line="240" w:lineRule="auto"/>
      <w:ind w:firstLine="0"/>
      <w:jc w:val="left"/>
    </w:pPr>
    <w:rPr>
      <w:rFonts w:eastAsia="Times New Roman"/>
      <w:lang w:eastAsia="ru-RU"/>
    </w:rPr>
  </w:style>
  <w:style w:type="character" w:customStyle="1" w:styleId="s4">
    <w:name w:val="s4"/>
    <w:basedOn w:val="a0"/>
    <w:rsid w:val="00533863"/>
  </w:style>
  <w:style w:type="character" w:customStyle="1" w:styleId="apple-converted-space">
    <w:name w:val="apple-converted-space"/>
    <w:basedOn w:val="a0"/>
    <w:rsid w:val="00533863"/>
  </w:style>
  <w:style w:type="paragraph" w:customStyle="1" w:styleId="paragraph">
    <w:name w:val="paragraph"/>
    <w:basedOn w:val="a"/>
    <w:rsid w:val="009F5828"/>
    <w:pPr>
      <w:spacing w:before="100" w:beforeAutospacing="1" w:after="100" w:afterAutospacing="1" w:line="240" w:lineRule="auto"/>
      <w:ind w:firstLine="0"/>
      <w:jc w:val="left"/>
    </w:pPr>
    <w:rPr>
      <w:rFonts w:eastAsia="Times New Roman"/>
      <w:lang w:eastAsia="ru-RU"/>
    </w:rPr>
  </w:style>
  <w:style w:type="table" w:customStyle="1" w:styleId="37">
    <w:name w:val="Сетка таблицы3"/>
    <w:basedOn w:val="a1"/>
    <w:next w:val="a9"/>
    <w:uiPriority w:val="59"/>
    <w:rsid w:val="0068258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735508">
      <w:bodyDiv w:val="1"/>
      <w:marLeft w:val="0"/>
      <w:marRight w:val="0"/>
      <w:marTop w:val="0"/>
      <w:marBottom w:val="0"/>
      <w:divBdr>
        <w:top w:val="none" w:sz="0" w:space="0" w:color="auto"/>
        <w:left w:val="none" w:sz="0" w:space="0" w:color="auto"/>
        <w:bottom w:val="none" w:sz="0" w:space="0" w:color="auto"/>
        <w:right w:val="none" w:sz="0" w:space="0" w:color="auto"/>
      </w:divBdr>
      <w:divsChild>
        <w:div w:id="122621578">
          <w:marLeft w:val="0"/>
          <w:marRight w:val="0"/>
          <w:marTop w:val="0"/>
          <w:marBottom w:val="0"/>
          <w:divBdr>
            <w:top w:val="none" w:sz="0" w:space="0" w:color="auto"/>
            <w:left w:val="none" w:sz="0" w:space="0" w:color="auto"/>
            <w:bottom w:val="none" w:sz="0" w:space="0" w:color="auto"/>
            <w:right w:val="none" w:sz="0" w:space="0" w:color="auto"/>
          </w:divBdr>
        </w:div>
        <w:div w:id="1425568989">
          <w:marLeft w:val="0"/>
          <w:marRight w:val="0"/>
          <w:marTop w:val="0"/>
          <w:marBottom w:val="0"/>
          <w:divBdr>
            <w:top w:val="none" w:sz="0" w:space="0" w:color="auto"/>
            <w:left w:val="none" w:sz="0" w:space="0" w:color="auto"/>
            <w:bottom w:val="none" w:sz="0" w:space="0" w:color="auto"/>
            <w:right w:val="none" w:sz="0" w:space="0" w:color="auto"/>
          </w:divBdr>
        </w:div>
        <w:div w:id="1565024036">
          <w:marLeft w:val="0"/>
          <w:marRight w:val="0"/>
          <w:marTop w:val="0"/>
          <w:marBottom w:val="0"/>
          <w:divBdr>
            <w:top w:val="none" w:sz="0" w:space="0" w:color="auto"/>
            <w:left w:val="none" w:sz="0" w:space="0" w:color="auto"/>
            <w:bottom w:val="none" w:sz="0" w:space="0" w:color="auto"/>
            <w:right w:val="none" w:sz="0" w:space="0" w:color="auto"/>
          </w:divBdr>
        </w:div>
        <w:div w:id="181743868">
          <w:marLeft w:val="0"/>
          <w:marRight w:val="0"/>
          <w:marTop w:val="0"/>
          <w:marBottom w:val="0"/>
          <w:divBdr>
            <w:top w:val="none" w:sz="0" w:space="0" w:color="auto"/>
            <w:left w:val="none" w:sz="0" w:space="0" w:color="auto"/>
            <w:bottom w:val="none" w:sz="0" w:space="0" w:color="auto"/>
            <w:right w:val="none" w:sz="0" w:space="0" w:color="auto"/>
          </w:divBdr>
        </w:div>
        <w:div w:id="1119228794">
          <w:marLeft w:val="0"/>
          <w:marRight w:val="0"/>
          <w:marTop w:val="0"/>
          <w:marBottom w:val="0"/>
          <w:divBdr>
            <w:top w:val="none" w:sz="0" w:space="0" w:color="auto"/>
            <w:left w:val="none" w:sz="0" w:space="0" w:color="auto"/>
            <w:bottom w:val="none" w:sz="0" w:space="0" w:color="auto"/>
            <w:right w:val="none" w:sz="0" w:space="0" w:color="auto"/>
          </w:divBdr>
        </w:div>
        <w:div w:id="706028293">
          <w:marLeft w:val="0"/>
          <w:marRight w:val="0"/>
          <w:marTop w:val="0"/>
          <w:marBottom w:val="0"/>
          <w:divBdr>
            <w:top w:val="none" w:sz="0" w:space="0" w:color="auto"/>
            <w:left w:val="none" w:sz="0" w:space="0" w:color="auto"/>
            <w:bottom w:val="none" w:sz="0" w:space="0" w:color="auto"/>
            <w:right w:val="none" w:sz="0" w:space="0" w:color="auto"/>
          </w:divBdr>
        </w:div>
      </w:divsChild>
    </w:div>
    <w:div w:id="1630279045">
      <w:bodyDiv w:val="1"/>
      <w:marLeft w:val="0"/>
      <w:marRight w:val="0"/>
      <w:marTop w:val="0"/>
      <w:marBottom w:val="0"/>
      <w:divBdr>
        <w:top w:val="none" w:sz="0" w:space="0" w:color="auto"/>
        <w:left w:val="none" w:sz="0" w:space="0" w:color="auto"/>
        <w:bottom w:val="none" w:sz="0" w:space="0" w:color="auto"/>
        <w:right w:val="none" w:sz="0" w:space="0" w:color="auto"/>
      </w:divBdr>
      <w:divsChild>
        <w:div w:id="439030541">
          <w:marLeft w:val="0"/>
          <w:marRight w:val="0"/>
          <w:marTop w:val="0"/>
          <w:marBottom w:val="0"/>
          <w:divBdr>
            <w:top w:val="none" w:sz="0" w:space="0" w:color="auto"/>
            <w:left w:val="none" w:sz="0" w:space="0" w:color="auto"/>
            <w:bottom w:val="none" w:sz="0" w:space="0" w:color="auto"/>
            <w:right w:val="none" w:sz="0" w:space="0" w:color="auto"/>
          </w:divBdr>
        </w:div>
      </w:divsChild>
    </w:div>
    <w:div w:id="2136098478">
      <w:marLeft w:val="0"/>
      <w:marRight w:val="0"/>
      <w:marTop w:val="0"/>
      <w:marBottom w:val="0"/>
      <w:divBdr>
        <w:top w:val="none" w:sz="0" w:space="0" w:color="auto"/>
        <w:left w:val="none" w:sz="0" w:space="0" w:color="auto"/>
        <w:bottom w:val="none" w:sz="0" w:space="0" w:color="auto"/>
        <w:right w:val="none" w:sz="0" w:space="0" w:color="auto"/>
      </w:divBdr>
    </w:div>
    <w:div w:id="2136098479">
      <w:marLeft w:val="0"/>
      <w:marRight w:val="0"/>
      <w:marTop w:val="0"/>
      <w:marBottom w:val="0"/>
      <w:divBdr>
        <w:top w:val="none" w:sz="0" w:space="0" w:color="auto"/>
        <w:left w:val="none" w:sz="0" w:space="0" w:color="auto"/>
        <w:bottom w:val="none" w:sz="0" w:space="0" w:color="auto"/>
        <w:right w:val="none" w:sz="0" w:space="0" w:color="auto"/>
      </w:divBdr>
    </w:div>
    <w:div w:id="21360984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89182/6a7ba42d8fda3a1ba186a9eb5c806921998ae7d1/" TargetMode="External"/><Relationship Id="rId18" Type="http://schemas.openxmlformats.org/officeDocument/2006/relationships/hyperlink" Target="http://www.consultant.ru/document/cons_doc_LAW_389182/6a7ba42d8fda3a1ba186a9eb5c806921998ae7d1/" TargetMode="External"/><Relationship Id="rId26" Type="http://schemas.openxmlformats.org/officeDocument/2006/relationships/hyperlink" Target="https://www.consultant.ru/document/cons_doc_LAW_428405/b0bc8a27e8a04c890f2f9c995f4c966a8894470e/" TargetMode="External"/><Relationship Id="rId39" Type="http://schemas.openxmlformats.org/officeDocument/2006/relationships/hyperlink" Target="consultantplus://offline/ref=14325347DEA7657C12BED0997BE7CB208476ED3819FE4295DBF818ADF3E438C5C09AF2625DE5P8H" TargetMode="External"/><Relationship Id="rId21" Type="http://schemas.openxmlformats.org/officeDocument/2006/relationships/hyperlink" Target="https://www.consultant.ru/document/cons_doc_LAW_409057/f0e59583535b88589c7fb500d5479e6fd51fd350/" TargetMode="External"/><Relationship Id="rId34" Type="http://schemas.openxmlformats.org/officeDocument/2006/relationships/hyperlink" Target="https://www.consultant.ru/document/cons_doc_LAW_428405/c99e475a42b948739c2fe6ee9c568bef7c35831e/" TargetMode="External"/><Relationship Id="rId42" Type="http://schemas.openxmlformats.org/officeDocument/2006/relationships/hyperlink" Target="consultantplus://offline/ref=0CBC64E93CA29CC3669CE38341E94DF997BEFBE143FBDFADA5F7C897CFBA7B6F0E30B16D844D88M5v8J" TargetMode="External"/><Relationship Id="rId47" Type="http://schemas.openxmlformats.org/officeDocument/2006/relationships/hyperlink" Target="consultantplus://offline/ref=38BDEF99863699788EF44B80871A2DC8472C01517547414E3A0597073B9E434A681034318710BE1CDD04L" TargetMode="External"/><Relationship Id="rId50" Type="http://schemas.openxmlformats.org/officeDocument/2006/relationships/hyperlink" Target="consultantplus://offline/ref=26B9E190C0E362F1A264665E5066013090749D99CA22501F0BD5B552303512B25C53C022ABFF87MA7DJ" TargetMode="External"/><Relationship Id="rId55" Type="http://schemas.openxmlformats.org/officeDocument/2006/relationships/hyperlink" Target="consultantplus://offline/ref=14325347DEA7657C12BED0997BE7CB208474E9371EFA4295DBF818ADF3EEP4H" TargetMode="External"/><Relationship Id="rId63" Type="http://schemas.openxmlformats.org/officeDocument/2006/relationships/hyperlink" Target="consultantplus://offline/ref=F5903B8A1A0B5BCBE0BD711AD6B4EA8A4A9FE9F9D4986F2E97350143C4137698DC20ADA5208DD7C2GAI" TargetMode="External"/><Relationship Id="rId68" Type="http://schemas.openxmlformats.org/officeDocument/2006/relationships/hyperlink" Target="consultantplus://offline/ref=F5903B8A1A0B5BCBE0BD711AD6B4EA8A4A9FE9F9D4986F2E97350143C4137698DC20ADA5208DD7C2GCI" TargetMode="External"/><Relationship Id="rId76" Type="http://schemas.openxmlformats.org/officeDocument/2006/relationships/hyperlink" Target="consultantplus://offline/ref=F5903B8A1A0B5BCBE0BD711AD6B4EA8A4592EDF8D0986F2E97350143C4137698DC20CAGFI" TargetMode="External"/><Relationship Id="rId84" Type="http://schemas.openxmlformats.org/officeDocument/2006/relationships/image" Target="media/image2.jpe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file:///C:\Users\&#1040;&#1076;&#1084;&#1080;&#1085;&#1080;&#1089;&#1090;&#1088;&#1072;&#1090;&#1086;&#1088;\&#1056;&#1072;&#1073;&#1086;&#1095;&#1080;&#1081;%20&#1089;&#1090;&#1086;&#1083;\&#1055;&#1086;&#1083;&#1086;&#1078;&#1077;&#1085;&#1080;&#1077;%20&#1086;&#1073;%20&#1086;&#1087;&#1083;&#1072;&#1090;&#1077;%20&#1090;&#1088;&#1091;&#1076;&#1072;2018\&#1048;&#1047;&#1052;&#1045;&#1053;&#1045;&#1053;&#1048;&#1071;%20&#1054;&#1050;&#1051;&#1040;&#1044;&#1067;%202018.docx" TargetMode="External"/><Relationship Id="rId2" Type="http://schemas.openxmlformats.org/officeDocument/2006/relationships/numbering" Target="numbering.xml"/><Relationship Id="rId16" Type="http://schemas.openxmlformats.org/officeDocument/2006/relationships/hyperlink" Target="http://www.consultant.ru/document/cons_doc_LAW_389182/6a7ba42d8fda3a1ba186a9eb5c806921998ae7d1/" TargetMode="External"/><Relationship Id="rId29" Type="http://schemas.openxmlformats.org/officeDocument/2006/relationships/hyperlink" Target="https://www.consultant.ru/document/cons_doc_LAW_428405/b0bc8a27e8a04c890f2f9c995f4c966a8894470e/" TargetMode="External"/><Relationship Id="rId11" Type="http://schemas.openxmlformats.org/officeDocument/2006/relationships/hyperlink" Target="http://www.consultant.ru/document/cons_doc_LAW_99661/dc0b9959ca27fba1add9a97f0ae4a81af29efc9d/" TargetMode="External"/><Relationship Id="rId24" Type="http://schemas.openxmlformats.org/officeDocument/2006/relationships/hyperlink" Target="https://www.consultant.ru/document/cons_doc_LAW_34683/cc8071b6b37792778d4ce9fba7e76c373edc0618/" TargetMode="External"/><Relationship Id="rId32" Type="http://schemas.openxmlformats.org/officeDocument/2006/relationships/hyperlink" Target="https://www.consultant.ru/document/cons_doc_LAW_428405/3cada1c48e0ead0990c871576b4bc7dc1ff19ab1/" TargetMode="External"/><Relationship Id="rId37" Type="http://schemas.openxmlformats.org/officeDocument/2006/relationships/hyperlink" Target="https://www.consultant.ru/document/cons_doc_LAW_34683/cc8071b6b37792778d4ce9fba7e76c373edc0618/" TargetMode="External"/><Relationship Id="rId40" Type="http://schemas.openxmlformats.org/officeDocument/2006/relationships/hyperlink" Target="consultantplus://offline/ref=14325347DEA7657C12BECE946D8B9425827AB13317FA48C383A743F0A4ED329287D5AB2710565F24E90882E9P8H" TargetMode="External"/><Relationship Id="rId45" Type="http://schemas.openxmlformats.org/officeDocument/2006/relationships/hyperlink" Target="consultantplus://offline/ref=31A4729728B5F8B50E230A3DC892A3F813B41A590A72CB330E47DB9F6782CB88ACDD75683CA82645zAJ" TargetMode="External"/><Relationship Id="rId53" Type="http://schemas.openxmlformats.org/officeDocument/2006/relationships/hyperlink" Target="file:///C:\Users\&#1040;&#1076;&#1084;&#1080;&#1085;&#1080;&#1089;&#1090;&#1088;&#1072;&#1090;&#1086;&#1088;\&#1056;&#1072;&#1073;&#1086;&#1095;&#1080;&#1081;%20&#1089;&#1090;&#1086;&#1083;\&#1055;&#1086;&#1083;&#1086;&#1078;&#1077;&#1085;&#1080;&#1077;%20&#1086;&#1073;%20&#1086;&#1087;&#1083;&#1072;&#1090;&#1077;%20&#1090;&#1088;&#1091;&#1076;&#1072;2018\&#1048;&#1047;&#1052;&#1045;&#1053;&#1045;&#1053;&#1048;&#1071;%20&#1054;&#1050;&#1051;&#1040;&#1044;&#1067;%202018.docx" TargetMode="External"/><Relationship Id="rId58" Type="http://schemas.openxmlformats.org/officeDocument/2006/relationships/hyperlink" Target="file:///C:\Users\&#1040;&#1076;&#1084;&#1080;&#1085;&#1080;&#1089;&#1090;&#1088;&#1072;&#1090;&#1086;&#1088;\&#1056;&#1072;&#1073;&#1086;&#1095;&#1080;&#1081;%20&#1089;&#1090;&#1086;&#1083;\&#1055;&#1086;&#1083;&#1086;&#1078;&#1077;&#1085;&#1080;&#1077;%20&#1086;&#1073;%20&#1086;&#1087;&#1083;&#1072;&#1090;&#1077;%20&#1090;&#1088;&#1091;&#1076;&#1072;2018\&#1048;&#1047;&#1052;&#1045;&#1053;&#1045;&#1053;&#1048;&#1071;%20&#1054;&#1050;&#1051;&#1040;&#1044;&#1067;%202018.docx" TargetMode="External"/><Relationship Id="rId66" Type="http://schemas.openxmlformats.org/officeDocument/2006/relationships/hyperlink" Target="consultantplus://offline/ref=F5903B8A1A0B5BCBE0BD711AD6B4EA8A4A9FE9F9D4986F2E97350143C4137698DC20ADA5208DD7C2GEI" TargetMode="External"/><Relationship Id="rId74" Type="http://schemas.openxmlformats.org/officeDocument/2006/relationships/hyperlink" Target="consultantplus://offline/ref=F5903B8A1A0B5BCBE0BD711AD6B4EA8A4592EDF8D0986F2E97350143C4137698DC20ADA5208DD4C2GFI" TargetMode="External"/><Relationship Id="rId79" Type="http://schemas.openxmlformats.org/officeDocument/2006/relationships/hyperlink" Target="consultantplus://offline/ref=F5903B8A1A0B5BCBE0BD711AD6B4EA8A4592EDF8D0986F2E97350143C4137698DC20ADA5208DD4C2GBI" TargetMode="External"/><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file:///C:\Users\&#1040;&#1076;&#1084;&#1080;&#1085;&#1080;&#1089;&#1090;&#1088;&#1072;&#1090;&#1086;&#1088;\&#1056;&#1072;&#1073;&#1086;&#1095;&#1080;&#1081;%20&#1089;&#1090;&#1086;&#1083;\&#1055;&#1086;&#1083;&#1086;&#1078;&#1077;&#1085;&#1080;&#1077;%20&#1086;&#1073;%20&#1086;&#1087;&#1083;&#1072;&#1090;&#1077;%20&#1090;&#1088;&#1091;&#1076;&#1072;2018\&#1048;&#1047;&#1052;&#1045;&#1053;&#1045;&#1053;&#1048;&#1071;%20&#1054;&#1050;&#1051;&#1040;&#1044;&#1067;%202018.docx" TargetMode="External"/><Relationship Id="rId82" Type="http://schemas.openxmlformats.org/officeDocument/2006/relationships/hyperlink" Target="https://www.consultant.ru/document/cons_doc_LAW_388538/e07f3a5e4b089705af512b1d4058f49e1857300d/" TargetMode="External"/><Relationship Id="rId90" Type="http://schemas.openxmlformats.org/officeDocument/2006/relationships/theme" Target="theme/theme1.xml"/><Relationship Id="rId19" Type="http://schemas.openxmlformats.org/officeDocument/2006/relationships/hyperlink" Target="https://tkodeksrf.ru/" TargetMode="External"/><Relationship Id="rId4" Type="http://schemas.openxmlformats.org/officeDocument/2006/relationships/settings" Target="settings.xml"/><Relationship Id="rId9" Type="http://schemas.openxmlformats.org/officeDocument/2006/relationships/hyperlink" Target="http://www.consultant.ru/document/cons_doc_LAW_34683/ede188a86ee930ba7b9e1163bc567d7897a43921/" TargetMode="External"/><Relationship Id="rId14" Type="http://schemas.openxmlformats.org/officeDocument/2006/relationships/hyperlink" Target="http://www.consultant.ru/document/cons_doc_LAW_389182/6a7ba42d8fda3a1ba186a9eb5c806921998ae7d1/" TargetMode="External"/><Relationship Id="rId22" Type="http://schemas.openxmlformats.org/officeDocument/2006/relationships/hyperlink" Target="mailto:detsad2kolosok@yandex.ru" TargetMode="External"/><Relationship Id="rId27" Type="http://schemas.openxmlformats.org/officeDocument/2006/relationships/hyperlink" Target="https://www.consultant.ru/document/cons_doc_LAW_428405/274f022222909efcef192f7615b143e34309164f/" TargetMode="External"/><Relationship Id="rId30" Type="http://schemas.openxmlformats.org/officeDocument/2006/relationships/hyperlink" Target="https://www.consultant.ru/document/cons_doc_LAW_377745/3d0cac60971a511280cbba229d9b6329c07731f7/" TargetMode="External"/><Relationship Id="rId35" Type="http://schemas.openxmlformats.org/officeDocument/2006/relationships/hyperlink" Target="https://www.consultant.ru/document/cons_doc_LAW_34683/cc8071b6b37792778d4ce9fba7e76c373edc0618/" TargetMode="External"/><Relationship Id="rId43" Type="http://schemas.openxmlformats.org/officeDocument/2006/relationships/hyperlink" Target="consultantplus://offline/ref=64435F1E190EDE3428C546D2B377A6FE0D99F55BC5FA15092A5A5183057D6521CFC8207FBE56F2A1x2J" TargetMode="External"/><Relationship Id="rId48" Type="http://schemas.openxmlformats.org/officeDocument/2006/relationships/hyperlink" Target="consultantplus://offline/ref=26B9E190C0E362F1A264665E5066013090749D99CA22501F0BD5B552303512B25C53C022ABFF86MA75J" TargetMode="External"/><Relationship Id="rId56" Type="http://schemas.openxmlformats.org/officeDocument/2006/relationships/hyperlink" Target="file:///C:\Users\&#1040;&#1076;&#1084;&#1080;&#1085;&#1080;&#1089;&#1090;&#1088;&#1072;&#1090;&#1086;&#1088;\&#1056;&#1072;&#1073;&#1086;&#1095;&#1080;&#1081;%20&#1089;&#1090;&#1086;&#1083;\&#1055;&#1086;&#1083;&#1086;&#1078;&#1077;&#1085;&#1080;&#1077;%20&#1086;&#1073;%20&#1086;&#1087;&#1083;&#1072;&#1090;&#1077;%20&#1090;&#1088;&#1091;&#1076;&#1072;2018\&#1048;&#1047;&#1052;&#1045;&#1053;&#1045;&#1053;&#1048;&#1071;%20&#1054;&#1050;&#1051;&#1040;&#1044;&#1067;%202018.docx" TargetMode="External"/><Relationship Id="rId64" Type="http://schemas.openxmlformats.org/officeDocument/2006/relationships/hyperlink" Target="consultantplus://offline/ref=F5903B8A1A0B5BCBE0BD711AD6B4EA8A4A9FE9F9D4986F2E97350143C4137698DC20CAGFI" TargetMode="External"/><Relationship Id="rId69" Type="http://schemas.openxmlformats.org/officeDocument/2006/relationships/hyperlink" Target="consultantplus://offline/ref=F5903B8A1A0B5BCBE0BD711AD6B4EA8A4A9FE9F9D4986F2E97350143C4137698DC20ADA5208DD5C2G2I" TargetMode="External"/><Relationship Id="rId77" Type="http://schemas.openxmlformats.org/officeDocument/2006/relationships/hyperlink" Target="consultantplus://offline/ref=F5903B8A1A0B5BCBE0BD711AD6B4EA8A4592EDF8D0986F2E97350143C4137698DC20CAG8I" TargetMode="External"/><Relationship Id="rId8" Type="http://schemas.openxmlformats.org/officeDocument/2006/relationships/image" Target="media/image1.jpeg"/><Relationship Id="rId51" Type="http://schemas.openxmlformats.org/officeDocument/2006/relationships/hyperlink" Target="consultantplus://offline/ref=26B9E190C0E362F1A264665E5066013090749D99CA22501F0BD5B552303512B25C53C022ABFF87MA7CJ" TargetMode="External"/><Relationship Id="rId72" Type="http://schemas.openxmlformats.org/officeDocument/2006/relationships/hyperlink" Target="consultantplus://offline/ref=F5903B8A1A0B5BCBE0BD711AD6B4EA8A4592EDF8D0986F2E97350143C4137698DC20CAGDI" TargetMode="External"/><Relationship Id="rId80" Type="http://schemas.openxmlformats.org/officeDocument/2006/relationships/hyperlink" Target="consultantplus://offline/ref=F5903B8A1A0B5BCBE0BD711AD6B4EA8A4592EDF8D0986F2E97350143C4137698DC20ADA5208DD4C2GFI" TargetMode="External"/><Relationship Id="rId85"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hyperlink" Target="http://www.consultant.ru/document/cons_doc_LAW_389182/6a7ba42d8fda3a1ba186a9eb5c806921998ae7d1/" TargetMode="External"/><Relationship Id="rId17" Type="http://schemas.openxmlformats.org/officeDocument/2006/relationships/hyperlink" Target="http://www.consultant.ru/document/cons_doc_LAW_389182/4e2d6aab1c8443d7a02e3699080b08e39bbb7e12/" TargetMode="External"/><Relationship Id="rId25" Type="http://schemas.openxmlformats.org/officeDocument/2006/relationships/hyperlink" Target="https://www.consultant.ru/document/cons_doc_LAW_34683/cc8071b6b37792778d4ce9fba7e76c373edc0618/" TargetMode="External"/><Relationship Id="rId33" Type="http://schemas.openxmlformats.org/officeDocument/2006/relationships/hyperlink" Target="https://www.consultant.ru/document/cons_doc_LAW_428405/ede188a86ee930ba7b9e1163bc567d7897a43921/" TargetMode="External"/><Relationship Id="rId38" Type="http://schemas.openxmlformats.org/officeDocument/2006/relationships/hyperlink" Target="consultantplus://offline/ref=14325347DEA7657C12BED0997BE7CB208476ED3819FE4295DBF818ADF3E438C5C09AF26251E5PCH" TargetMode="External"/><Relationship Id="rId46" Type="http://schemas.openxmlformats.org/officeDocument/2006/relationships/hyperlink" Target="consultantplus://offline/ref=38BDEF99863699788EF44B80871A2DC8472C01517547414E3A0597073B9E434A681034318710BE1CDD06L" TargetMode="External"/><Relationship Id="rId59" Type="http://schemas.openxmlformats.org/officeDocument/2006/relationships/hyperlink" Target="file:///C:\Users\&#1040;&#1076;&#1084;&#1080;&#1085;&#1080;&#1089;&#1090;&#1088;&#1072;&#1090;&#1086;&#1088;\&#1056;&#1072;&#1073;&#1086;&#1095;&#1080;&#1081;%20&#1089;&#1090;&#1086;&#1083;\&#1055;&#1086;&#1083;&#1086;&#1078;&#1077;&#1085;&#1080;&#1077;%20&#1086;&#1073;%20&#1086;&#1087;&#1083;&#1072;&#1090;&#1077;%20&#1090;&#1088;&#1091;&#1076;&#1072;2018\&#1048;&#1047;&#1052;&#1045;&#1053;&#1045;&#1053;&#1048;&#1071;%20&#1054;&#1050;&#1051;&#1040;&#1044;&#1067;%202018.docx" TargetMode="External"/><Relationship Id="rId67" Type="http://schemas.openxmlformats.org/officeDocument/2006/relationships/hyperlink" Target="consultantplus://offline/ref=F5903B8A1A0B5BCBE0BD711AD6B4EA8A4A9FE9F9D4986F2E97350143C4137698DC20ADA5208DD7C2GDI" TargetMode="External"/><Relationship Id="rId20" Type="http://schemas.openxmlformats.org/officeDocument/2006/relationships/hyperlink" Target="https://www.consultant.ru/document/cons_doc_LAW_428954/" TargetMode="External"/><Relationship Id="rId41" Type="http://schemas.openxmlformats.org/officeDocument/2006/relationships/hyperlink" Target="consultantplus://offline/main?base=RLAW187;n=50514;fld=134;dst=100213" TargetMode="External"/><Relationship Id="rId54" Type="http://schemas.openxmlformats.org/officeDocument/2006/relationships/hyperlink" Target="file:///C:\Users\&#1040;&#1076;&#1084;&#1080;&#1085;&#1080;&#1089;&#1090;&#1088;&#1072;&#1090;&#1086;&#1088;\&#1056;&#1072;&#1073;&#1086;&#1095;&#1080;&#1081;%20&#1089;&#1090;&#1086;&#1083;\&#1055;&#1086;&#1083;&#1086;&#1078;&#1077;&#1085;&#1080;&#1077;%20&#1086;&#1073;%20&#1086;&#1087;&#1083;&#1072;&#1090;&#1077;%20&#1090;&#1088;&#1091;&#1076;&#1072;2018\&#1048;&#1047;&#1052;&#1045;&#1053;&#1045;&#1053;&#1048;&#1071;%20&#1054;&#1050;&#1051;&#1040;&#1044;&#1067;%202018.docx" TargetMode="External"/><Relationship Id="rId62" Type="http://schemas.openxmlformats.org/officeDocument/2006/relationships/hyperlink" Target="consultantplus://offline/ref=F5903B8A1A0B5BCBE0BD711AD6B4EA8A4A9FE9F9D4986F2E97350143C4137698DC20ADA5208DD4C2GCI" TargetMode="External"/><Relationship Id="rId70" Type="http://schemas.openxmlformats.org/officeDocument/2006/relationships/hyperlink" Target="consultantplus://offline/ref=F5903B8A1A0B5BCBE0BD711AD6B4EA8A4592EDF8D0986F2E97350143C4137698DC20ADA5208DD4C2GBI" TargetMode="External"/><Relationship Id="rId75" Type="http://schemas.openxmlformats.org/officeDocument/2006/relationships/hyperlink" Target="consultantplus://offline/ref=F5903B8A1A0B5BCBE0BD711AD6B4EA8A4592EDF8D0986F2E97350143C4137698DC20CAGEI" TargetMode="External"/><Relationship Id="rId83" Type="http://schemas.openxmlformats.org/officeDocument/2006/relationships/hyperlink" Target="https://www.consultant.ru/document/cons_doc_LAW_388538/e07f3a5e4b089705af512b1d4058f49e1857300d/" TargetMode="External"/><Relationship Id="rId88"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onsultant.ru/document/cons_doc_LAW_389182/6a7ba42d8fda3a1ba186a9eb5c806921998ae7d1/" TargetMode="External"/><Relationship Id="rId23" Type="http://schemas.openxmlformats.org/officeDocument/2006/relationships/hyperlink" Target="https://www.consultant.ru/document/cons_doc_LAW_47274/c3075873a2e755a3c3ee5e4fe953a0828380ab39/" TargetMode="External"/><Relationship Id="rId28" Type="http://schemas.openxmlformats.org/officeDocument/2006/relationships/hyperlink" Target="https://www.consultant.ru/document/cons_doc_LAW_34683/cc8071b6b37792778d4ce9fba7e76c373edc0618/" TargetMode="External"/><Relationship Id="rId36" Type="http://schemas.openxmlformats.org/officeDocument/2006/relationships/hyperlink" Target="https://www.consultant.ru/document/cons_doc_LAW_377745/3d0cac60971a511280cbba229d9b6329c07731f7/" TargetMode="External"/><Relationship Id="rId49" Type="http://schemas.openxmlformats.org/officeDocument/2006/relationships/hyperlink" Target="file:///C:\Users\&#1040;&#1076;&#1084;&#1080;&#1085;&#1080;&#1089;&#1090;&#1088;&#1072;&#1090;&#1086;&#1088;\&#1056;&#1072;&#1073;&#1086;&#1095;&#1080;&#1081;%20&#1089;&#1090;&#1086;&#1083;\&#1055;&#1086;&#1083;&#1086;&#1078;&#1077;&#1085;&#1080;&#1077;%20&#1086;&#1073;%20&#1086;&#1087;&#1083;&#1072;&#1090;&#1077;%20&#1090;&#1088;&#1091;&#1076;&#1072;2018\&#1048;&#1047;&#1052;&#1045;&#1053;&#1045;&#1053;&#1048;&#1071;%20&#1054;&#1050;&#1051;&#1040;&#1044;&#1067;%202018.docx" TargetMode="External"/><Relationship Id="rId57" Type="http://schemas.openxmlformats.org/officeDocument/2006/relationships/hyperlink" Target="file:///C:\Users\&#1040;&#1076;&#1084;&#1080;&#1085;&#1080;&#1089;&#1090;&#1088;&#1072;&#1090;&#1086;&#1088;\&#1056;&#1072;&#1073;&#1086;&#1095;&#1080;&#1081;%20&#1089;&#1090;&#1086;&#1083;\&#1055;&#1086;&#1083;&#1086;&#1078;&#1077;&#1085;&#1080;&#1077;%20&#1086;&#1073;%20&#1086;&#1087;&#1083;&#1072;&#1090;&#1077;%20&#1090;&#1088;&#1091;&#1076;&#1072;2018\&#1048;&#1047;&#1052;&#1045;&#1053;&#1045;&#1053;&#1048;&#1071;%20&#1054;&#1050;&#1051;&#1040;&#1044;&#1067;%202018.docx" TargetMode="External"/><Relationship Id="rId10" Type="http://schemas.openxmlformats.org/officeDocument/2006/relationships/hyperlink" Target="http://www.consultant.ru/document/cons_doc_LAW_34683/ede188a86ee930ba7b9e1163bc567d7897a43921/" TargetMode="External"/><Relationship Id="rId31" Type="http://schemas.openxmlformats.org/officeDocument/2006/relationships/hyperlink" Target="https://www.consultant.ru/document/cons_doc_LAW_428405/6a7ba42d8fda3a1ba186a9eb5c806921998ae7d1/" TargetMode="External"/><Relationship Id="rId44" Type="http://schemas.openxmlformats.org/officeDocument/2006/relationships/hyperlink" Target="consultantplus://offline/ref=90761420FBF0878AC050234CE331E0D208B4A786C98ECE7755A5D716693EA27160CA1F2C5C5951bBw7J" TargetMode="External"/><Relationship Id="rId52" Type="http://schemas.openxmlformats.org/officeDocument/2006/relationships/hyperlink" Target="consultantplus://offline/ref=26B9E190C0E362F1A264665E5066013090749D99CA22501F0BD5B552303512B25C53C022ABFF87MA7FJ" TargetMode="External"/><Relationship Id="rId60" Type="http://schemas.openxmlformats.org/officeDocument/2006/relationships/hyperlink" Target="consultantplus://offline/ref=F5903B8A1A0B5BCBE0BD711AD6B4EA8A4A9FE9F9D4986F2E97350143C4137698DC20ADA5208DD4C2GFI" TargetMode="External"/><Relationship Id="rId65" Type="http://schemas.openxmlformats.org/officeDocument/2006/relationships/hyperlink" Target="consultantplus://offline/ref=F5903B8A1A0B5BCBE0BD711AD6B4EA8A4A9FE9F9D4986F2E97350143C4137698DC20ADA5208DD7C2GFI" TargetMode="External"/><Relationship Id="rId73" Type="http://schemas.openxmlformats.org/officeDocument/2006/relationships/hyperlink" Target="consultantplus://offline/ref=F5903B8A1A0B5BCBE0BD711AD6B4EA8A4592EDF8D0986F2E97350143C4137698DC20ADA5208DD4C2G8I" TargetMode="External"/><Relationship Id="rId78" Type="http://schemas.openxmlformats.org/officeDocument/2006/relationships/hyperlink" Target="consultantplus://offline/ref=F5903B8A1A0B5BCBE0BD711AD6B4EA8A4592EDF8D0986F2E97350143C4137698DC20ADA5208DD4C2G2I" TargetMode="External"/><Relationship Id="rId81" Type="http://schemas.openxmlformats.org/officeDocument/2006/relationships/hyperlink" Target="consultantplus://offline/ref=F5903B8A1A0B5BCBE0BD711AD6B4EA8A4592EDF8D0986F2E97350143C4137698DC20ADA5208DD5C2G2I" TargetMode="External"/><Relationship Id="rId86"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00C10-BA2B-4B39-9143-847DE5374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39765</Words>
  <Characters>226661</Characters>
  <Application>Microsoft Office Word</Application>
  <DocSecurity>0</DocSecurity>
  <Lines>1888</Lines>
  <Paragraphs>531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Председателям первичных профсоюзных организаций</vt:lpstr>
      <vt:lpstr>Председателям первичных профсоюзных организаций</vt:lpstr>
    </vt:vector>
  </TitlesOfParts>
  <Company>home</Company>
  <LinksUpToDate>false</LinksUpToDate>
  <CharactersWithSpaces>265895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Председателям первичных профсоюзных организаций</dc:title>
  <dc:creator>Валерия</dc:creator>
  <cp:lastModifiedBy>admin</cp:lastModifiedBy>
  <cp:revision>3</cp:revision>
  <cp:lastPrinted>2023-04-18T13:27:00Z</cp:lastPrinted>
  <dcterms:created xsi:type="dcterms:W3CDTF">2026-07-14T10:11:00Z</dcterms:created>
  <dcterms:modified xsi:type="dcterms:W3CDTF">2026-07-14T10:11:00Z</dcterms:modified>
</cp:coreProperties>
</file>